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ind w:left="1408"/>
        <w:spacing w:before="132" w:line="195" w:lineRule="auto"/>
        <w:outlineLvl w:val="0"/>
        <w:rPr>
          <w:rFonts w:ascii="STXingkai" w:hAnsi="STXingkai" w:eastAsia="STXingkai" w:cs="STXingkai"/>
          <w:sz w:val="61"/>
          <w:szCs w:val="61"/>
        </w:rPr>
      </w:pPr>
      <w:r>
        <w:drawing>
          <wp:anchor distT="0" distB="0" distL="0" distR="0" simplePos="0" relativeHeight="251658240" behindDoc="0" locked="0" layoutInCell="0" allowOverlap="1">
            <wp:simplePos x="0" y="0"/>
            <wp:positionH relativeFrom="page">
              <wp:posOffset>1028666</wp:posOffset>
            </wp:positionH>
            <wp:positionV relativeFrom="page">
              <wp:posOffset>730275</wp:posOffset>
            </wp:positionV>
            <wp:extent cx="717565" cy="723840"/>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717565" cy="723840"/>
                    </a:xfrm>
                    <a:prstGeom prst="rect">
                      <a:avLst/>
                    </a:prstGeom>
                  </pic:spPr>
                </pic:pic>
              </a:graphicData>
            </a:graphic>
          </wp:anchor>
        </w:drawing>
      </w:r>
      <w:r>
        <w:rPr>
          <w:rFonts w:ascii="STXingkai" w:hAnsi="STXingkai" w:eastAsia="STXingkai" w:cs="STXingkai"/>
          <w:sz w:val="61"/>
          <w:szCs w:val="61"/>
          <w:b/>
          <w:bCs/>
          <w:spacing w:val="66"/>
        </w:rPr>
        <w:t>上海华皓会计师事务所</w:t>
      </w:r>
    </w:p>
    <w:p>
      <w:pPr>
        <w:ind w:left="1430"/>
        <w:spacing w:line="188"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rPr>
        <w:t>Shanghai                We</w:t>
      </w:r>
      <w:r>
        <w:rPr>
          <w:rFonts w:ascii="Times New Roman" w:hAnsi="Times New Roman" w:eastAsia="Times New Roman" w:cs="Times New Roman"/>
          <w:sz w:val="31"/>
          <w:szCs w:val="31"/>
          <w:b/>
          <w:bCs/>
          <w:spacing w:val="-1"/>
        </w:rPr>
        <w:t>ll</w:t>
      </w:r>
      <w:r>
        <w:rPr>
          <w:rFonts w:ascii="Times New Roman" w:hAnsi="Times New Roman" w:eastAsia="Times New Roman" w:cs="Times New Roman"/>
          <w:sz w:val="31"/>
          <w:szCs w:val="31"/>
          <w:b/>
          <w:bCs/>
          <w:spacing w:val="1"/>
        </w:rPr>
        <w:t xml:space="preserve">                </w:t>
      </w:r>
      <w:r>
        <w:rPr>
          <w:rFonts w:ascii="Times New Roman" w:hAnsi="Times New Roman" w:eastAsia="Times New Roman" w:cs="Times New Roman"/>
          <w:sz w:val="31"/>
          <w:szCs w:val="31"/>
          <w:b/>
          <w:bCs/>
          <w:spacing w:val="-1"/>
        </w:rPr>
        <w:t>C.P.A.Partnership</w:t>
      </w:r>
    </w:p>
    <w:p>
      <w:pPr>
        <w:pStyle w:val="BodyText"/>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ind w:left="2982"/>
        <w:spacing w:before="291" w:line="1239" w:lineRule="exact"/>
        <w:rPr>
          <w:rFonts w:ascii="STXinwei" w:hAnsi="STXinwei" w:eastAsia="STXinwei" w:cs="STXinwei"/>
          <w:sz w:val="88"/>
          <w:szCs w:val="88"/>
        </w:rPr>
      </w:pPr>
      <w:r>
        <w:rPr>
          <w:rFonts w:ascii="STXinwei" w:hAnsi="STXinwei" w:eastAsia="STXinwei" w:cs="STXinwei"/>
          <w:sz w:val="88"/>
          <w:szCs w:val="88"/>
          <w:b/>
          <w:bCs/>
          <w:spacing w:val="31"/>
          <w:position w:val="26"/>
        </w:rPr>
        <w:t>报告书</w:t>
      </w:r>
    </w:p>
    <w:p>
      <w:pPr>
        <w:ind w:left="3010"/>
        <w:spacing w:line="188" w:lineRule="auto"/>
        <w:rPr>
          <w:rFonts w:ascii="Times New Roman" w:hAnsi="Times New Roman" w:eastAsia="Times New Roman" w:cs="Times New Roman"/>
          <w:sz w:val="70"/>
          <w:szCs w:val="70"/>
        </w:rPr>
      </w:pPr>
      <w:r>
        <w:rPr>
          <w:rFonts w:ascii="Times New Roman" w:hAnsi="Times New Roman" w:eastAsia="Times New Roman" w:cs="Times New Roman"/>
          <w:sz w:val="70"/>
          <w:szCs w:val="70"/>
          <w:b/>
          <w:bCs/>
          <w:spacing w:val="-32"/>
        </w:rPr>
        <w:t>REPORT</w:t>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pStyle w:val="BodyText"/>
        <w:spacing w:line="246" w:lineRule="auto"/>
        <w:rPr/>
      </w:pPr>
      <w:r/>
    </w:p>
    <w:p>
      <w:pPr>
        <w:ind w:left="3305"/>
        <w:spacing w:before="131" w:line="235" w:lineRule="auto"/>
        <w:rPr>
          <w:rFonts w:ascii="SimSun" w:hAnsi="SimSun" w:eastAsia="SimSun" w:cs="SimSun"/>
          <w:sz w:val="40"/>
          <w:szCs w:val="40"/>
        </w:rPr>
      </w:pPr>
      <w:r>
        <w:rPr>
          <w:rFonts w:ascii="SimSun" w:hAnsi="SimSun" w:eastAsia="SimSun" w:cs="SimSun"/>
          <w:sz w:val="40"/>
          <w:szCs w:val="40"/>
          <w:b/>
          <w:bCs/>
          <w:spacing w:val="-15"/>
        </w:rPr>
        <w:t>中国·上海</w:t>
      </w:r>
    </w:p>
    <w:p>
      <w:pPr>
        <w:ind w:left="3050"/>
        <w:spacing w:before="1" w:line="188"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spacing w:val="-15"/>
          <w:w w:val="96"/>
        </w:rPr>
        <w:t>CHINA SHANGHAI</w:t>
      </w:r>
    </w:p>
    <w:p>
      <w:pPr>
        <w:pStyle w:val="BodyText"/>
        <w:spacing w:line="291" w:lineRule="auto"/>
        <w:rPr/>
      </w:pPr>
      <w:r/>
    </w:p>
    <w:p>
      <w:pPr>
        <w:pStyle w:val="BodyText"/>
        <w:spacing w:line="291" w:lineRule="auto"/>
        <w:rPr/>
      </w:pPr>
      <w:r/>
    </w:p>
    <w:p>
      <w:pPr>
        <w:pStyle w:val="BodyText"/>
        <w:spacing w:line="292" w:lineRule="auto"/>
        <w:rPr/>
      </w:pPr>
      <w:r/>
    </w:p>
    <w:p>
      <w:pPr>
        <w:spacing w:before="58" w:line="188" w:lineRule="auto"/>
        <w:jc w:val="right"/>
        <w:rPr>
          <w:rFonts w:ascii="Times New Roman" w:hAnsi="Times New Roman" w:eastAsia="Times New Roman" w:cs="Times New Roman"/>
          <w:sz w:val="20"/>
          <w:szCs w:val="20"/>
        </w:rPr>
      </w:pPr>
      <w:r>
        <w:rPr>
          <w:rFonts w:ascii="Times New Roman" w:hAnsi="Times New Roman" w:eastAsia="Times New Roman" w:cs="Times New Roman"/>
          <w:sz w:val="20"/>
          <w:szCs w:val="20"/>
          <w:i/>
          <w:iCs/>
          <w:spacing w:val="-30"/>
          <w:w w:val="92"/>
        </w:rPr>
        <w:t>j</w:t>
      </w:r>
      <w:r>
        <w:rPr>
          <w:rFonts w:ascii="Times New Roman" w:hAnsi="Times New Roman" w:eastAsia="Times New Roman" w:cs="Times New Roman"/>
          <w:sz w:val="20"/>
          <w:szCs w:val="20"/>
          <w:i/>
          <w:iCs/>
          <w:spacing w:val="8"/>
          <w:w w:val="92"/>
        </w:rPr>
        <w:t>′</w:t>
      </w:r>
    </w:p>
    <w:p>
      <w:pPr>
        <w:spacing w:line="188" w:lineRule="auto"/>
        <w:sectPr>
          <w:footerReference w:type="default" r:id="rId1"/>
          <w:pgSz w:w="11900" w:h="16890"/>
          <w:pgMar w:top="1121" w:right="119" w:bottom="1" w:left="1619" w:header="0" w:footer="0" w:gutter="0"/>
        </w:sectPr>
        <w:rPr>
          <w:rFonts w:ascii="Times New Roman" w:hAnsi="Times New Roman" w:eastAsia="Times New Roman" w:cs="Times New Roman"/>
          <w:sz w:val="20"/>
          <w:szCs w:val="20"/>
        </w:rPr>
      </w:pPr>
    </w:p>
    <w:p>
      <w:pPr>
        <w:ind w:right="94"/>
        <w:spacing w:before="203"/>
        <w:jc w:val="right"/>
        <w:rPr>
          <w:sz w:val="51"/>
          <w:szCs w:val="51"/>
        </w:rPr>
      </w:pPr>
      <w:r>
        <w:rPr>
          <w:rFonts w:ascii="Times New Roman" w:hAnsi="Times New Roman" w:eastAsia="Times New Roman" w:cs="Times New Roman"/>
          <w:sz w:val="51"/>
          <w:szCs w:val="51"/>
          <w:spacing w:val="-6"/>
        </w:rPr>
        <w:t>I1sW Isdgnsd2</w:t>
      </w:r>
      <w:r>
        <w:rPr>
          <w:rFonts w:ascii="Times New Roman" w:hAnsi="Times New Roman" w:eastAsia="Times New Roman" w:cs="Times New Roman"/>
          <w:sz w:val="51"/>
          <w:szCs w:val="51"/>
          <w:spacing w:val="34"/>
        </w:rPr>
        <w:t xml:space="preserve">  </w:t>
      </w:r>
      <w:r>
        <w:rPr>
          <w:sz w:val="51"/>
          <w:szCs w:val="51"/>
          <w:position w:val="-12"/>
        </w:rPr>
        <w:drawing>
          <wp:inline distT="0" distB="0" distL="0" distR="0">
            <wp:extent cx="654090" cy="647691"/>
            <wp:effectExtent l="0" t="0" r="0" b="0"/>
            <wp:docPr id="4" name="IM 4"/>
            <wp:cNvGraphicFramePr/>
            <a:graphic>
              <a:graphicData uri="http://schemas.openxmlformats.org/drawingml/2006/picture">
                <pic:pic>
                  <pic:nvPicPr>
                    <pic:cNvPr id="4" name="IM 4"/>
                    <pic:cNvPicPr/>
                  </pic:nvPicPr>
                  <pic:blipFill>
                    <a:blip r:embed="rId3"/>
                    <a:stretch>
                      <a:fillRect/>
                    </a:stretch>
                  </pic:blipFill>
                  <pic:spPr>
                    <a:xfrm rot="0">
                      <a:off x="0" y="0"/>
                      <a:ext cx="654090" cy="647691"/>
                    </a:xfrm>
                    <a:prstGeom prst="rect">
                      <a:avLst/>
                    </a:prstGeom>
                  </pic:spPr>
                </pic:pic>
              </a:graphicData>
            </a:graphic>
          </wp:inline>
        </w:drawing>
      </w:r>
    </w:p>
    <w:p>
      <w:pPr>
        <w:sectPr>
          <w:pgSz w:w="11900" w:h="16890"/>
          <w:pgMar w:top="1006" w:right="1785" w:bottom="400" w:left="1785" w:header="0" w:footer="0" w:gutter="0"/>
        </w:sectPr>
        <w:rPr>
          <w:sz w:val="51"/>
          <w:szCs w:val="51"/>
        </w:rPr>
      </w:pPr>
    </w:p>
    <w:p>
      <w:pPr>
        <w:ind w:left="1441"/>
        <w:spacing w:before="94" w:line="225" w:lineRule="auto"/>
        <w:rPr>
          <w:rFonts w:ascii="KaiTi" w:hAnsi="KaiTi" w:eastAsia="KaiTi" w:cs="KaiTi"/>
          <w:sz w:val="45"/>
          <w:szCs w:val="45"/>
        </w:rPr>
      </w:pPr>
      <w:r>
        <w:rPr>
          <w:rFonts w:ascii="KaiTi" w:hAnsi="KaiTi" w:eastAsia="KaiTi" w:cs="KaiTi"/>
          <w:sz w:val="45"/>
          <w:szCs w:val="45"/>
          <w:b/>
          <w:bCs/>
          <w:spacing w:val="-17"/>
        </w:rPr>
        <w:t>上海市志愿服务公益基金会</w:t>
      </w:r>
    </w:p>
    <w:p>
      <w:pPr>
        <w:ind w:left="3181"/>
        <w:spacing w:before="112" w:line="225" w:lineRule="auto"/>
        <w:rPr>
          <w:rFonts w:ascii="KaiTi" w:hAnsi="KaiTi" w:eastAsia="KaiTi" w:cs="KaiTi"/>
          <w:sz w:val="49"/>
          <w:szCs w:val="49"/>
        </w:rPr>
      </w:pPr>
      <w:r>
        <w:rPr>
          <w:rFonts w:ascii="KaiTi" w:hAnsi="KaiTi" w:eastAsia="KaiTi" w:cs="KaiTi"/>
          <w:sz w:val="49"/>
          <w:szCs w:val="49"/>
          <w:b/>
          <w:bCs/>
          <w:spacing w:val="-20"/>
        </w:rPr>
        <w:t>2016年度</w:t>
      </w:r>
    </w:p>
    <w:p>
      <w:pPr>
        <w:ind w:left="2931"/>
        <w:spacing w:before="136" w:line="223" w:lineRule="auto"/>
        <w:rPr>
          <w:rFonts w:ascii="KaiTi" w:hAnsi="KaiTi" w:eastAsia="KaiTi" w:cs="KaiTi"/>
          <w:sz w:val="45"/>
          <w:szCs w:val="45"/>
        </w:rPr>
      </w:pPr>
      <w:r>
        <w:rPr>
          <w:rFonts w:ascii="KaiTi" w:hAnsi="KaiTi" w:eastAsia="KaiTi" w:cs="KaiTi"/>
          <w:sz w:val="45"/>
          <w:szCs w:val="45"/>
          <w:b/>
          <w:bCs/>
          <w:spacing w:val="-18"/>
        </w:rPr>
        <w:t>审</w:t>
      </w:r>
      <w:r>
        <w:rPr>
          <w:rFonts w:ascii="KaiTi" w:hAnsi="KaiTi" w:eastAsia="KaiTi" w:cs="KaiTi"/>
          <w:sz w:val="45"/>
          <w:szCs w:val="45"/>
          <w:spacing w:val="-18"/>
        </w:rPr>
        <w:t xml:space="preserve"> </w:t>
      </w:r>
      <w:r>
        <w:rPr>
          <w:rFonts w:ascii="KaiTi" w:hAnsi="KaiTi" w:eastAsia="KaiTi" w:cs="KaiTi"/>
          <w:sz w:val="45"/>
          <w:szCs w:val="45"/>
          <w:b/>
          <w:bCs/>
          <w:spacing w:val="-18"/>
        </w:rPr>
        <w:t>计</w:t>
      </w:r>
      <w:r>
        <w:rPr>
          <w:rFonts w:ascii="KaiTi" w:hAnsi="KaiTi" w:eastAsia="KaiTi" w:cs="KaiTi"/>
          <w:sz w:val="45"/>
          <w:szCs w:val="45"/>
          <w:spacing w:val="-18"/>
        </w:rPr>
        <w:t xml:space="preserve"> </w:t>
      </w:r>
      <w:r>
        <w:rPr>
          <w:rFonts w:ascii="KaiTi" w:hAnsi="KaiTi" w:eastAsia="KaiTi" w:cs="KaiTi"/>
          <w:sz w:val="45"/>
          <w:szCs w:val="45"/>
          <w:b/>
          <w:bCs/>
          <w:spacing w:val="-18"/>
        </w:rPr>
        <w:t>报</w:t>
      </w:r>
      <w:r>
        <w:rPr>
          <w:rFonts w:ascii="KaiTi" w:hAnsi="KaiTi" w:eastAsia="KaiTi" w:cs="KaiTi"/>
          <w:sz w:val="45"/>
          <w:szCs w:val="45"/>
          <w:spacing w:val="-18"/>
        </w:rPr>
        <w:t xml:space="preserve"> </w:t>
      </w:r>
      <w:r>
        <w:rPr>
          <w:rFonts w:ascii="KaiTi" w:hAnsi="KaiTi" w:eastAsia="KaiTi" w:cs="KaiTi"/>
          <w:sz w:val="45"/>
          <w:szCs w:val="45"/>
          <w:b/>
          <w:bCs/>
          <w:spacing w:val="-18"/>
        </w:rPr>
        <w:t>告</w:t>
      </w:r>
    </w:p>
    <w:p>
      <w:pPr>
        <w:pStyle w:val="BodyText"/>
        <w:spacing w:line="310" w:lineRule="auto"/>
        <w:rPr/>
      </w:pPr>
      <w:r/>
    </w:p>
    <w:p>
      <w:pPr>
        <w:pStyle w:val="BodyText"/>
        <w:spacing w:line="310" w:lineRule="auto"/>
        <w:rPr/>
      </w:pPr>
      <w:r/>
    </w:p>
    <w:p>
      <w:pPr>
        <w:ind w:left="3634"/>
        <w:spacing w:before="85" w:line="350" w:lineRule="exact"/>
        <w:rPr>
          <w:rFonts w:ascii="STXingkai" w:hAnsi="STXingkai" w:eastAsia="STXingkai" w:cs="STXingkai"/>
          <w:sz w:val="25"/>
          <w:szCs w:val="25"/>
        </w:rPr>
      </w:pPr>
      <w:r>
        <w:rPr>
          <w:rFonts w:ascii="STXingkai" w:hAnsi="STXingkai" w:eastAsia="STXingkai" w:cs="STXingkai"/>
          <w:sz w:val="25"/>
          <w:szCs w:val="25"/>
          <w:spacing w:val="-37"/>
          <w:position w:val="3"/>
        </w:rPr>
        <w:t>目</w:t>
      </w:r>
      <w:r>
        <w:rPr>
          <w:rFonts w:ascii="STXingkai" w:hAnsi="STXingkai" w:eastAsia="STXingkai" w:cs="STXingkai"/>
          <w:sz w:val="25"/>
          <w:szCs w:val="25"/>
          <w:spacing w:val="1"/>
          <w:position w:val="3"/>
        </w:rPr>
        <w:t xml:space="preserve">        </w:t>
      </w:r>
      <w:r>
        <w:rPr>
          <w:rFonts w:ascii="STXingkai" w:hAnsi="STXingkai" w:eastAsia="STXingkai" w:cs="STXingkai"/>
          <w:sz w:val="25"/>
          <w:szCs w:val="25"/>
          <w:spacing w:val="-37"/>
          <w:position w:val="3"/>
        </w:rPr>
        <w:t>录</w:t>
      </w:r>
    </w:p>
    <w:p>
      <w:pPr>
        <w:spacing w:before="159"/>
        <w:rPr/>
      </w:pPr>
      <w:r/>
    </w:p>
    <w:tbl>
      <w:tblPr>
        <w:tblStyle w:val="TableNormal"/>
        <w:tblW w:w="6069" w:type="dxa"/>
        <w:tblInd w:w="105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166"/>
        <w:gridCol w:w="903"/>
      </w:tblGrid>
      <w:tr>
        <w:trPr>
          <w:trHeight w:val="464" w:hRule="atLeast"/>
        </w:trPr>
        <w:tc>
          <w:tcPr>
            <w:tcW w:w="5166" w:type="dxa"/>
            <w:vAlign w:val="top"/>
          </w:tcPr>
          <w:p>
            <w:pPr>
              <w:rPr>
                <w:rFonts w:ascii="Arial"/>
                <w:sz w:val="21"/>
              </w:rPr>
            </w:pPr>
            <w:r/>
          </w:p>
        </w:tc>
        <w:tc>
          <w:tcPr>
            <w:tcW w:w="903" w:type="dxa"/>
            <w:vAlign w:val="top"/>
          </w:tcPr>
          <w:p>
            <w:pPr>
              <w:ind w:left="188"/>
              <w:spacing w:before="124" w:line="219" w:lineRule="auto"/>
              <w:rPr>
                <w:rFonts w:ascii="SimSun" w:hAnsi="SimSun" w:eastAsia="SimSun" w:cs="SimSun"/>
                <w:sz w:val="22"/>
                <w:szCs w:val="22"/>
              </w:rPr>
            </w:pPr>
            <w:r>
              <w:rPr>
                <w:rFonts w:ascii="SimSun" w:hAnsi="SimSun" w:eastAsia="SimSun" w:cs="SimSun"/>
                <w:sz w:val="22"/>
                <w:szCs w:val="22"/>
                <w:spacing w:val="4"/>
              </w:rPr>
              <w:t>页次</w:t>
            </w:r>
          </w:p>
        </w:tc>
      </w:tr>
      <w:tr>
        <w:trPr>
          <w:trHeight w:val="469" w:hRule="atLeast"/>
        </w:trPr>
        <w:tc>
          <w:tcPr>
            <w:tcW w:w="5166" w:type="dxa"/>
            <w:vAlign w:val="top"/>
          </w:tcPr>
          <w:p>
            <w:pPr>
              <w:ind w:left="114"/>
              <w:spacing w:before="128" w:line="218" w:lineRule="auto"/>
              <w:rPr>
                <w:rFonts w:ascii="SimSun" w:hAnsi="SimSun" w:eastAsia="SimSun" w:cs="SimSun"/>
                <w:sz w:val="22"/>
                <w:szCs w:val="22"/>
              </w:rPr>
            </w:pPr>
            <w:r>
              <w:rPr>
                <w:rFonts w:ascii="SimSun" w:hAnsi="SimSun" w:eastAsia="SimSun" w:cs="SimSun"/>
                <w:sz w:val="22"/>
                <w:szCs w:val="22"/>
                <w:spacing w:val="-1"/>
              </w:rPr>
              <w:t>一、审计报告</w:t>
            </w:r>
          </w:p>
        </w:tc>
        <w:tc>
          <w:tcPr>
            <w:tcW w:w="903" w:type="dxa"/>
            <w:vAlign w:val="top"/>
          </w:tcPr>
          <w:p>
            <w:pPr>
              <w:rPr>
                <w:rFonts w:ascii="Arial"/>
                <w:sz w:val="21"/>
              </w:rPr>
            </w:pPr>
            <w:r/>
          </w:p>
        </w:tc>
      </w:tr>
      <w:tr>
        <w:trPr>
          <w:trHeight w:val="468" w:hRule="atLeast"/>
        </w:trPr>
        <w:tc>
          <w:tcPr>
            <w:tcW w:w="5166" w:type="dxa"/>
            <w:vAlign w:val="top"/>
          </w:tcPr>
          <w:p>
            <w:pPr>
              <w:ind w:left="114"/>
              <w:spacing w:before="131" w:line="219" w:lineRule="auto"/>
              <w:rPr>
                <w:rFonts w:ascii="SimSun" w:hAnsi="SimSun" w:eastAsia="SimSun" w:cs="SimSun"/>
                <w:sz w:val="22"/>
                <w:szCs w:val="22"/>
              </w:rPr>
            </w:pPr>
            <w:r>
              <w:rPr>
                <w:rFonts w:ascii="SimSun" w:hAnsi="SimSun" w:eastAsia="SimSun" w:cs="SimSun"/>
                <w:sz w:val="22"/>
                <w:szCs w:val="22"/>
                <w:spacing w:val="1"/>
              </w:rPr>
              <w:t>二、资产负债表</w:t>
            </w:r>
          </w:p>
        </w:tc>
        <w:tc>
          <w:tcPr>
            <w:tcW w:w="903" w:type="dxa"/>
            <w:vAlign w:val="top"/>
          </w:tcPr>
          <w:p>
            <w:pPr>
              <w:rPr>
                <w:rFonts w:ascii="Arial"/>
                <w:sz w:val="21"/>
              </w:rPr>
            </w:pPr>
            <w:r/>
          </w:p>
        </w:tc>
      </w:tr>
      <w:tr>
        <w:trPr>
          <w:trHeight w:val="478" w:hRule="atLeast"/>
        </w:trPr>
        <w:tc>
          <w:tcPr>
            <w:tcW w:w="5166" w:type="dxa"/>
            <w:vAlign w:val="top"/>
          </w:tcPr>
          <w:p>
            <w:pPr>
              <w:ind w:left="114"/>
              <w:spacing w:before="133" w:line="219" w:lineRule="auto"/>
              <w:rPr>
                <w:rFonts w:ascii="SimSun" w:hAnsi="SimSun" w:eastAsia="SimSun" w:cs="SimSun"/>
                <w:sz w:val="22"/>
                <w:szCs w:val="22"/>
              </w:rPr>
            </w:pPr>
            <w:r>
              <w:rPr>
                <w:rFonts w:ascii="SimSun" w:hAnsi="SimSun" w:eastAsia="SimSun" w:cs="SimSun"/>
                <w:sz w:val="22"/>
                <w:szCs w:val="22"/>
                <w:spacing w:val="-2"/>
              </w:rPr>
              <w:t>三、业务活动表</w:t>
            </w:r>
          </w:p>
        </w:tc>
        <w:tc>
          <w:tcPr>
            <w:tcW w:w="903" w:type="dxa"/>
            <w:vAlign w:val="top"/>
          </w:tcPr>
          <w:p>
            <w:pPr>
              <w:rPr>
                <w:rFonts w:ascii="Arial"/>
                <w:sz w:val="21"/>
              </w:rPr>
            </w:pPr>
            <w:r/>
          </w:p>
        </w:tc>
      </w:tr>
      <w:tr>
        <w:trPr>
          <w:trHeight w:val="469" w:hRule="atLeast"/>
        </w:trPr>
        <w:tc>
          <w:tcPr>
            <w:tcW w:w="5166" w:type="dxa"/>
            <w:vAlign w:val="top"/>
          </w:tcPr>
          <w:p>
            <w:pPr>
              <w:ind w:left="114"/>
              <w:spacing w:before="135" w:line="220" w:lineRule="auto"/>
              <w:rPr>
                <w:rFonts w:ascii="SimSun" w:hAnsi="SimSun" w:eastAsia="SimSun" w:cs="SimSun"/>
                <w:sz w:val="22"/>
                <w:szCs w:val="22"/>
              </w:rPr>
            </w:pPr>
            <w:r>
              <w:rPr>
                <w:rFonts w:ascii="SimSun" w:hAnsi="SimSun" w:eastAsia="SimSun" w:cs="SimSun"/>
                <w:sz w:val="22"/>
                <w:szCs w:val="22"/>
                <w:spacing w:val="1"/>
              </w:rPr>
              <w:t>四、现金流量表</w:t>
            </w:r>
          </w:p>
        </w:tc>
        <w:tc>
          <w:tcPr>
            <w:tcW w:w="903" w:type="dxa"/>
            <w:vAlign w:val="top"/>
          </w:tcPr>
          <w:p>
            <w:pPr>
              <w:rPr>
                <w:rFonts w:ascii="Arial"/>
                <w:sz w:val="21"/>
              </w:rPr>
            </w:pPr>
            <w:r/>
          </w:p>
        </w:tc>
      </w:tr>
      <w:tr>
        <w:trPr>
          <w:trHeight w:val="469" w:hRule="atLeast"/>
        </w:trPr>
        <w:tc>
          <w:tcPr>
            <w:tcW w:w="5166" w:type="dxa"/>
            <w:vAlign w:val="top"/>
          </w:tcPr>
          <w:p>
            <w:pPr>
              <w:ind w:left="114"/>
              <w:spacing w:before="134" w:line="219" w:lineRule="auto"/>
              <w:rPr>
                <w:rFonts w:ascii="SimSun" w:hAnsi="SimSun" w:eastAsia="SimSun" w:cs="SimSun"/>
                <w:sz w:val="22"/>
                <w:szCs w:val="22"/>
              </w:rPr>
            </w:pPr>
            <w:r>
              <w:rPr>
                <w:rFonts w:ascii="SimSun" w:hAnsi="SimSun" w:eastAsia="SimSun" w:cs="SimSun"/>
                <w:sz w:val="22"/>
                <w:szCs w:val="22"/>
                <w:spacing w:val="1"/>
              </w:rPr>
              <w:t>五、会计报表附注</w:t>
            </w:r>
          </w:p>
        </w:tc>
        <w:tc>
          <w:tcPr>
            <w:tcW w:w="903" w:type="dxa"/>
            <w:vAlign w:val="top"/>
          </w:tcPr>
          <w:p>
            <w:pPr>
              <w:rPr>
                <w:rFonts w:ascii="Arial"/>
                <w:sz w:val="21"/>
              </w:rPr>
            </w:pPr>
            <w:r/>
          </w:p>
        </w:tc>
      </w:tr>
      <w:tr>
        <w:trPr>
          <w:trHeight w:val="473" w:hRule="atLeast"/>
        </w:trPr>
        <w:tc>
          <w:tcPr>
            <w:tcW w:w="5166" w:type="dxa"/>
            <w:vAlign w:val="top"/>
          </w:tcPr>
          <w:p>
            <w:pPr>
              <w:ind w:left="114"/>
              <w:spacing w:before="135" w:line="219" w:lineRule="auto"/>
              <w:rPr>
                <w:rFonts w:ascii="SimSun" w:hAnsi="SimSun" w:eastAsia="SimSun" w:cs="SimSun"/>
                <w:sz w:val="22"/>
                <w:szCs w:val="22"/>
              </w:rPr>
            </w:pPr>
            <w:r>
              <w:rPr>
                <w:rFonts w:ascii="SimSun" w:hAnsi="SimSun" w:eastAsia="SimSun" w:cs="SimSun"/>
                <w:sz w:val="22"/>
                <w:szCs w:val="22"/>
                <w:spacing w:val="-1"/>
              </w:rPr>
              <w:t>六、上海华皓会计师事务所营业执照复印件</w:t>
            </w:r>
          </w:p>
        </w:tc>
        <w:tc>
          <w:tcPr>
            <w:tcW w:w="903" w:type="dxa"/>
            <w:vAlign w:val="top"/>
          </w:tcPr>
          <w:p>
            <w:pPr>
              <w:rPr>
                <w:rFonts w:ascii="Arial"/>
                <w:sz w:val="21"/>
              </w:rPr>
            </w:pPr>
            <w:r/>
          </w:p>
        </w:tc>
      </w:tr>
    </w:tbl>
    <w:p>
      <w:pPr>
        <w:pStyle w:val="BodyText"/>
        <w:spacing w:line="268" w:lineRule="auto"/>
        <w:rPr/>
      </w:pPr>
      <w:r/>
    </w:p>
    <w:p>
      <w:pPr>
        <w:pStyle w:val="BodyText"/>
        <w:spacing w:line="269" w:lineRule="auto"/>
        <w:rPr/>
      </w:pPr>
      <w:r/>
    </w:p>
    <w:p>
      <w:pPr>
        <w:pStyle w:val="BodyText"/>
        <w:spacing w:line="269" w:lineRule="auto"/>
        <w:rPr/>
      </w:pPr>
      <w:r/>
    </w:p>
    <w:p>
      <w:pPr>
        <w:ind w:left="1435"/>
        <w:spacing w:before="81" w:line="225" w:lineRule="auto"/>
        <w:rPr>
          <w:rFonts w:ascii="KaiTi" w:hAnsi="KaiTi" w:eastAsia="KaiTi" w:cs="KaiTi"/>
          <w:sz w:val="25"/>
          <w:szCs w:val="25"/>
        </w:rPr>
      </w:pPr>
      <w:r>
        <w:rPr>
          <w:rFonts w:ascii="KaiTi" w:hAnsi="KaiTi" w:eastAsia="KaiTi" w:cs="KaiTi"/>
          <w:sz w:val="25"/>
          <w:szCs w:val="25"/>
          <w:spacing w:val="-3"/>
        </w:rPr>
        <w:t>委托单位：上海市志愿服务公益基金会</w:t>
      </w:r>
    </w:p>
    <w:p>
      <w:pPr>
        <w:ind w:left="1435"/>
        <w:spacing w:before="62" w:line="390" w:lineRule="exact"/>
        <w:rPr>
          <w:rFonts w:ascii="KaiTi" w:hAnsi="KaiTi" w:eastAsia="KaiTi" w:cs="KaiTi"/>
          <w:sz w:val="25"/>
          <w:szCs w:val="25"/>
        </w:rPr>
      </w:pPr>
      <w:r>
        <w:rPr>
          <w:rFonts w:ascii="KaiTi" w:hAnsi="KaiTi" w:eastAsia="KaiTi" w:cs="KaiTi"/>
          <w:sz w:val="25"/>
          <w:szCs w:val="25"/>
          <w:spacing w:val="-4"/>
          <w:position w:val="9"/>
        </w:rPr>
        <w:t>审计单位：上海市志愿服务公益基金会</w:t>
      </w:r>
    </w:p>
    <w:p>
      <w:pPr>
        <w:ind w:left="1435"/>
        <w:spacing w:before="1" w:line="222" w:lineRule="auto"/>
        <w:rPr>
          <w:rFonts w:ascii="KaiTi" w:hAnsi="KaiTi" w:eastAsia="KaiTi" w:cs="KaiTi"/>
          <w:sz w:val="25"/>
          <w:szCs w:val="25"/>
        </w:rPr>
      </w:pPr>
      <w:r>
        <w:rPr>
          <w:rFonts w:ascii="KaiTi" w:hAnsi="KaiTi" w:eastAsia="KaiTi" w:cs="KaiTi"/>
          <w:sz w:val="25"/>
          <w:szCs w:val="25"/>
          <w:spacing w:val="-9"/>
        </w:rPr>
        <w:t>联系电话：</w:t>
      </w:r>
    </w:p>
    <w:p>
      <w:pPr>
        <w:ind w:left="1435"/>
        <w:spacing w:before="101" w:line="225" w:lineRule="auto"/>
        <w:rPr>
          <w:rFonts w:ascii="KaiTi" w:hAnsi="KaiTi" w:eastAsia="KaiTi" w:cs="KaiTi"/>
          <w:sz w:val="25"/>
          <w:szCs w:val="25"/>
        </w:rPr>
      </w:pPr>
      <w:r>
        <w:rPr>
          <w:rFonts w:ascii="KaiTi" w:hAnsi="KaiTi" w:eastAsia="KaiTi" w:cs="KaiTi"/>
          <w:sz w:val="25"/>
          <w:szCs w:val="25"/>
          <w:spacing w:val="-14"/>
        </w:rPr>
        <w:t>传真号码：</w:t>
      </w:r>
    </w:p>
    <w:p>
      <w:pPr>
        <w:spacing w:line="225" w:lineRule="auto"/>
        <w:sectPr>
          <w:pgSz w:w="11900" w:h="16890"/>
          <w:pgMar w:top="1352" w:right="1785" w:bottom="400" w:left="1785" w:header="0" w:footer="0" w:gutter="0"/>
        </w:sectPr>
        <w:rPr>
          <w:rFonts w:ascii="KaiTi" w:hAnsi="KaiTi" w:eastAsia="KaiTi" w:cs="KaiTi"/>
          <w:sz w:val="25"/>
          <w:szCs w:val="25"/>
        </w:rPr>
      </w:pPr>
    </w:p>
    <w:p>
      <w:pPr>
        <w:spacing w:line="16877" w:lineRule="exact"/>
        <w:rPr/>
      </w:pPr>
      <w:r>
        <w:rPr>
          <w:position w:val="-337"/>
        </w:rPr>
        <w:drawing>
          <wp:inline distT="0" distB="0" distL="0" distR="0">
            <wp:extent cx="7556500" cy="10717048"/>
            <wp:effectExtent l="0" t="0" r="0" b="0"/>
            <wp:docPr id="6" name="IM 6"/>
            <wp:cNvGraphicFramePr/>
            <a:graphic>
              <a:graphicData uri="http://schemas.openxmlformats.org/drawingml/2006/picture">
                <pic:pic>
                  <pic:nvPicPr>
                    <pic:cNvPr id="6" name="IM 6"/>
                    <pic:cNvPicPr/>
                  </pic:nvPicPr>
                  <pic:blipFill>
                    <a:blip r:embed="rId5"/>
                    <a:stretch>
                      <a:fillRect/>
                    </a:stretch>
                  </pic:blipFill>
                  <pic:spPr>
                    <a:xfrm rot="0">
                      <a:off x="0" y="0"/>
                      <a:ext cx="7556500" cy="10717048"/>
                    </a:xfrm>
                    <a:prstGeom prst="rect">
                      <a:avLst/>
                    </a:prstGeom>
                  </pic:spPr>
                </pic:pic>
              </a:graphicData>
            </a:graphic>
          </wp:inline>
        </w:drawing>
      </w:r>
    </w:p>
    <w:p>
      <w:pPr>
        <w:spacing w:line="16877" w:lineRule="exact"/>
        <w:sectPr>
          <w:headerReference w:type="default" r:id="rId4"/>
          <w:pgSz w:w="11900" w:h="16890"/>
          <w:pgMar w:top="1" w:right="0" w:bottom="1" w:left="0" w:header="0" w:footer="0" w:gutter="0"/>
        </w:sectPr>
        <w:rPr/>
      </w:pPr>
    </w:p>
    <w:p>
      <w:pPr>
        <w:pStyle w:val="BodyText"/>
        <w:spacing w:line="270" w:lineRule="auto"/>
        <w:rPr/>
      </w:pPr>
      <w:r>
        <w:drawing>
          <wp:anchor distT="0" distB="0" distL="0" distR="0" simplePos="0" relativeHeight="251662336" behindDoc="0" locked="0" layoutInCell="0" allowOverlap="1">
            <wp:simplePos x="0" y="0"/>
            <wp:positionH relativeFrom="page">
              <wp:posOffset>1358885</wp:posOffset>
            </wp:positionH>
            <wp:positionV relativeFrom="page">
              <wp:posOffset>641363</wp:posOffset>
            </wp:positionV>
            <wp:extent cx="584193" cy="571435"/>
            <wp:effectExtent l="0" t="0" r="0" b="0"/>
            <wp:wrapNone/>
            <wp:docPr id="8" name="IM 8"/>
            <wp:cNvGraphicFramePr/>
            <a:graphic>
              <a:graphicData uri="http://schemas.openxmlformats.org/drawingml/2006/picture">
                <pic:pic>
                  <pic:nvPicPr>
                    <pic:cNvPr id="8" name="IM 8"/>
                    <pic:cNvPicPr/>
                  </pic:nvPicPr>
                  <pic:blipFill>
                    <a:blip r:embed="rId6"/>
                    <a:stretch>
                      <a:fillRect/>
                    </a:stretch>
                  </pic:blipFill>
                  <pic:spPr>
                    <a:xfrm rot="0">
                      <a:off x="0" y="0"/>
                      <a:ext cx="584193" cy="571435"/>
                    </a:xfrm>
                    <a:prstGeom prst="rect">
                      <a:avLst/>
                    </a:prstGeom>
                  </pic:spPr>
                </pic:pic>
              </a:graphicData>
            </a:graphic>
          </wp:anchor>
        </w:drawing>
      </w:r>
      <w:r/>
    </w:p>
    <w:p>
      <w:pPr>
        <w:pStyle w:val="BodyText"/>
        <w:spacing w:line="271" w:lineRule="auto"/>
        <w:rPr/>
      </w:pPr>
      <w:r/>
    </w:p>
    <w:p>
      <w:pPr>
        <w:ind w:left="1847"/>
        <w:spacing w:before="171" w:line="188" w:lineRule="auto"/>
        <w:rPr>
          <w:rFonts w:ascii="STXingkai" w:hAnsi="STXingkai" w:eastAsia="STXingkai" w:cs="STXingkai"/>
          <w:sz w:val="50"/>
          <w:szCs w:val="50"/>
        </w:rPr>
      </w:pPr>
      <w:r>
        <w:rPr>
          <w:rFonts w:ascii="STXingkai" w:hAnsi="STXingkai" w:eastAsia="STXingkai" w:cs="STXingkai"/>
          <w:sz w:val="50"/>
          <w:szCs w:val="50"/>
          <w:b/>
          <w:bCs/>
          <w:color w:val="EA161D"/>
          <w:spacing w:val="85"/>
        </w:rPr>
        <w:t>上海华皓会计师事务所</w:t>
      </w:r>
    </w:p>
    <w:p>
      <w:pPr>
        <w:ind w:left="1870"/>
        <w:spacing w:line="181" w:lineRule="auto"/>
        <w:rPr>
          <w:rFonts w:ascii="Times New Roman" w:hAnsi="Times New Roman" w:eastAsia="Times New Roman" w:cs="Times New Roman"/>
          <w:sz w:val="31"/>
          <w:szCs w:val="31"/>
        </w:rPr>
      </w:pPr>
      <w:r>
        <w:rPr>
          <w:rFonts w:ascii="Times New Roman" w:hAnsi="Times New Roman" w:eastAsia="Times New Roman" w:cs="Times New Roman"/>
          <w:sz w:val="31"/>
          <w:szCs w:val="31"/>
          <w:b/>
          <w:bCs/>
          <w:color w:val="E8151C"/>
        </w:rPr>
        <w:t>Shanghai          We</w:t>
      </w:r>
      <w:r>
        <w:rPr>
          <w:rFonts w:ascii="Times New Roman" w:hAnsi="Times New Roman" w:eastAsia="Times New Roman" w:cs="Times New Roman"/>
          <w:sz w:val="31"/>
          <w:szCs w:val="31"/>
          <w:b/>
          <w:bCs/>
          <w:color w:val="E8151C"/>
          <w:spacing w:val="-1"/>
        </w:rPr>
        <w:t>ll</w:t>
      </w:r>
      <w:r>
        <w:rPr>
          <w:rFonts w:ascii="Times New Roman" w:hAnsi="Times New Roman" w:eastAsia="Times New Roman" w:cs="Times New Roman"/>
          <w:sz w:val="31"/>
          <w:szCs w:val="31"/>
          <w:b/>
          <w:bCs/>
          <w:color w:val="E8151C"/>
          <w:spacing w:val="2"/>
        </w:rPr>
        <w:t xml:space="preserve">          </w:t>
      </w:r>
      <w:r>
        <w:rPr>
          <w:rFonts w:ascii="Times New Roman" w:hAnsi="Times New Roman" w:eastAsia="Times New Roman" w:cs="Times New Roman"/>
          <w:sz w:val="31"/>
          <w:szCs w:val="31"/>
          <w:b/>
          <w:bCs/>
          <w:color w:val="E8151C"/>
          <w:spacing w:val="-1"/>
        </w:rPr>
        <w:t>C.P.A.Partnership</w:t>
      </w:r>
    </w:p>
    <w:p>
      <w:pPr>
        <w:ind w:left="242"/>
        <w:spacing w:before="123" w:line="221" w:lineRule="auto"/>
        <w:rPr>
          <w:rFonts w:ascii="SimHei" w:hAnsi="SimHei" w:eastAsia="SimHei" w:cs="SimHei"/>
          <w:sz w:val="22"/>
          <w:szCs w:val="22"/>
        </w:rPr>
      </w:pPr>
      <w:r>
        <w:rPr>
          <w:rFonts w:ascii="SimHei" w:hAnsi="SimHei" w:eastAsia="SimHei" w:cs="SimHei"/>
          <w:sz w:val="22"/>
          <w:szCs w:val="22"/>
          <w:b/>
          <w:bCs/>
          <w:color w:val="D83444"/>
          <w:spacing w:val="-16"/>
          <w:w w:val="86"/>
        </w:rPr>
        <w:t>地址：上海市黄浦区汉口路300号20楼(解放日</w:t>
      </w:r>
      <w:r>
        <w:rPr>
          <w:rFonts w:ascii="SimHei" w:hAnsi="SimHei" w:eastAsia="SimHei" w:cs="SimHei"/>
          <w:sz w:val="22"/>
          <w:szCs w:val="22"/>
          <w:b/>
          <w:bCs/>
          <w:color w:val="D83444"/>
          <w:spacing w:val="-17"/>
          <w:w w:val="86"/>
        </w:rPr>
        <w:t>报大厦)总机：021-63687866/63687868</w:t>
      </w:r>
      <w:r>
        <w:rPr>
          <w:rFonts w:ascii="SimHei" w:hAnsi="SimHei" w:eastAsia="SimHei" w:cs="SimHei"/>
          <w:sz w:val="22"/>
          <w:szCs w:val="22"/>
          <w:color w:val="D83444"/>
          <w:spacing w:val="-17"/>
          <w:w w:val="86"/>
        </w:rPr>
        <w:t xml:space="preserve"> </w:t>
      </w:r>
      <w:r>
        <w:rPr>
          <w:rFonts w:ascii="SimHei" w:hAnsi="SimHei" w:eastAsia="SimHei" w:cs="SimHei"/>
          <w:sz w:val="22"/>
          <w:szCs w:val="22"/>
          <w:b/>
          <w:bCs/>
          <w:color w:val="D83444"/>
          <w:spacing w:val="-17"/>
          <w:w w:val="86"/>
        </w:rPr>
        <w:t>传真：021-6368783</w:t>
      </w:r>
      <w:r>
        <w:rPr>
          <w:rFonts w:ascii="SimHei" w:hAnsi="SimHei" w:eastAsia="SimHei" w:cs="SimHei"/>
          <w:sz w:val="22"/>
          <w:szCs w:val="22"/>
          <w:color w:val="D83444"/>
          <w:spacing w:val="-17"/>
          <w:w w:val="86"/>
        </w:rPr>
        <w:t>2</w:t>
      </w:r>
    </w:p>
    <w:p>
      <w:pPr>
        <w:ind w:left="3236"/>
        <w:spacing w:before="155" w:line="222" w:lineRule="auto"/>
        <w:rPr>
          <w:rFonts w:ascii="SimHei" w:hAnsi="SimHei" w:eastAsia="SimHei" w:cs="SimHei"/>
          <w:sz w:val="45"/>
          <w:szCs w:val="45"/>
        </w:rPr>
      </w:pPr>
      <w:r>
        <w:rPr>
          <w:rFonts w:ascii="SimHei" w:hAnsi="SimHei" w:eastAsia="SimHei" w:cs="SimHei"/>
          <w:sz w:val="45"/>
          <w:szCs w:val="45"/>
          <w:b/>
          <w:bCs/>
          <w:spacing w:val="-17"/>
        </w:rPr>
        <w:t>审</w:t>
      </w:r>
      <w:r>
        <w:rPr>
          <w:rFonts w:ascii="SimHei" w:hAnsi="SimHei" w:eastAsia="SimHei" w:cs="SimHei"/>
          <w:sz w:val="45"/>
          <w:szCs w:val="45"/>
          <w:spacing w:val="-17"/>
        </w:rPr>
        <w:t xml:space="preserve"> </w:t>
      </w:r>
      <w:r>
        <w:rPr>
          <w:rFonts w:ascii="SimHei" w:hAnsi="SimHei" w:eastAsia="SimHei" w:cs="SimHei"/>
          <w:sz w:val="45"/>
          <w:szCs w:val="45"/>
          <w:b/>
          <w:bCs/>
          <w:spacing w:val="-17"/>
        </w:rPr>
        <w:t>计</w:t>
      </w:r>
      <w:r>
        <w:rPr>
          <w:rFonts w:ascii="SimHei" w:hAnsi="SimHei" w:eastAsia="SimHei" w:cs="SimHei"/>
          <w:sz w:val="45"/>
          <w:szCs w:val="45"/>
          <w:spacing w:val="-17"/>
        </w:rPr>
        <w:t xml:space="preserve"> </w:t>
      </w:r>
      <w:r>
        <w:rPr>
          <w:rFonts w:ascii="SimHei" w:hAnsi="SimHei" w:eastAsia="SimHei" w:cs="SimHei"/>
          <w:sz w:val="45"/>
          <w:szCs w:val="45"/>
          <w:b/>
          <w:bCs/>
          <w:spacing w:val="-17"/>
        </w:rPr>
        <w:t>报</w:t>
      </w:r>
      <w:r>
        <w:rPr>
          <w:rFonts w:ascii="SimHei" w:hAnsi="SimHei" w:eastAsia="SimHei" w:cs="SimHei"/>
          <w:sz w:val="45"/>
          <w:szCs w:val="45"/>
          <w:spacing w:val="-17"/>
        </w:rPr>
        <w:t xml:space="preserve"> </w:t>
      </w:r>
      <w:r>
        <w:rPr>
          <w:rFonts w:ascii="SimHei" w:hAnsi="SimHei" w:eastAsia="SimHei" w:cs="SimHei"/>
          <w:sz w:val="45"/>
          <w:szCs w:val="45"/>
          <w:b/>
          <w:bCs/>
          <w:spacing w:val="-17"/>
        </w:rPr>
        <w:t>告</w:t>
      </w:r>
    </w:p>
    <w:p>
      <w:pPr>
        <w:pStyle w:val="BodyText"/>
        <w:spacing w:line="269" w:lineRule="auto"/>
        <w:rPr/>
      </w:pPr>
      <w:r/>
    </w:p>
    <w:p>
      <w:pPr>
        <w:pStyle w:val="BodyText"/>
        <w:spacing w:line="270" w:lineRule="auto"/>
        <w:rPr/>
      </w:pPr>
      <w:r/>
    </w:p>
    <w:p>
      <w:pPr>
        <w:ind w:left="5583"/>
        <w:spacing w:before="84" w:line="223" w:lineRule="auto"/>
        <w:rPr>
          <w:rFonts w:ascii="KaiTi" w:hAnsi="KaiTi" w:eastAsia="KaiTi" w:cs="KaiTi"/>
          <w:sz w:val="26"/>
          <w:szCs w:val="26"/>
        </w:rPr>
      </w:pPr>
      <w:r>
        <w:rPr>
          <w:rFonts w:ascii="KaiTi" w:hAnsi="KaiTi" w:eastAsia="KaiTi" w:cs="KaiTi"/>
          <w:sz w:val="26"/>
          <w:szCs w:val="26"/>
          <w:b/>
          <w:bCs/>
          <w:spacing w:val="4"/>
        </w:rPr>
        <w:t>华皓审专(2017)第39号</w:t>
      </w:r>
    </w:p>
    <w:p>
      <w:pPr>
        <w:ind w:left="3"/>
        <w:spacing w:before="170" w:line="225" w:lineRule="auto"/>
        <w:rPr>
          <w:rFonts w:ascii="KaiTi" w:hAnsi="KaiTi" w:eastAsia="KaiTi" w:cs="KaiTi"/>
          <w:sz w:val="26"/>
          <w:szCs w:val="26"/>
        </w:rPr>
      </w:pPr>
      <w:r>
        <w:rPr>
          <w:rFonts w:ascii="KaiTi" w:hAnsi="KaiTi" w:eastAsia="KaiTi" w:cs="KaiTi"/>
          <w:sz w:val="26"/>
          <w:szCs w:val="26"/>
          <w:b/>
          <w:bCs/>
          <w:spacing w:val="-17"/>
          <w:w w:val="96"/>
        </w:rPr>
        <w:t>上海市志愿服务公益基金会：</w:t>
      </w:r>
    </w:p>
    <w:p>
      <w:pPr>
        <w:ind w:left="483"/>
        <w:spacing w:before="176" w:line="514" w:lineRule="exact"/>
        <w:rPr>
          <w:rFonts w:ascii="KaiTi" w:hAnsi="KaiTi" w:eastAsia="KaiTi" w:cs="KaiTi"/>
          <w:sz w:val="26"/>
          <w:szCs w:val="26"/>
        </w:rPr>
      </w:pPr>
      <w:r>
        <w:rPr>
          <w:rFonts w:ascii="KaiTi" w:hAnsi="KaiTi" w:eastAsia="KaiTi" w:cs="KaiTi"/>
          <w:sz w:val="26"/>
          <w:szCs w:val="26"/>
          <w:b/>
          <w:bCs/>
          <w:spacing w:val="-10"/>
          <w:position w:val="19"/>
        </w:rPr>
        <w:t>我们审计了后附的上海市志愿服务公益基金会财务</w:t>
      </w:r>
      <w:r>
        <w:rPr>
          <w:rFonts w:ascii="KaiTi" w:hAnsi="KaiTi" w:eastAsia="KaiTi" w:cs="KaiTi"/>
          <w:sz w:val="26"/>
          <w:szCs w:val="26"/>
          <w:b/>
          <w:bCs/>
          <w:spacing w:val="-11"/>
          <w:position w:val="19"/>
        </w:rPr>
        <w:t>报表，包括2016年12</w:t>
      </w:r>
    </w:p>
    <w:p>
      <w:pPr>
        <w:ind w:left="3"/>
        <w:spacing w:before="1" w:line="222" w:lineRule="auto"/>
        <w:rPr>
          <w:rFonts w:ascii="KaiTi" w:hAnsi="KaiTi" w:eastAsia="KaiTi" w:cs="KaiTi"/>
          <w:sz w:val="26"/>
          <w:szCs w:val="26"/>
        </w:rPr>
      </w:pPr>
      <w:r>
        <w:rPr>
          <w:rFonts w:ascii="KaiTi" w:hAnsi="KaiTi" w:eastAsia="KaiTi" w:cs="KaiTi"/>
          <w:sz w:val="26"/>
          <w:szCs w:val="26"/>
          <w:b/>
          <w:bCs/>
          <w:spacing w:val="-23"/>
        </w:rPr>
        <w:t>月31日的资产负债表、2016年度的业务活动表和现金流量表以及会计报表附注。</w:t>
      </w:r>
    </w:p>
    <w:p>
      <w:pPr>
        <w:ind w:left="480"/>
        <w:spacing w:before="180" w:line="223" w:lineRule="auto"/>
        <w:rPr>
          <w:rFonts w:ascii="KaiTi" w:hAnsi="KaiTi" w:eastAsia="KaiTi" w:cs="KaiTi"/>
          <w:sz w:val="26"/>
          <w:szCs w:val="26"/>
        </w:rPr>
      </w:pPr>
      <w:r>
        <w:rPr>
          <w:rFonts w:ascii="KaiTi" w:hAnsi="KaiTi" w:eastAsia="KaiTi" w:cs="KaiTi"/>
          <w:sz w:val="26"/>
          <w:szCs w:val="26"/>
          <w:spacing w:val="-19"/>
          <w:w w:val="97"/>
        </w:rPr>
        <w:t>一</w:t>
      </w:r>
      <w:r>
        <w:rPr>
          <w:rFonts w:ascii="KaiTi" w:hAnsi="KaiTi" w:eastAsia="KaiTi" w:cs="KaiTi"/>
          <w:sz w:val="26"/>
          <w:szCs w:val="26"/>
          <w:spacing w:val="-25"/>
        </w:rPr>
        <w:t xml:space="preserve"> </w:t>
      </w:r>
      <w:r>
        <w:rPr>
          <w:rFonts w:ascii="KaiTi" w:hAnsi="KaiTi" w:eastAsia="KaiTi" w:cs="KaiTi"/>
          <w:sz w:val="26"/>
          <w:szCs w:val="26"/>
          <w:spacing w:val="-19"/>
          <w:w w:val="97"/>
        </w:rPr>
        <w:t>、管理层对财务报表的责任</w:t>
      </w:r>
    </w:p>
    <w:p>
      <w:pPr>
        <w:ind w:right="231" w:firstLine="480"/>
        <w:spacing w:before="174" w:line="337" w:lineRule="auto"/>
        <w:rPr>
          <w:rFonts w:ascii="KaiTi" w:hAnsi="KaiTi" w:eastAsia="KaiTi" w:cs="KaiTi"/>
          <w:sz w:val="27"/>
          <w:szCs w:val="27"/>
        </w:rPr>
      </w:pPr>
      <w:r>
        <w:rPr>
          <w:rFonts w:ascii="KaiTi" w:hAnsi="KaiTi" w:eastAsia="KaiTi" w:cs="KaiTi"/>
          <w:sz w:val="27"/>
          <w:szCs w:val="27"/>
          <w:spacing w:val="-26"/>
        </w:rPr>
        <w:t>按照《基金会管理条例》和《民间非营利组织会计制度》的规定编制财务</w:t>
      </w:r>
      <w:r>
        <w:rPr>
          <w:rFonts w:ascii="KaiTi" w:hAnsi="KaiTi" w:eastAsia="KaiTi" w:cs="KaiTi"/>
          <w:sz w:val="27"/>
          <w:szCs w:val="27"/>
          <w:spacing w:val="4"/>
        </w:rPr>
        <w:t xml:space="preserve"> </w:t>
      </w:r>
      <w:r>
        <w:rPr>
          <w:rFonts w:ascii="KaiTi" w:hAnsi="KaiTi" w:eastAsia="KaiTi" w:cs="KaiTi"/>
          <w:sz w:val="27"/>
          <w:szCs w:val="27"/>
          <w:spacing w:val="-20"/>
          <w:w w:val="99"/>
        </w:rPr>
        <w:t>报表是上海市志愿服务公益基金会管理层的责任。这种责任包括：(1)设计、</w:t>
      </w:r>
      <w:r>
        <w:rPr>
          <w:rFonts w:ascii="KaiTi" w:hAnsi="KaiTi" w:eastAsia="KaiTi" w:cs="KaiTi"/>
          <w:sz w:val="27"/>
          <w:szCs w:val="27"/>
        </w:rPr>
        <w:t xml:space="preserve"> </w:t>
      </w:r>
      <w:r>
        <w:rPr>
          <w:rFonts w:ascii="KaiTi" w:hAnsi="KaiTi" w:eastAsia="KaiTi" w:cs="KaiTi"/>
          <w:sz w:val="27"/>
          <w:szCs w:val="27"/>
          <w:spacing w:val="-27"/>
        </w:rPr>
        <w:t>实施和维护与财务报表编制相关的内部控制，以使财务报表不存在由于舞弊或</w:t>
      </w:r>
      <w:r>
        <w:rPr>
          <w:rFonts w:ascii="KaiTi" w:hAnsi="KaiTi" w:eastAsia="KaiTi" w:cs="KaiTi"/>
          <w:sz w:val="27"/>
          <w:szCs w:val="27"/>
          <w:spacing w:val="7"/>
        </w:rPr>
        <w:t xml:space="preserve"> </w:t>
      </w:r>
      <w:r>
        <w:rPr>
          <w:rFonts w:ascii="KaiTi" w:hAnsi="KaiTi" w:eastAsia="KaiTi" w:cs="KaiTi"/>
          <w:sz w:val="27"/>
          <w:szCs w:val="27"/>
          <w:spacing w:val="-17"/>
        </w:rPr>
        <w:t>错误而导致的重大错报；(2)选择和运用恰当的会计政策；(3)</w:t>
      </w:r>
      <w:r>
        <w:rPr>
          <w:rFonts w:ascii="KaiTi" w:hAnsi="KaiTi" w:eastAsia="KaiTi" w:cs="KaiTi"/>
          <w:sz w:val="27"/>
          <w:szCs w:val="27"/>
          <w:spacing w:val="-18"/>
        </w:rPr>
        <w:t>做出合理的会</w:t>
      </w:r>
    </w:p>
    <w:p>
      <w:pPr>
        <w:spacing w:line="229" w:lineRule="auto"/>
        <w:rPr>
          <w:rFonts w:ascii="KaiTi" w:hAnsi="KaiTi" w:eastAsia="KaiTi" w:cs="KaiTi"/>
          <w:sz w:val="27"/>
          <w:szCs w:val="27"/>
        </w:rPr>
      </w:pPr>
      <w:r>
        <w:rPr>
          <w:rFonts w:ascii="KaiTi" w:hAnsi="KaiTi" w:eastAsia="KaiTi" w:cs="KaiTi"/>
          <w:sz w:val="27"/>
          <w:szCs w:val="27"/>
          <w:spacing w:val="-30"/>
        </w:rPr>
        <w:t>计估计。</w:t>
      </w:r>
    </w:p>
    <w:p>
      <w:pPr>
        <w:ind w:left="480"/>
        <w:spacing w:before="188" w:line="224" w:lineRule="auto"/>
        <w:rPr>
          <w:rFonts w:ascii="KaiTi" w:hAnsi="KaiTi" w:eastAsia="KaiTi" w:cs="KaiTi"/>
          <w:sz w:val="26"/>
          <w:szCs w:val="26"/>
        </w:rPr>
      </w:pPr>
      <w:r>
        <w:rPr>
          <w:rFonts w:ascii="KaiTi" w:hAnsi="KaiTi" w:eastAsia="KaiTi" w:cs="KaiTi"/>
          <w:sz w:val="26"/>
          <w:szCs w:val="26"/>
          <w:spacing w:val="-20"/>
        </w:rPr>
        <w:t>二、注册会计师的责任</w:t>
      </w:r>
    </w:p>
    <w:p>
      <w:pPr>
        <w:ind w:right="217" w:firstLine="480"/>
        <w:spacing w:before="181" w:line="350" w:lineRule="auto"/>
        <w:rPr>
          <w:rFonts w:ascii="KaiTi" w:hAnsi="KaiTi" w:eastAsia="KaiTi" w:cs="KaiTi"/>
          <w:sz w:val="26"/>
          <w:szCs w:val="26"/>
        </w:rPr>
      </w:pPr>
      <w:r>
        <w:rPr>
          <w:rFonts w:ascii="KaiTi" w:hAnsi="KaiTi" w:eastAsia="KaiTi" w:cs="KaiTi"/>
          <w:sz w:val="26"/>
          <w:szCs w:val="26"/>
          <w:spacing w:val="-17"/>
        </w:rPr>
        <w:t>我们的责任是在实施审计工作的基础上对财务报表发表审计意见。我们按</w:t>
      </w:r>
      <w:r>
        <w:rPr>
          <w:rFonts w:ascii="KaiTi" w:hAnsi="KaiTi" w:eastAsia="KaiTi" w:cs="KaiTi"/>
          <w:sz w:val="26"/>
          <w:szCs w:val="26"/>
          <w:spacing w:val="18"/>
        </w:rPr>
        <w:t xml:space="preserve"> </w:t>
      </w:r>
      <w:r>
        <w:rPr>
          <w:rFonts w:ascii="KaiTi" w:hAnsi="KaiTi" w:eastAsia="KaiTi" w:cs="KaiTi"/>
          <w:sz w:val="26"/>
          <w:szCs w:val="26"/>
          <w:spacing w:val="-16"/>
        </w:rPr>
        <w:t>照中国注册会计师审计准则的规定执行了审计工作。中国注册会计师审计准则</w:t>
      </w:r>
      <w:r>
        <w:rPr>
          <w:rFonts w:ascii="KaiTi" w:hAnsi="KaiTi" w:eastAsia="KaiTi" w:cs="KaiTi"/>
          <w:sz w:val="26"/>
          <w:szCs w:val="26"/>
          <w:spacing w:val="10"/>
        </w:rPr>
        <w:t xml:space="preserve"> </w:t>
      </w:r>
      <w:r>
        <w:rPr>
          <w:rFonts w:ascii="KaiTi" w:hAnsi="KaiTi" w:eastAsia="KaiTi" w:cs="KaiTi"/>
          <w:sz w:val="26"/>
          <w:szCs w:val="26"/>
          <w:spacing w:val="-16"/>
        </w:rPr>
        <w:t>要求我们遵守职业道德规范，计划和实施审计工作以对财务报表是否不存在重</w:t>
      </w:r>
    </w:p>
    <w:p>
      <w:pPr>
        <w:spacing w:before="1" w:line="228" w:lineRule="auto"/>
        <w:rPr>
          <w:rFonts w:ascii="KaiTi" w:hAnsi="KaiTi" w:eastAsia="KaiTi" w:cs="KaiTi"/>
          <w:sz w:val="26"/>
          <w:szCs w:val="26"/>
        </w:rPr>
      </w:pPr>
      <w:r>
        <w:rPr>
          <w:rFonts w:ascii="KaiTi" w:hAnsi="KaiTi" w:eastAsia="KaiTi" w:cs="KaiTi"/>
          <w:sz w:val="26"/>
          <w:szCs w:val="26"/>
          <w:spacing w:val="-13"/>
          <w:w w:val="97"/>
        </w:rPr>
        <w:t>大错报获取合理保证。</w:t>
      </w:r>
    </w:p>
    <w:p>
      <w:pPr>
        <w:ind w:right="194" w:firstLine="480"/>
        <w:spacing w:before="182" w:line="349" w:lineRule="auto"/>
        <w:rPr>
          <w:rFonts w:ascii="KaiTi" w:hAnsi="KaiTi" w:eastAsia="KaiTi" w:cs="KaiTi"/>
          <w:sz w:val="26"/>
          <w:szCs w:val="26"/>
        </w:rPr>
      </w:pPr>
      <w:r>
        <w:rPr>
          <w:rFonts w:ascii="KaiTi" w:hAnsi="KaiTi" w:eastAsia="KaiTi" w:cs="KaiTi"/>
          <w:sz w:val="26"/>
          <w:szCs w:val="26"/>
          <w:spacing w:val="-22"/>
        </w:rPr>
        <w:t>审计工作涉及实施审计程序，以获取有关财务报表金额和披露的</w:t>
      </w:r>
      <w:r>
        <w:rPr>
          <w:rFonts w:ascii="KaiTi" w:hAnsi="KaiTi" w:eastAsia="KaiTi" w:cs="KaiTi"/>
          <w:sz w:val="26"/>
          <w:szCs w:val="26"/>
          <w:spacing w:val="-23"/>
        </w:rPr>
        <w:t>审计证据。</w:t>
      </w:r>
      <w:r>
        <w:rPr>
          <w:rFonts w:ascii="KaiTi" w:hAnsi="KaiTi" w:eastAsia="KaiTi" w:cs="KaiTi"/>
          <w:sz w:val="26"/>
          <w:szCs w:val="26"/>
        </w:rPr>
        <w:t xml:space="preserve"> </w:t>
      </w:r>
      <w:r>
        <w:rPr>
          <w:rFonts w:ascii="KaiTi" w:hAnsi="KaiTi" w:eastAsia="KaiTi" w:cs="KaiTi"/>
          <w:sz w:val="26"/>
          <w:szCs w:val="26"/>
          <w:spacing w:val="-17"/>
        </w:rPr>
        <w:t>选择的审计程序取决于注册会计师的判断，包括对由于舞弊或错误导致财务报</w:t>
      </w:r>
      <w:r>
        <w:rPr>
          <w:rFonts w:ascii="KaiTi" w:hAnsi="KaiTi" w:eastAsia="KaiTi" w:cs="KaiTi"/>
          <w:sz w:val="26"/>
          <w:szCs w:val="26"/>
          <w:spacing w:val="10"/>
        </w:rPr>
        <w:t xml:space="preserve"> </w:t>
      </w:r>
      <w:r>
        <w:rPr>
          <w:rFonts w:ascii="KaiTi" w:hAnsi="KaiTi" w:eastAsia="KaiTi" w:cs="KaiTi"/>
          <w:sz w:val="26"/>
          <w:szCs w:val="26"/>
          <w:spacing w:val="-16"/>
        </w:rPr>
        <w:t>表重大错报风险的评估。在进行风险评估时，我们考虑与财务报表编制</w:t>
      </w:r>
      <w:r>
        <w:rPr>
          <w:rFonts w:ascii="KaiTi" w:hAnsi="KaiTi" w:eastAsia="KaiTi" w:cs="KaiTi"/>
          <w:sz w:val="26"/>
          <w:szCs w:val="26"/>
          <w:spacing w:val="-17"/>
        </w:rPr>
        <w:t>相关的</w:t>
      </w:r>
      <w:r>
        <w:rPr>
          <w:rFonts w:ascii="KaiTi" w:hAnsi="KaiTi" w:eastAsia="KaiTi" w:cs="KaiTi"/>
          <w:sz w:val="26"/>
          <w:szCs w:val="26"/>
        </w:rPr>
        <w:t xml:space="preserve"> </w:t>
      </w:r>
      <w:r>
        <w:rPr>
          <w:rFonts w:ascii="KaiTi" w:hAnsi="KaiTi" w:eastAsia="KaiTi" w:cs="KaiTi"/>
          <w:sz w:val="26"/>
          <w:szCs w:val="26"/>
          <w:spacing w:val="-22"/>
        </w:rPr>
        <w:t>内部控制，以设计恰当的审计程序，但目的并非对内部控制的有效性发表意见。</w:t>
      </w:r>
      <w:r>
        <w:rPr>
          <w:rFonts w:ascii="KaiTi" w:hAnsi="KaiTi" w:eastAsia="KaiTi" w:cs="KaiTi"/>
          <w:sz w:val="26"/>
          <w:szCs w:val="26"/>
        </w:rPr>
        <w:t xml:space="preserve"> </w:t>
      </w:r>
      <w:r>
        <w:rPr>
          <w:rFonts w:ascii="KaiTi" w:hAnsi="KaiTi" w:eastAsia="KaiTi" w:cs="KaiTi"/>
          <w:sz w:val="26"/>
          <w:szCs w:val="26"/>
          <w:spacing w:val="-17"/>
        </w:rPr>
        <w:t>审计工作还包括评价管理层选用会计政策的恰当性和做出会计估计的合理性，</w:t>
      </w:r>
    </w:p>
    <w:p>
      <w:pPr>
        <w:spacing w:before="2" w:line="222" w:lineRule="auto"/>
        <w:rPr>
          <w:rFonts w:ascii="KaiTi" w:hAnsi="KaiTi" w:eastAsia="KaiTi" w:cs="KaiTi"/>
          <w:sz w:val="26"/>
          <w:szCs w:val="26"/>
        </w:rPr>
      </w:pPr>
      <w:r>
        <w:rPr>
          <w:rFonts w:ascii="KaiTi" w:hAnsi="KaiTi" w:eastAsia="KaiTi" w:cs="KaiTi"/>
          <w:sz w:val="26"/>
          <w:szCs w:val="26"/>
          <w:spacing w:val="-21"/>
        </w:rPr>
        <w:t>以及评价财务报表的总体列报。</w:t>
      </w:r>
    </w:p>
    <w:p>
      <w:pPr>
        <w:ind w:left="480"/>
        <w:spacing w:before="212" w:line="517" w:lineRule="exact"/>
        <w:rPr>
          <w:rFonts w:ascii="KaiTi" w:hAnsi="KaiTi" w:eastAsia="KaiTi" w:cs="KaiTi"/>
          <w:sz w:val="26"/>
          <w:szCs w:val="26"/>
        </w:rPr>
      </w:pPr>
      <w:r>
        <w:rPr>
          <w:rFonts w:ascii="KaiTi" w:hAnsi="KaiTi" w:eastAsia="KaiTi" w:cs="KaiTi"/>
          <w:sz w:val="26"/>
          <w:szCs w:val="26"/>
          <w:spacing w:val="-15"/>
          <w:position w:val="19"/>
        </w:rPr>
        <w:t>我们相信，我们获取的审计证据是充分、适当的，为发表</w:t>
      </w:r>
      <w:r>
        <w:rPr>
          <w:rFonts w:ascii="KaiTi" w:hAnsi="KaiTi" w:eastAsia="KaiTi" w:cs="KaiTi"/>
          <w:sz w:val="26"/>
          <w:szCs w:val="26"/>
          <w:spacing w:val="-16"/>
          <w:position w:val="19"/>
        </w:rPr>
        <w:t>审计意见提供了</w:t>
      </w:r>
    </w:p>
    <w:p>
      <w:pPr>
        <w:spacing w:line="232" w:lineRule="auto"/>
        <w:rPr>
          <w:rFonts w:ascii="KaiTi" w:hAnsi="KaiTi" w:eastAsia="KaiTi" w:cs="KaiTi"/>
          <w:sz w:val="26"/>
          <w:szCs w:val="26"/>
        </w:rPr>
      </w:pPr>
      <w:r>
        <w:rPr>
          <w:rFonts w:ascii="KaiTi" w:hAnsi="KaiTi" w:eastAsia="KaiTi" w:cs="KaiTi"/>
          <w:sz w:val="26"/>
          <w:szCs w:val="26"/>
          <w:spacing w:val="-20"/>
        </w:rPr>
        <w:t>基础。</w:t>
      </w:r>
    </w:p>
    <w:p>
      <w:pPr>
        <w:spacing w:line="232" w:lineRule="auto"/>
        <w:sectPr>
          <w:pgSz w:w="11900" w:h="16890"/>
          <w:pgMar w:top="400" w:right="1785" w:bottom="400" w:left="1589" w:header="0" w:footer="0" w:gutter="0"/>
        </w:sectPr>
        <w:rPr>
          <w:rFonts w:ascii="KaiTi" w:hAnsi="KaiTi" w:eastAsia="KaiTi" w:cs="KaiTi"/>
          <w:sz w:val="26"/>
          <w:szCs w:val="26"/>
        </w:rPr>
      </w:pPr>
    </w:p>
    <w:p>
      <w:pPr>
        <w:pStyle w:val="BodyText"/>
        <w:rPr/>
      </w:pPr>
      <w:r/>
    </w:p>
    <w:p>
      <w:pPr>
        <w:sectPr>
          <w:pgSz w:w="11900" w:h="16890"/>
          <w:pgMar w:top="0" w:right="0" w:bottom="0" w:left="0" w:header="0" w:footer="0" w:gutter="0"/>
        </w:sectPr>
        <w:rPr/>
      </w:pPr>
    </w:p>
    <w:p>
      <w:pPr>
        <w:pStyle w:val="BodyText"/>
        <w:spacing w:line="259" w:lineRule="auto"/>
        <w:rPr/>
      </w:pPr>
      <w:r>
        <mc:AlternateContent xmlns:mc="http://schemas.openxmlformats.org/markup-compatibility/2006">
          <mc:Choice Requires="wps">
            <w:drawing>
              <wp:anchor distT="0" distB="0" distL="0" distR="0" simplePos="0" relativeHeight="251667456" behindDoc="0" locked="0" layoutInCell="0" allowOverlap="1">
                <wp:simplePos x="0" y="0"/>
                <wp:positionH relativeFrom="page">
                  <wp:posOffset>7130099</wp:posOffset>
                </wp:positionH>
                <wp:positionV relativeFrom="page">
                  <wp:posOffset>7068487</wp:posOffset>
                </wp:positionV>
                <wp:extent cx="667384" cy="244475"/>
                <wp:effectExtent l="0" t="0" r="0" b="0"/>
                <wp:wrapNone/>
                <wp:docPr id="10" name="TextBox 10"/>
                <wp:cNvGraphicFramePr/>
                <a:graphic>
                  <a:graphicData uri="http://schemas.microsoft.com/office/word/2010/wordprocessingShape">
                    <wps:wsp>
                      <wps:cNvSpPr txBox="1"/>
                      <wps:spPr>
                        <a:xfrm rot="16200000">
                          <a:off x="7130099" y="7068487"/>
                          <a:ext cx="667384" cy="2444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67" w:line="219" w:lineRule="auto"/>
                              <w:rPr>
                                <w:rFonts w:ascii="SimSun" w:hAnsi="SimSun" w:eastAsia="SimSun" w:cs="SimSun"/>
                                <w:sz w:val="25"/>
                                <w:szCs w:val="25"/>
                              </w:rPr>
                            </w:pPr>
                            <w:r>
                              <w:rPr>
                                <w:rFonts w:ascii="SimSun" w:hAnsi="SimSun" w:eastAsia="SimSun" w:cs="SimSun"/>
                                <w:sz w:val="25"/>
                                <w:szCs w:val="25"/>
                                <w:color w:val="C2657D"/>
                                <w:spacing w:val="-12"/>
                              </w:rPr>
                              <w:t>路</w:t>
                            </w:r>
                            <w:r>
                              <w:rPr>
                                <w:rFonts w:ascii="SimSun" w:hAnsi="SimSun" w:eastAsia="SimSun" w:cs="SimSun"/>
                                <w:sz w:val="25"/>
                                <w:szCs w:val="25"/>
                                <w:color w:val="C2657D"/>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561.425pt;margin-top:556.574pt;mso-position-vertical-relative:page;mso-position-horizontal-relative:page;width:52.55pt;height:19.25pt;z-index:251667456;rotation:270;" o:allowincell="f" filled="false" stroked="false" type="#_x0000_t202">
                <v:fill on="false"/>
                <v:stroke on="false"/>
                <v:path/>
                <v:imagedata o:title=""/>
                <o:lock v:ext="edit" aspectratio="false"/>
                <v:textbox inset="0mm,0mm,0mm,0mm">
                  <w:txbxContent>
                    <w:p>
                      <w:pPr>
                        <w:ind w:left="20"/>
                        <w:spacing w:before="67" w:line="219" w:lineRule="auto"/>
                        <w:rPr>
                          <w:rFonts w:ascii="SimSun" w:hAnsi="SimSun" w:eastAsia="SimSun" w:cs="SimSun"/>
                          <w:sz w:val="25"/>
                          <w:szCs w:val="25"/>
                        </w:rPr>
                      </w:pPr>
                      <w:r>
                        <w:rPr>
                          <w:rFonts w:ascii="SimSun" w:hAnsi="SimSun" w:eastAsia="SimSun" w:cs="SimSun"/>
                          <w:sz w:val="25"/>
                          <w:szCs w:val="25"/>
                          <w:color w:val="C2657D"/>
                          <w:spacing w:val="-12"/>
                        </w:rPr>
                        <w:t>路</w:t>
                      </w:r>
                      <w:r>
                        <w:rPr>
                          <w:rFonts w:ascii="SimSun" w:hAnsi="SimSun" w:eastAsia="SimSun" w:cs="SimSun"/>
                          <w:sz w:val="25"/>
                          <w:szCs w:val="25"/>
                          <w:color w:val="C2657D"/>
                        </w:rPr>
                        <w:t xml:space="preserve">       </w:t>
                      </w:r>
                    </w:p>
                  </w:txbxContent>
                </v:textbox>
              </v:shape>
            </w:pict>
          </mc:Fallback>
        </mc:AlternateContent>
      </w:r>
      <w:r>
        <w:drawing>
          <wp:anchor distT="0" distB="0" distL="0" distR="0" simplePos="0" relativeHeight="251666432" behindDoc="0" locked="0" layoutInCell="0" allowOverlap="1">
            <wp:simplePos x="0" y="0"/>
            <wp:positionH relativeFrom="page">
              <wp:posOffset>5356198</wp:posOffset>
            </wp:positionH>
            <wp:positionV relativeFrom="page">
              <wp:posOffset>3886205</wp:posOffset>
            </wp:positionV>
            <wp:extent cx="679480" cy="200024"/>
            <wp:effectExtent l="0" t="0" r="0" b="0"/>
            <wp:wrapNone/>
            <wp:docPr id="12" name="IM 12"/>
            <wp:cNvGraphicFramePr/>
            <a:graphic>
              <a:graphicData uri="http://schemas.openxmlformats.org/drawingml/2006/picture">
                <pic:pic>
                  <pic:nvPicPr>
                    <pic:cNvPr id="12" name="IM 12"/>
                    <pic:cNvPicPr/>
                  </pic:nvPicPr>
                  <pic:blipFill>
                    <a:blip r:embed="rId7"/>
                    <a:stretch>
                      <a:fillRect/>
                    </a:stretch>
                  </pic:blipFill>
                  <pic:spPr>
                    <a:xfrm rot="0">
                      <a:off x="0" y="0"/>
                      <a:ext cx="679480" cy="200024"/>
                    </a:xfrm>
                    <a:prstGeom prst="rect">
                      <a:avLst/>
                    </a:prstGeom>
                  </pic:spPr>
                </pic:pic>
              </a:graphicData>
            </a:graphic>
          </wp:anchor>
        </w:drawing>
      </w:r>
      <w:r>
        <w:drawing>
          <wp:anchor distT="0" distB="0" distL="0" distR="0" simplePos="0" relativeHeight="251665408" behindDoc="1" locked="0" layoutInCell="0" allowOverlap="1">
            <wp:simplePos x="0" y="0"/>
            <wp:positionH relativeFrom="page">
              <wp:posOffset>5848353</wp:posOffset>
            </wp:positionH>
            <wp:positionV relativeFrom="page">
              <wp:posOffset>4318053</wp:posOffset>
            </wp:positionV>
            <wp:extent cx="158762" cy="101567"/>
            <wp:effectExtent l="0" t="0" r="0" b="0"/>
            <wp:wrapNone/>
            <wp:docPr id="14" name="IM 14"/>
            <wp:cNvGraphicFramePr/>
            <a:graphic>
              <a:graphicData uri="http://schemas.openxmlformats.org/drawingml/2006/picture">
                <pic:pic>
                  <pic:nvPicPr>
                    <pic:cNvPr id="14" name="IM 14"/>
                    <pic:cNvPicPr/>
                  </pic:nvPicPr>
                  <pic:blipFill>
                    <a:blip r:embed="rId8"/>
                    <a:stretch>
                      <a:fillRect/>
                    </a:stretch>
                  </pic:blipFill>
                  <pic:spPr>
                    <a:xfrm rot="0">
                      <a:off x="0" y="0"/>
                      <a:ext cx="158762" cy="101567"/>
                    </a:xfrm>
                    <a:prstGeom prst="rect">
                      <a:avLst/>
                    </a:prstGeom>
                  </pic:spPr>
                </pic:pic>
              </a:graphicData>
            </a:graphic>
          </wp:anchor>
        </w:drawing>
      </w:r>
      <w:r>
        <w:drawing>
          <wp:anchor distT="0" distB="0" distL="0" distR="0" simplePos="0" relativeHeight="251664384" behindDoc="1" locked="0" layoutInCell="0" allowOverlap="1">
            <wp:simplePos x="0" y="0"/>
            <wp:positionH relativeFrom="page">
              <wp:posOffset>5305418</wp:posOffset>
            </wp:positionH>
            <wp:positionV relativeFrom="page">
              <wp:posOffset>4445038</wp:posOffset>
            </wp:positionV>
            <wp:extent cx="701696" cy="165060"/>
            <wp:effectExtent l="0" t="0" r="0" b="0"/>
            <wp:wrapNone/>
            <wp:docPr id="16" name="IM 16"/>
            <wp:cNvGraphicFramePr/>
            <a:graphic>
              <a:graphicData uri="http://schemas.openxmlformats.org/drawingml/2006/picture">
                <pic:pic>
                  <pic:nvPicPr>
                    <pic:cNvPr id="16" name="IM 16"/>
                    <pic:cNvPicPr/>
                  </pic:nvPicPr>
                  <pic:blipFill>
                    <a:blip r:embed="rId9"/>
                    <a:stretch>
                      <a:fillRect/>
                    </a:stretch>
                  </pic:blipFill>
                  <pic:spPr>
                    <a:xfrm rot="0">
                      <a:off x="0" y="0"/>
                      <a:ext cx="701696" cy="165060"/>
                    </a:xfrm>
                    <a:prstGeom prst="rect">
                      <a:avLst/>
                    </a:prstGeom>
                  </pic:spPr>
                </pic:pic>
              </a:graphicData>
            </a:graphic>
          </wp:anchor>
        </w:drawing>
      </w:r>
      <w:r/>
    </w:p>
    <w:p>
      <w:pPr>
        <w:pStyle w:val="BodyText"/>
        <w:spacing w:line="259" w:lineRule="auto"/>
        <w:rPr/>
      </w:pPr>
      <w:r/>
    </w:p>
    <w:p>
      <w:pPr>
        <w:pStyle w:val="BodyText"/>
        <w:spacing w:line="259" w:lineRule="auto"/>
        <w:rPr/>
      </w:pPr>
      <w:r/>
    </w:p>
    <w:p>
      <w:pPr>
        <w:pStyle w:val="BodyText"/>
        <w:spacing w:line="259" w:lineRule="auto"/>
        <w:rPr/>
      </w:pPr>
      <w:r/>
    </w:p>
    <w:p>
      <w:pPr>
        <w:ind w:left="479"/>
        <w:spacing w:before="81" w:line="223" w:lineRule="auto"/>
        <w:rPr>
          <w:rFonts w:ascii="KaiTi" w:hAnsi="KaiTi" w:eastAsia="KaiTi" w:cs="KaiTi"/>
          <w:sz w:val="25"/>
          <w:szCs w:val="25"/>
        </w:rPr>
      </w:pPr>
      <w:r>
        <w:rPr>
          <w:rFonts w:ascii="KaiTi" w:hAnsi="KaiTi" w:eastAsia="KaiTi" w:cs="KaiTi"/>
          <w:sz w:val="25"/>
          <w:szCs w:val="25"/>
          <w:spacing w:val="-10"/>
        </w:rPr>
        <w:t>三、审计意见</w:t>
      </w:r>
    </w:p>
    <w:p>
      <w:pPr>
        <w:ind w:right="1811" w:firstLine="479"/>
        <w:spacing w:before="172" w:line="371" w:lineRule="auto"/>
        <w:rPr>
          <w:rFonts w:ascii="KaiTi" w:hAnsi="KaiTi" w:eastAsia="KaiTi" w:cs="KaiTi"/>
          <w:sz w:val="25"/>
          <w:szCs w:val="25"/>
        </w:rPr>
      </w:pPr>
      <w:r>
        <w:rPr>
          <w:rFonts w:ascii="KaiTi" w:hAnsi="KaiTi" w:eastAsia="KaiTi" w:cs="KaiTi"/>
          <w:sz w:val="25"/>
          <w:szCs w:val="25"/>
          <w:spacing w:val="-6"/>
        </w:rPr>
        <w:t>经审计，我们认为，上海市志愿服务公益基金会财务报表已按照《基金会</w:t>
      </w:r>
      <w:r>
        <w:rPr>
          <w:rFonts w:ascii="KaiTi" w:hAnsi="KaiTi" w:eastAsia="KaiTi" w:cs="KaiTi"/>
          <w:sz w:val="25"/>
          <w:szCs w:val="25"/>
          <w:spacing w:val="14"/>
        </w:rPr>
        <w:t xml:space="preserve"> </w:t>
      </w:r>
      <w:r>
        <w:rPr>
          <w:rFonts w:ascii="KaiTi" w:hAnsi="KaiTi" w:eastAsia="KaiTi" w:cs="KaiTi"/>
          <w:sz w:val="25"/>
          <w:szCs w:val="25"/>
          <w:spacing w:val="-6"/>
        </w:rPr>
        <w:t>管理条例》和《民间非营利组织会计制度》的规定编制，在所有重大方面公允</w:t>
      </w:r>
      <w:r>
        <w:rPr>
          <w:rFonts w:ascii="KaiTi" w:hAnsi="KaiTi" w:eastAsia="KaiTi" w:cs="KaiTi"/>
          <w:sz w:val="25"/>
          <w:szCs w:val="25"/>
          <w:spacing w:val="16"/>
        </w:rPr>
        <w:t xml:space="preserve"> </w:t>
      </w:r>
      <w:r>
        <w:rPr>
          <w:rFonts w:ascii="KaiTi" w:hAnsi="KaiTi" w:eastAsia="KaiTi" w:cs="KaiTi"/>
          <w:sz w:val="25"/>
          <w:szCs w:val="25"/>
          <w:spacing w:val="8"/>
        </w:rPr>
        <w:t>反映了上海市志愿服务公益基金会2016年12月31日的财务状况以及2016年</w:t>
      </w:r>
    </w:p>
    <w:p>
      <w:pPr>
        <w:spacing w:line="200" w:lineRule="auto"/>
        <w:rPr>
          <w:rFonts w:ascii="KaiTi" w:hAnsi="KaiTi" w:eastAsia="KaiTi" w:cs="KaiTi"/>
          <w:sz w:val="25"/>
          <w:szCs w:val="25"/>
        </w:rPr>
      </w:pPr>
      <w:r>
        <w:rPr>
          <w:rFonts w:ascii="KaiTi" w:hAnsi="KaiTi" w:eastAsia="KaiTi" w:cs="KaiTi"/>
          <w:sz w:val="25"/>
          <w:szCs w:val="25"/>
          <w:spacing w:val="-14"/>
        </w:rPr>
        <w:t>度的业务活动成果和现金流量。</w:t>
      </w:r>
    </w:p>
    <w:p>
      <w:pPr>
        <w:spacing w:line="200" w:lineRule="auto"/>
        <w:sectPr>
          <w:pgSz w:w="11900" w:h="16890"/>
          <w:pgMar w:top="400" w:right="64" w:bottom="400" w:left="1710" w:header="0" w:footer="0" w:gutter="0"/>
          <w:cols w:equalWidth="0" w:num="1">
            <w:col w:w="10125" w:space="0"/>
          </w:cols>
        </w:sectPr>
        <w:rPr>
          <w:rFonts w:ascii="KaiTi" w:hAnsi="KaiTi" w:eastAsia="KaiTi" w:cs="KaiTi"/>
          <w:sz w:val="25"/>
          <w:szCs w:val="25"/>
        </w:rPr>
      </w:pPr>
    </w:p>
    <w:p>
      <w:pPr>
        <w:pStyle w:val="BodyText"/>
        <w:spacing w:line="289" w:lineRule="auto"/>
        <w:rPr/>
      </w:pPr>
      <w:r/>
    </w:p>
    <w:p>
      <w:pPr>
        <w:pStyle w:val="BodyText"/>
        <w:spacing w:line="289" w:lineRule="auto"/>
        <w:rPr/>
      </w:pPr>
      <w:r/>
    </w:p>
    <w:p>
      <w:pPr>
        <w:pStyle w:val="BodyText"/>
        <w:spacing w:line="289" w:lineRule="auto"/>
        <w:rPr/>
      </w:pPr>
      <w:r/>
    </w:p>
    <w:p>
      <w:pPr>
        <w:pStyle w:val="BodyText"/>
        <w:spacing w:line="290" w:lineRule="auto"/>
        <w:rPr/>
      </w:pPr>
      <w:r/>
    </w:p>
    <w:p>
      <w:pPr>
        <w:ind w:left="483"/>
        <w:spacing w:before="81" w:line="224" w:lineRule="auto"/>
        <w:rPr>
          <w:rFonts w:ascii="KaiTi" w:hAnsi="KaiTi" w:eastAsia="KaiTi" w:cs="KaiTi"/>
          <w:sz w:val="25"/>
          <w:szCs w:val="25"/>
        </w:rPr>
      </w:pPr>
      <w:r>
        <w:drawing>
          <wp:anchor distT="0" distB="0" distL="0" distR="0" simplePos="0" relativeHeight="251668480" behindDoc="0" locked="0" layoutInCell="1" allowOverlap="1">
            <wp:simplePos x="0" y="0"/>
            <wp:positionH relativeFrom="column">
              <wp:posOffset>329513</wp:posOffset>
            </wp:positionH>
            <wp:positionV relativeFrom="paragraph">
              <wp:posOffset>-134421</wp:posOffset>
            </wp:positionV>
            <wp:extent cx="1391643" cy="1404077"/>
            <wp:effectExtent l="0" t="0" r="0" b="0"/>
            <wp:wrapNone/>
            <wp:docPr id="18" name="IM 18"/>
            <wp:cNvGraphicFramePr/>
            <a:graphic>
              <a:graphicData uri="http://schemas.openxmlformats.org/drawingml/2006/picture">
                <pic:pic>
                  <pic:nvPicPr>
                    <pic:cNvPr id="18" name="IM 18"/>
                    <pic:cNvPicPr/>
                  </pic:nvPicPr>
                  <pic:blipFill>
                    <a:blip r:embed="rId10"/>
                    <a:stretch>
                      <a:fillRect/>
                    </a:stretch>
                  </pic:blipFill>
                  <pic:spPr>
                    <a:xfrm rot="0">
                      <a:off x="0" y="0"/>
                      <a:ext cx="1391643" cy="1404077"/>
                    </a:xfrm>
                    <a:prstGeom prst="rect">
                      <a:avLst/>
                    </a:prstGeom>
                  </pic:spPr>
                </pic:pic>
              </a:graphicData>
            </a:graphic>
          </wp:anchor>
        </w:drawing>
      </w:r>
      <w:r>
        <w:rPr>
          <w:rFonts w:ascii="KaiTi" w:hAnsi="KaiTi" w:eastAsia="KaiTi" w:cs="KaiTi"/>
          <w:sz w:val="25"/>
          <w:szCs w:val="25"/>
          <w:b/>
          <w:bCs/>
          <w:spacing w:val="-13"/>
        </w:rPr>
        <w:t>上海华皓会计师事务所</w:t>
      </w:r>
    </w:p>
    <w:p>
      <w:pPr>
        <w:ind w:left="843"/>
        <w:spacing w:before="184" w:line="223" w:lineRule="auto"/>
        <w:rPr>
          <w:rFonts w:ascii="KaiTi" w:hAnsi="KaiTi" w:eastAsia="KaiTi" w:cs="KaiTi"/>
          <w:sz w:val="25"/>
          <w:szCs w:val="25"/>
        </w:rPr>
      </w:pPr>
      <w:r>
        <w:rPr>
          <w:rFonts w:ascii="KaiTi" w:hAnsi="KaiTi" w:eastAsia="KaiTi" w:cs="KaiTi"/>
          <w:sz w:val="25"/>
          <w:szCs w:val="25"/>
          <w:b/>
          <w:bCs/>
          <w:spacing w:val="-2"/>
        </w:rPr>
        <w:t>(特殊普通合伙)</w:t>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983"/>
        <w:spacing w:before="82" w:line="192" w:lineRule="auto"/>
        <w:rPr>
          <w:rFonts w:ascii="KaiTi" w:hAnsi="KaiTi" w:eastAsia="KaiTi" w:cs="KaiTi"/>
          <w:sz w:val="25"/>
          <w:szCs w:val="25"/>
        </w:rPr>
      </w:pPr>
      <w:r>
        <w:rPr>
          <w:rFonts w:ascii="KaiTi" w:hAnsi="KaiTi" w:eastAsia="KaiTi" w:cs="KaiTi"/>
          <w:sz w:val="25"/>
          <w:szCs w:val="25"/>
          <w:b/>
          <w:bCs/>
          <w:spacing w:val="-17"/>
        </w:rPr>
        <w:t>中国·上海</w:t>
      </w:r>
    </w:p>
    <w:p>
      <w:pPr>
        <w:pStyle w:val="BodyText"/>
        <w:spacing w:line="14" w:lineRule="auto"/>
        <w:rPr>
          <w:sz w:val="2"/>
        </w:rPr>
      </w:pPr>
      <w:r>
        <w:rPr>
          <w:sz w:val="2"/>
          <w:szCs w:val="2"/>
        </w:rPr>
        <w:br w:type="column"/>
      </w:r>
    </w:p>
    <w:p>
      <w:pPr>
        <w:pStyle w:val="BodyText"/>
        <w:spacing w:line="259" w:lineRule="auto"/>
        <w:rPr/>
      </w:pPr>
      <w:r/>
    </w:p>
    <w:p>
      <w:pPr>
        <w:pStyle w:val="BodyText"/>
        <w:spacing w:line="259" w:lineRule="auto"/>
        <w:rPr/>
      </w:pPr>
      <w:r/>
    </w:p>
    <w:p>
      <w:pPr>
        <w:pStyle w:val="BodyText"/>
        <w:spacing w:line="259" w:lineRule="auto"/>
        <w:rPr/>
      </w:pPr>
      <w:r/>
    </w:p>
    <w:p>
      <w:pPr>
        <w:spacing w:before="109"/>
        <w:jc w:val="right"/>
        <w:rPr>
          <w:sz w:val="32"/>
          <w:szCs w:val="32"/>
        </w:rPr>
      </w:pPr>
      <w:r>
        <w:drawing>
          <wp:anchor distT="0" distB="0" distL="0" distR="0" simplePos="0" relativeHeight="251670528" behindDoc="0" locked="0" layoutInCell="1" allowOverlap="1">
            <wp:simplePos x="0" y="0"/>
            <wp:positionH relativeFrom="column">
              <wp:posOffset>1339043</wp:posOffset>
            </wp:positionH>
            <wp:positionV relativeFrom="paragraph">
              <wp:posOffset>-70344</wp:posOffset>
            </wp:positionV>
            <wp:extent cx="807838" cy="832139"/>
            <wp:effectExtent l="0" t="0" r="0" b="0"/>
            <wp:wrapNone/>
            <wp:docPr id="20" name="IM 20"/>
            <wp:cNvGraphicFramePr/>
            <a:graphic>
              <a:graphicData uri="http://schemas.openxmlformats.org/drawingml/2006/picture">
                <pic:pic>
                  <pic:nvPicPr>
                    <pic:cNvPr id="20" name="IM 20"/>
                    <pic:cNvPicPr/>
                  </pic:nvPicPr>
                  <pic:blipFill>
                    <a:blip r:embed="rId11"/>
                    <a:stretch>
                      <a:fillRect/>
                    </a:stretch>
                  </pic:blipFill>
                  <pic:spPr>
                    <a:xfrm rot="0">
                      <a:off x="0" y="0"/>
                      <a:ext cx="807838" cy="832139"/>
                    </a:xfrm>
                    <a:prstGeom prst="rect">
                      <a:avLst/>
                    </a:prstGeom>
                  </pic:spPr>
                </pic:pic>
              </a:graphicData>
            </a:graphic>
          </wp:anchor>
        </w:drawing>
      </w:r>
      <w:r>
        <w:rPr>
          <w:rFonts w:ascii="KaiTi" w:hAnsi="KaiTi" w:eastAsia="KaiTi" w:cs="KaiTi"/>
          <w:sz w:val="25"/>
          <w:szCs w:val="25"/>
          <w:spacing w:val="-15"/>
        </w:rPr>
        <w:t>中国注册会计师</w:t>
      </w:r>
      <w:r>
        <w:rPr>
          <w:rFonts w:ascii="KaiTi" w:hAnsi="KaiTi" w:eastAsia="KaiTi" w:cs="KaiTi"/>
          <w:sz w:val="25"/>
          <w:szCs w:val="25"/>
          <w:spacing w:val="12"/>
        </w:rPr>
        <w:t xml:space="preserve">     </w:t>
      </w:r>
      <w:r>
        <w:rPr>
          <w:rFonts w:ascii="SimSun" w:hAnsi="SimSun" w:eastAsia="SimSun" w:cs="SimSun"/>
          <w:sz w:val="25"/>
          <w:szCs w:val="25"/>
          <w:spacing w:val="-15"/>
        </w:rPr>
        <w:t>程</w:t>
      </w:r>
      <w:r>
        <w:rPr>
          <w:rFonts w:ascii="SimSun" w:hAnsi="SimSun" w:eastAsia="SimSun" w:cs="SimSun"/>
          <w:sz w:val="25"/>
          <w:szCs w:val="25"/>
          <w:spacing w:val="35"/>
        </w:rPr>
        <w:t xml:space="preserve"> </w:t>
      </w:r>
      <w:r>
        <w:rPr>
          <w:rFonts w:ascii="STXingkai" w:hAnsi="STXingkai" w:eastAsia="STXingkai" w:cs="STXingkai"/>
          <w:sz w:val="32"/>
          <w:szCs w:val="32"/>
          <w:spacing w:val="-15"/>
          <w:position w:val="-2"/>
        </w:rPr>
        <w:t>皓</w:t>
      </w:r>
      <w:r>
        <w:rPr>
          <w:rFonts w:ascii="STXingkai" w:hAnsi="STXingkai" w:eastAsia="STXingkai" w:cs="STXingkai"/>
          <w:sz w:val="32"/>
          <w:szCs w:val="32"/>
          <w:spacing w:val="3"/>
          <w:position w:val="-2"/>
        </w:rPr>
        <w:t xml:space="preserve">     </w:t>
      </w:r>
      <w:r>
        <w:rPr>
          <w:sz w:val="32"/>
          <w:szCs w:val="32"/>
          <w:position w:val="-35"/>
        </w:rPr>
        <w:drawing>
          <wp:inline distT="0" distB="0" distL="0" distR="0">
            <wp:extent cx="863556" cy="584306"/>
            <wp:effectExtent l="0" t="0" r="0" b="0"/>
            <wp:docPr id="22" name="IM 22"/>
            <wp:cNvGraphicFramePr/>
            <a:graphic>
              <a:graphicData uri="http://schemas.openxmlformats.org/drawingml/2006/picture">
                <pic:pic>
                  <pic:nvPicPr>
                    <pic:cNvPr id="22" name="IM 22"/>
                    <pic:cNvPicPr/>
                  </pic:nvPicPr>
                  <pic:blipFill>
                    <a:blip r:embed="rId12"/>
                    <a:stretch>
                      <a:fillRect/>
                    </a:stretch>
                  </pic:blipFill>
                  <pic:spPr>
                    <a:xfrm rot="0">
                      <a:off x="0" y="0"/>
                      <a:ext cx="863556" cy="584306"/>
                    </a:xfrm>
                    <a:prstGeom prst="rect">
                      <a:avLst/>
                    </a:prstGeom>
                  </pic:spPr>
                </pic:pic>
              </a:graphicData>
            </a:graphic>
          </wp:inline>
        </w:drawing>
      </w:r>
    </w:p>
    <w:p>
      <w:pPr>
        <w:pStyle w:val="BodyText"/>
        <w:spacing w:line="264" w:lineRule="auto"/>
        <w:rPr/>
      </w:pPr>
      <w:r/>
    </w:p>
    <w:p>
      <w:pPr>
        <w:pStyle w:val="BodyText"/>
        <w:spacing w:line="264" w:lineRule="auto"/>
        <w:rPr/>
      </w:pPr>
      <w:r/>
    </w:p>
    <w:p>
      <w:pPr>
        <w:pStyle w:val="BodyText"/>
        <w:spacing w:line="265" w:lineRule="auto"/>
        <w:rPr/>
      </w:pPr>
      <w:r/>
    </w:p>
    <w:p>
      <w:pPr>
        <w:ind w:left="19"/>
        <w:spacing w:before="82"/>
        <w:rPr>
          <w:sz w:val="25"/>
          <w:szCs w:val="25"/>
        </w:rPr>
      </w:pPr>
      <w:r>
        <w:drawing>
          <wp:anchor distT="0" distB="0" distL="0" distR="0" simplePos="0" relativeHeight="251669504" behindDoc="0" locked="0" layoutInCell="1" allowOverlap="1">
            <wp:simplePos x="0" y="0"/>
            <wp:positionH relativeFrom="column">
              <wp:posOffset>1288885</wp:posOffset>
            </wp:positionH>
            <wp:positionV relativeFrom="paragraph">
              <wp:posOffset>-203002</wp:posOffset>
            </wp:positionV>
            <wp:extent cx="819391" cy="826980"/>
            <wp:effectExtent l="0" t="0" r="0" b="0"/>
            <wp:wrapNone/>
            <wp:docPr id="24" name="IM 24"/>
            <wp:cNvGraphicFramePr/>
            <a:graphic>
              <a:graphicData uri="http://schemas.openxmlformats.org/drawingml/2006/picture">
                <pic:pic>
                  <pic:nvPicPr>
                    <pic:cNvPr id="24" name="IM 24"/>
                    <pic:cNvPicPr/>
                  </pic:nvPicPr>
                  <pic:blipFill>
                    <a:blip r:embed="rId13"/>
                    <a:stretch>
                      <a:fillRect/>
                    </a:stretch>
                  </pic:blipFill>
                  <pic:spPr>
                    <a:xfrm rot="0">
                      <a:off x="0" y="0"/>
                      <a:ext cx="819391" cy="826980"/>
                    </a:xfrm>
                    <a:prstGeom prst="rect">
                      <a:avLst/>
                    </a:prstGeom>
                  </pic:spPr>
                </pic:pic>
              </a:graphicData>
            </a:graphic>
          </wp:anchor>
        </w:drawing>
      </w:r>
      <w:r>
        <w:rPr>
          <w:rFonts w:ascii="KaiTi" w:hAnsi="KaiTi" w:eastAsia="KaiTi" w:cs="KaiTi"/>
          <w:sz w:val="25"/>
          <w:szCs w:val="25"/>
          <w:spacing w:val="-29"/>
        </w:rPr>
        <w:t>中国注册会计师：</w:t>
      </w:r>
      <w:r>
        <w:rPr>
          <w:rFonts w:ascii="KaiTi" w:hAnsi="KaiTi" w:eastAsia="KaiTi" w:cs="KaiTi"/>
          <w:sz w:val="25"/>
          <w:szCs w:val="25"/>
          <w:spacing w:val="25"/>
        </w:rPr>
        <w:t xml:space="preserve">    </w:t>
      </w:r>
      <w:r>
        <w:rPr>
          <w:rFonts w:ascii="KaiTi" w:hAnsi="KaiTi" w:eastAsia="KaiTi" w:cs="KaiTi"/>
          <w:sz w:val="25"/>
          <w:szCs w:val="25"/>
          <w:b/>
          <w:bCs/>
          <w:spacing w:val="-29"/>
        </w:rPr>
        <w:t>于国清</w:t>
      </w:r>
      <w:r>
        <w:rPr>
          <w:rFonts w:ascii="KaiTi" w:hAnsi="KaiTi" w:eastAsia="KaiTi" w:cs="KaiTi"/>
          <w:sz w:val="25"/>
          <w:szCs w:val="25"/>
          <w:spacing w:val="30"/>
        </w:rPr>
        <w:t xml:space="preserve">  </w:t>
      </w:r>
      <w:r>
        <w:rPr>
          <w:sz w:val="25"/>
          <w:szCs w:val="25"/>
          <w:position w:val="-36"/>
        </w:rPr>
        <w:drawing>
          <wp:inline distT="0" distB="0" distL="0" distR="0">
            <wp:extent cx="838242" cy="393720"/>
            <wp:effectExtent l="0" t="0" r="0" b="0"/>
            <wp:docPr id="26" name="IM 26"/>
            <wp:cNvGraphicFramePr/>
            <a:graphic>
              <a:graphicData uri="http://schemas.openxmlformats.org/drawingml/2006/picture">
                <pic:pic>
                  <pic:nvPicPr>
                    <pic:cNvPr id="26" name="IM 26"/>
                    <pic:cNvPicPr/>
                  </pic:nvPicPr>
                  <pic:blipFill>
                    <a:blip r:embed="rId14"/>
                    <a:stretch>
                      <a:fillRect/>
                    </a:stretch>
                  </pic:blipFill>
                  <pic:spPr>
                    <a:xfrm rot="0">
                      <a:off x="0" y="0"/>
                      <a:ext cx="838242" cy="393720"/>
                    </a:xfrm>
                    <a:prstGeom prst="rect">
                      <a:avLst/>
                    </a:prstGeom>
                  </pic:spPr>
                </pic:pic>
              </a:graphicData>
            </a:graphic>
          </wp:inline>
        </w:drawing>
      </w:r>
    </w:p>
    <w:p>
      <w:pPr>
        <w:pStyle w:val="BodyText"/>
        <w:spacing w:line="329" w:lineRule="auto"/>
        <w:rPr/>
      </w:pPr>
      <w:r/>
    </w:p>
    <w:p>
      <w:pPr>
        <w:pStyle w:val="BodyText"/>
        <w:spacing w:line="329" w:lineRule="auto"/>
        <w:rPr/>
      </w:pPr>
      <w:r/>
    </w:p>
    <w:p>
      <w:pPr>
        <w:ind w:left="943"/>
        <w:spacing w:before="82" w:line="207" w:lineRule="auto"/>
        <w:rPr>
          <w:rFonts w:ascii="KaiTi" w:hAnsi="KaiTi" w:eastAsia="KaiTi" w:cs="KaiTi"/>
          <w:sz w:val="25"/>
          <w:szCs w:val="25"/>
        </w:rPr>
      </w:pPr>
      <w:r>
        <w:rPr>
          <w:rFonts w:ascii="KaiTi" w:hAnsi="KaiTi" w:eastAsia="KaiTi" w:cs="KaiTi"/>
          <w:sz w:val="25"/>
          <w:szCs w:val="25"/>
          <w:b/>
          <w:bCs/>
          <w:spacing w:val="-4"/>
        </w:rPr>
        <w:t>二0一七年三月九日</w:t>
      </w:r>
    </w:p>
    <w:p>
      <w:pPr>
        <w:pStyle w:val="BodyText"/>
        <w:spacing w:line="14" w:lineRule="auto"/>
        <w:rPr>
          <w:sz w:val="2"/>
        </w:rPr>
      </w:pPr>
      <w:r>
        <w:rPr>
          <w:sz w:val="2"/>
          <w:szCs w:val="2"/>
        </w:rPr>
        <w:br w:type="column"/>
      </w:r>
    </w:p>
    <w:p>
      <w:pPr>
        <w:ind w:firstLine="479"/>
        <w:spacing w:line="763" w:lineRule="exact"/>
        <w:rPr/>
      </w:pPr>
      <w:r>
        <w:rPr>
          <w:position w:val="-15"/>
        </w:rPr>
        <w:drawing>
          <wp:inline distT="0" distB="0" distL="0" distR="0">
            <wp:extent cx="152414" cy="484740"/>
            <wp:effectExtent l="0" t="0" r="0" b="0"/>
            <wp:docPr id="28" name="IM 28"/>
            <wp:cNvGraphicFramePr/>
            <a:graphic>
              <a:graphicData uri="http://schemas.openxmlformats.org/drawingml/2006/picture">
                <pic:pic>
                  <pic:nvPicPr>
                    <pic:cNvPr id="28" name="IM 28"/>
                    <pic:cNvPicPr/>
                  </pic:nvPicPr>
                  <pic:blipFill>
                    <a:blip r:embed="rId15"/>
                    <a:stretch>
                      <a:fillRect/>
                    </a:stretch>
                  </pic:blipFill>
                  <pic:spPr>
                    <a:xfrm rot="0">
                      <a:off x="0" y="0"/>
                      <a:ext cx="152414" cy="484740"/>
                    </a:xfrm>
                    <a:prstGeom prst="rect">
                      <a:avLst/>
                    </a:prstGeom>
                  </pic:spPr>
                </pic:pic>
              </a:graphicData>
            </a:graphic>
          </wp:inline>
        </w:drawing>
      </w:r>
    </w:p>
    <w:p>
      <w:pPr>
        <w:spacing w:line="763" w:lineRule="exact"/>
        <w:sectPr>
          <w:type w:val="continuous"/>
          <w:pgSz w:w="11900" w:h="16890"/>
          <w:pgMar w:top="400" w:right="64" w:bottom="400" w:left="1710" w:header="0" w:footer="0" w:gutter="0"/>
          <w:cols w:equalWidth="0" w:num="3">
            <w:col w:w="4480" w:space="100"/>
            <w:col w:w="4800" w:space="25"/>
            <w:col w:w="720" w:space="0"/>
          </w:cols>
        </w:sectPr>
        <w:rPr/>
      </w:pPr>
    </w:p>
    <w:p>
      <w:pPr>
        <w:pStyle w:val="BodyText"/>
        <w:rPr/>
      </w:pPr>
      <w:r/>
    </w:p>
    <w:p>
      <w:pPr>
        <w:sectPr>
          <w:pgSz w:w="11900" w:h="16890"/>
          <w:pgMar w:top="0" w:right="0" w:bottom="0" w:left="0" w:header="0" w:footer="0" w:gutter="0"/>
        </w:sectPr>
        <w:rPr/>
      </w:pPr>
    </w:p>
    <w:p>
      <w:pPr>
        <w:pStyle w:val="BodyText"/>
        <w:spacing w:line="285" w:lineRule="auto"/>
        <w:rPr/>
      </w:pPr>
      <w:r/>
    </w:p>
    <w:p>
      <w:pPr>
        <w:pStyle w:val="BodyText"/>
        <w:spacing w:line="286" w:lineRule="auto"/>
        <w:rPr/>
      </w:pPr>
      <w:r/>
    </w:p>
    <w:p>
      <w:pPr>
        <w:pStyle w:val="BodyText"/>
        <w:spacing w:line="286" w:lineRule="auto"/>
        <w:rPr/>
      </w:pPr>
      <w:r/>
    </w:p>
    <w:p>
      <w:pPr>
        <w:ind w:left="3609"/>
        <w:spacing w:before="114" w:line="221" w:lineRule="auto"/>
        <w:rPr>
          <w:rFonts w:ascii="SimHei" w:hAnsi="SimHei" w:eastAsia="SimHei" w:cs="SimHei"/>
          <w:sz w:val="35"/>
          <w:szCs w:val="35"/>
        </w:rPr>
      </w:pPr>
      <w:r>
        <w:rPr>
          <w:rFonts w:ascii="SimHei" w:hAnsi="SimHei" w:eastAsia="SimHei" w:cs="SimHei"/>
          <w:sz w:val="35"/>
          <w:szCs w:val="35"/>
          <w:b/>
          <w:bCs/>
          <w:spacing w:val="-18"/>
        </w:rPr>
        <w:t>资</w:t>
      </w:r>
      <w:r>
        <w:rPr>
          <w:rFonts w:ascii="SimHei" w:hAnsi="SimHei" w:eastAsia="SimHei" w:cs="SimHei"/>
          <w:sz w:val="35"/>
          <w:szCs w:val="35"/>
          <w:spacing w:val="37"/>
        </w:rPr>
        <w:t xml:space="preserve"> </w:t>
      </w:r>
      <w:r>
        <w:rPr>
          <w:rFonts w:ascii="SimHei" w:hAnsi="SimHei" w:eastAsia="SimHei" w:cs="SimHei"/>
          <w:sz w:val="35"/>
          <w:szCs w:val="35"/>
          <w:b/>
          <w:bCs/>
          <w:spacing w:val="-18"/>
        </w:rPr>
        <w:t>产</w:t>
      </w:r>
      <w:r>
        <w:rPr>
          <w:rFonts w:ascii="SimHei" w:hAnsi="SimHei" w:eastAsia="SimHei" w:cs="SimHei"/>
          <w:sz w:val="35"/>
          <w:szCs w:val="35"/>
          <w:spacing w:val="38"/>
        </w:rPr>
        <w:t xml:space="preserve"> </w:t>
      </w:r>
      <w:r>
        <w:rPr>
          <w:rFonts w:ascii="SimHei" w:hAnsi="SimHei" w:eastAsia="SimHei" w:cs="SimHei"/>
          <w:sz w:val="35"/>
          <w:szCs w:val="35"/>
          <w:b/>
          <w:bCs/>
          <w:spacing w:val="-18"/>
        </w:rPr>
        <w:t>负</w:t>
      </w:r>
      <w:r>
        <w:rPr>
          <w:rFonts w:ascii="SimHei" w:hAnsi="SimHei" w:eastAsia="SimHei" w:cs="SimHei"/>
          <w:sz w:val="35"/>
          <w:szCs w:val="35"/>
          <w:spacing w:val="36"/>
        </w:rPr>
        <w:t xml:space="preserve"> </w:t>
      </w:r>
      <w:r>
        <w:rPr>
          <w:rFonts w:ascii="SimHei" w:hAnsi="SimHei" w:eastAsia="SimHei" w:cs="SimHei"/>
          <w:sz w:val="35"/>
          <w:szCs w:val="35"/>
          <w:b/>
          <w:bCs/>
          <w:spacing w:val="-18"/>
        </w:rPr>
        <w:t>债</w:t>
      </w:r>
      <w:r>
        <w:rPr>
          <w:rFonts w:ascii="SimHei" w:hAnsi="SimHei" w:eastAsia="SimHei" w:cs="SimHei"/>
          <w:sz w:val="35"/>
          <w:szCs w:val="35"/>
          <w:spacing w:val="42"/>
        </w:rPr>
        <w:t xml:space="preserve"> </w:t>
      </w:r>
      <w:r>
        <w:rPr>
          <w:rFonts w:ascii="SimHei" w:hAnsi="SimHei" w:eastAsia="SimHei" w:cs="SimHei"/>
          <w:sz w:val="35"/>
          <w:szCs w:val="35"/>
          <w:b/>
          <w:bCs/>
          <w:spacing w:val="-18"/>
        </w:rPr>
        <w:t>表</w:t>
      </w:r>
    </w:p>
    <w:p>
      <w:pPr>
        <w:ind w:left="3985"/>
        <w:spacing w:before="10" w:line="225" w:lineRule="auto"/>
        <w:rPr>
          <w:rFonts w:ascii="KaiTi" w:hAnsi="KaiTi" w:eastAsia="KaiTi" w:cs="KaiTi"/>
          <w:sz w:val="21"/>
          <w:szCs w:val="21"/>
        </w:rPr>
      </w:pPr>
      <w:r>
        <w:rPr>
          <w:rFonts w:ascii="KaiTi" w:hAnsi="KaiTi" w:eastAsia="KaiTi" w:cs="KaiTi"/>
          <w:sz w:val="21"/>
          <w:szCs w:val="21"/>
          <w:spacing w:val="22"/>
        </w:rPr>
        <w:t>2016年12月31日</w:t>
      </w:r>
    </w:p>
    <w:p>
      <w:pPr>
        <w:ind w:left="735"/>
        <w:spacing w:before="54" w:line="220" w:lineRule="auto"/>
        <w:rPr>
          <w:rFonts w:ascii="SimSun" w:hAnsi="SimSun" w:eastAsia="SimSun" w:cs="SimSun"/>
          <w:sz w:val="19"/>
          <w:szCs w:val="19"/>
        </w:rPr>
      </w:pPr>
      <w:r>
        <w:rPr>
          <w:rFonts w:ascii="SimSun" w:hAnsi="SimSun" w:eastAsia="SimSun" w:cs="SimSun"/>
          <w:sz w:val="19"/>
          <w:szCs w:val="19"/>
        </w:rPr>
        <w:t>编制单位：上海市志愿服务公益基金会                                        </w:t>
      </w:r>
      <w:r>
        <w:rPr>
          <w:rFonts w:ascii="SimSun" w:hAnsi="SimSun" w:eastAsia="SimSun" w:cs="SimSun"/>
          <w:sz w:val="19"/>
          <w:szCs w:val="19"/>
          <w:spacing w:val="-1"/>
        </w:rPr>
        <w:t xml:space="preserve">    单位：元</w:t>
      </w:r>
    </w:p>
    <w:p>
      <w:pPr>
        <w:spacing w:line="41" w:lineRule="exact"/>
        <w:rPr/>
      </w:pPr>
      <w:r/>
    </w:p>
    <w:tbl>
      <w:tblPr>
        <w:tblStyle w:val="TableNormal"/>
        <w:tblW w:w="9595"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463"/>
        <w:gridCol w:w="569"/>
        <w:gridCol w:w="869"/>
        <w:gridCol w:w="879"/>
        <w:gridCol w:w="2507"/>
        <w:gridCol w:w="589"/>
        <w:gridCol w:w="859"/>
        <w:gridCol w:w="860"/>
      </w:tblGrid>
      <w:tr>
        <w:trPr>
          <w:trHeight w:val="374" w:hRule="atLeast"/>
        </w:trPr>
        <w:tc>
          <w:tcPr>
            <w:tcW w:w="2463" w:type="dxa"/>
            <w:vAlign w:val="top"/>
          </w:tcPr>
          <w:p>
            <w:pPr>
              <w:pStyle w:val="TableText"/>
              <w:ind w:left="805"/>
              <w:spacing w:before="83" w:line="219" w:lineRule="auto"/>
              <w:rPr/>
            </w:pPr>
            <w:r>
              <w:rPr>
                <w:spacing w:val="-9"/>
              </w:rPr>
              <w:t>资</w:t>
            </w:r>
            <w:r>
              <w:rPr>
                <w:spacing w:val="11"/>
              </w:rPr>
              <w:t xml:space="preserve">   </w:t>
            </w:r>
            <w:r>
              <w:rPr>
                <w:spacing w:val="-9"/>
              </w:rPr>
              <w:t>产</w:t>
            </w:r>
          </w:p>
        </w:tc>
        <w:tc>
          <w:tcPr>
            <w:tcW w:w="569" w:type="dxa"/>
            <w:vAlign w:val="top"/>
          </w:tcPr>
          <w:p>
            <w:pPr>
              <w:pStyle w:val="TableText"/>
              <w:ind w:left="62"/>
              <w:spacing w:before="83" w:line="219" w:lineRule="auto"/>
              <w:rPr/>
            </w:pPr>
            <w:r>
              <w:rPr>
                <w:spacing w:val="-3"/>
              </w:rPr>
              <w:t>行次</w:t>
            </w:r>
          </w:p>
        </w:tc>
        <w:tc>
          <w:tcPr>
            <w:tcW w:w="869" w:type="dxa"/>
            <w:vAlign w:val="top"/>
          </w:tcPr>
          <w:p>
            <w:pPr>
              <w:pStyle w:val="TableText"/>
              <w:ind w:left="123"/>
              <w:spacing w:before="83" w:line="219" w:lineRule="auto"/>
              <w:rPr/>
            </w:pPr>
            <w:r>
              <w:rPr>
                <w:spacing w:val="-3"/>
              </w:rPr>
              <w:t>年初数</w:t>
            </w:r>
          </w:p>
        </w:tc>
        <w:tc>
          <w:tcPr>
            <w:tcW w:w="879" w:type="dxa"/>
            <w:vAlign w:val="top"/>
          </w:tcPr>
          <w:p>
            <w:pPr>
              <w:pStyle w:val="TableText"/>
              <w:ind w:left="134"/>
              <w:spacing w:before="83" w:line="219" w:lineRule="auto"/>
              <w:rPr/>
            </w:pPr>
            <w:r>
              <w:rPr>
                <w:spacing w:val="-3"/>
              </w:rPr>
              <w:t>期末数</w:t>
            </w:r>
          </w:p>
        </w:tc>
        <w:tc>
          <w:tcPr>
            <w:tcW w:w="2507" w:type="dxa"/>
            <w:vAlign w:val="top"/>
          </w:tcPr>
          <w:p>
            <w:pPr>
              <w:pStyle w:val="TableText"/>
              <w:ind w:left="665"/>
              <w:spacing w:before="83" w:line="219" w:lineRule="auto"/>
              <w:rPr/>
            </w:pPr>
            <w:r>
              <w:rPr>
                <w:spacing w:val="2"/>
              </w:rPr>
              <w:t>负债和净资产</w:t>
            </w:r>
          </w:p>
        </w:tc>
        <w:tc>
          <w:tcPr>
            <w:tcW w:w="589" w:type="dxa"/>
            <w:vAlign w:val="top"/>
          </w:tcPr>
          <w:p>
            <w:pPr>
              <w:pStyle w:val="TableText"/>
              <w:ind w:left="78"/>
              <w:spacing w:before="83" w:line="219" w:lineRule="auto"/>
              <w:rPr/>
            </w:pPr>
            <w:r>
              <w:rPr>
                <w:spacing w:val="-3"/>
              </w:rPr>
              <w:t>行次</w:t>
            </w:r>
          </w:p>
        </w:tc>
        <w:tc>
          <w:tcPr>
            <w:tcW w:w="859" w:type="dxa"/>
            <w:vAlign w:val="top"/>
          </w:tcPr>
          <w:p>
            <w:pPr>
              <w:pStyle w:val="TableText"/>
              <w:ind w:left="129"/>
              <w:spacing w:before="83" w:line="219" w:lineRule="auto"/>
              <w:rPr/>
            </w:pPr>
            <w:r>
              <w:rPr>
                <w:spacing w:val="-3"/>
              </w:rPr>
              <w:t>年初数</w:t>
            </w:r>
          </w:p>
        </w:tc>
        <w:tc>
          <w:tcPr>
            <w:tcW w:w="860" w:type="dxa"/>
            <w:vAlign w:val="top"/>
          </w:tcPr>
          <w:p>
            <w:pPr>
              <w:pStyle w:val="TableText"/>
              <w:ind w:left="120"/>
              <w:spacing w:before="83" w:line="219" w:lineRule="auto"/>
              <w:rPr/>
            </w:pPr>
            <w:r>
              <w:rPr>
                <w:spacing w:val="-3"/>
              </w:rPr>
              <w:t>期末数</w:t>
            </w:r>
          </w:p>
        </w:tc>
      </w:tr>
      <w:tr>
        <w:trPr>
          <w:trHeight w:val="360" w:hRule="atLeast"/>
        </w:trPr>
        <w:tc>
          <w:tcPr>
            <w:tcW w:w="2463" w:type="dxa"/>
            <w:vAlign w:val="top"/>
          </w:tcPr>
          <w:p>
            <w:pPr>
              <w:pStyle w:val="TableText"/>
              <w:ind w:left="14"/>
              <w:spacing w:before="79" w:line="219" w:lineRule="auto"/>
              <w:rPr/>
            </w:pPr>
            <w:r>
              <w:rPr>
                <w:spacing w:val="-1"/>
              </w:rPr>
              <w:t>流动资产：</w:t>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79" w:line="219" w:lineRule="auto"/>
              <w:rPr/>
            </w:pPr>
            <w:r>
              <w:rPr>
                <w:spacing w:val="-1"/>
              </w:rPr>
              <w:t>流动负债：</w:t>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129" w:line="203" w:lineRule="auto"/>
              <w:rPr/>
            </w:pPr>
            <w:r>
              <w:rPr>
                <w:spacing w:val="2"/>
              </w:rPr>
              <w:t>货币资金</w:t>
            </w:r>
          </w:p>
        </w:tc>
        <w:tc>
          <w:tcPr>
            <w:tcW w:w="569" w:type="dxa"/>
            <w:vAlign w:val="top"/>
          </w:tcPr>
          <w:p>
            <w:pPr>
              <w:pStyle w:val="TableText"/>
              <w:ind w:left="221"/>
              <w:spacing w:before="192" w:line="167" w:lineRule="exact"/>
              <w:rPr/>
            </w:pPr>
            <w:r>
              <w:rPr>
                <w:position w:val="-2"/>
              </w:rPr>
              <w:t>1</w:t>
            </w:r>
          </w:p>
        </w:tc>
        <w:tc>
          <w:tcPr>
            <w:tcW w:w="869" w:type="dxa"/>
            <w:vAlign w:val="top"/>
          </w:tcPr>
          <w:p>
            <w:pPr>
              <w:pStyle w:val="TableText"/>
              <w:spacing w:before="127" w:line="184" w:lineRule="auto"/>
              <w:jc w:val="right"/>
              <w:rPr>
                <w:sz w:val="15"/>
                <w:szCs w:val="15"/>
              </w:rPr>
            </w:pPr>
            <w:r>
              <w:rPr>
                <w:sz w:val="15"/>
                <w:szCs w:val="15"/>
                <w:spacing w:val="-5"/>
              </w:rPr>
              <w:t>4,756,132.55</w:t>
            </w:r>
          </w:p>
        </w:tc>
        <w:tc>
          <w:tcPr>
            <w:tcW w:w="879" w:type="dxa"/>
            <w:vAlign w:val="top"/>
          </w:tcPr>
          <w:p>
            <w:pPr>
              <w:pStyle w:val="TableText"/>
              <w:spacing w:before="127" w:line="184" w:lineRule="auto"/>
              <w:jc w:val="right"/>
              <w:rPr>
                <w:sz w:val="15"/>
                <w:szCs w:val="15"/>
              </w:rPr>
            </w:pPr>
            <w:r>
              <w:rPr>
                <w:sz w:val="15"/>
                <w:szCs w:val="15"/>
                <w:spacing w:val="-10"/>
              </w:rPr>
              <w:t>14,176,827.71</w:t>
            </w:r>
          </w:p>
        </w:tc>
        <w:tc>
          <w:tcPr>
            <w:tcW w:w="2507" w:type="dxa"/>
            <w:vAlign w:val="top"/>
          </w:tcPr>
          <w:p>
            <w:pPr>
              <w:pStyle w:val="TableText"/>
              <w:ind w:left="14"/>
              <w:spacing w:before="129" w:line="203" w:lineRule="auto"/>
              <w:rPr/>
            </w:pPr>
            <w:r>
              <w:rPr>
                <w:spacing w:val="-3"/>
              </w:rPr>
              <w:t>短期借款</w:t>
            </w:r>
          </w:p>
        </w:tc>
        <w:tc>
          <w:tcPr>
            <w:tcW w:w="589" w:type="dxa"/>
            <w:vAlign w:val="top"/>
          </w:tcPr>
          <w:p>
            <w:pPr>
              <w:pStyle w:val="TableText"/>
              <w:ind w:left="187"/>
              <w:spacing w:before="202" w:line="158" w:lineRule="exact"/>
              <w:rPr/>
            </w:pPr>
            <w:r>
              <w:rPr>
                <w:spacing w:val="-3"/>
                <w:position w:val="-3"/>
              </w:rPr>
              <w:t>61</w:t>
            </w:r>
          </w:p>
        </w:tc>
        <w:tc>
          <w:tcPr>
            <w:tcW w:w="859" w:type="dxa"/>
            <w:vAlign w:val="top"/>
          </w:tcPr>
          <w:p>
            <w:pPr>
              <w:rPr>
                <w:rFonts w:ascii="Arial"/>
                <w:sz w:val="21"/>
              </w:rPr>
            </w:pPr>
            <w:r/>
          </w:p>
        </w:tc>
        <w:tc>
          <w:tcPr>
            <w:tcW w:w="860" w:type="dxa"/>
            <w:vAlign w:val="top"/>
          </w:tcPr>
          <w:p>
            <w:pPr>
              <w:rPr>
                <w:rFonts w:ascii="Arial"/>
                <w:sz w:val="21"/>
              </w:rPr>
            </w:pPr>
            <w:r/>
          </w:p>
        </w:tc>
      </w:tr>
      <w:tr>
        <w:trPr>
          <w:trHeight w:val="359" w:hRule="atLeast"/>
        </w:trPr>
        <w:tc>
          <w:tcPr>
            <w:tcW w:w="2463" w:type="dxa"/>
            <w:vAlign w:val="top"/>
          </w:tcPr>
          <w:p>
            <w:pPr>
              <w:pStyle w:val="TableText"/>
              <w:ind w:left="455"/>
              <w:spacing w:before="110" w:line="210" w:lineRule="auto"/>
              <w:rPr/>
            </w:pPr>
            <w:r>
              <w:rPr>
                <w:spacing w:val="3"/>
              </w:rPr>
              <w:t>短期投资</w:t>
            </w:r>
          </w:p>
        </w:tc>
        <w:tc>
          <w:tcPr>
            <w:tcW w:w="569" w:type="dxa"/>
            <w:vAlign w:val="top"/>
          </w:tcPr>
          <w:p>
            <w:pPr>
              <w:pStyle w:val="TableText"/>
              <w:ind w:left="221"/>
              <w:spacing w:before="173" w:line="176" w:lineRule="exact"/>
              <w:rPr/>
            </w:pPr>
            <w:r>
              <w:rPr>
                <w:position w:val="-2"/>
              </w:rPr>
              <w:t>2</w:t>
            </w:r>
          </w:p>
        </w:tc>
        <w:tc>
          <w:tcPr>
            <w:tcW w:w="869" w:type="dxa"/>
            <w:vAlign w:val="top"/>
          </w:tcPr>
          <w:p>
            <w:pPr>
              <w:pStyle w:val="TableText"/>
              <w:spacing w:before="126" w:line="183" w:lineRule="auto"/>
              <w:jc w:val="right"/>
              <w:rPr>
                <w:sz w:val="14"/>
                <w:szCs w:val="14"/>
              </w:rPr>
            </w:pPr>
            <w:r>
              <w:rPr>
                <w:sz w:val="14"/>
                <w:szCs w:val="14"/>
                <w:spacing w:val="-5"/>
              </w:rPr>
              <w:t>45,000,000.00</w:t>
            </w:r>
          </w:p>
        </w:tc>
        <w:tc>
          <w:tcPr>
            <w:tcW w:w="879" w:type="dxa"/>
            <w:vAlign w:val="top"/>
          </w:tcPr>
          <w:p>
            <w:pPr>
              <w:rPr>
                <w:rFonts w:ascii="Arial"/>
                <w:sz w:val="21"/>
              </w:rPr>
            </w:pPr>
            <w:r/>
          </w:p>
        </w:tc>
        <w:tc>
          <w:tcPr>
            <w:tcW w:w="2507" w:type="dxa"/>
            <w:vAlign w:val="top"/>
          </w:tcPr>
          <w:p>
            <w:pPr>
              <w:pStyle w:val="TableText"/>
              <w:ind w:left="14"/>
              <w:spacing w:before="119" w:line="202" w:lineRule="auto"/>
              <w:rPr/>
            </w:pPr>
            <w:r>
              <w:rPr>
                <w:spacing w:val="3"/>
              </w:rPr>
              <w:t>应付款项</w:t>
            </w:r>
          </w:p>
        </w:tc>
        <w:tc>
          <w:tcPr>
            <w:tcW w:w="589" w:type="dxa"/>
            <w:vAlign w:val="top"/>
          </w:tcPr>
          <w:p>
            <w:pPr>
              <w:pStyle w:val="TableText"/>
              <w:ind w:left="187"/>
              <w:spacing w:before="193" w:line="156" w:lineRule="exact"/>
              <w:rPr/>
            </w:pPr>
            <w:r>
              <w:rPr>
                <w:spacing w:val="-3"/>
                <w:position w:val="-3"/>
              </w:rPr>
              <w:t>62</w:t>
            </w:r>
          </w:p>
        </w:tc>
        <w:tc>
          <w:tcPr>
            <w:tcW w:w="859" w:type="dxa"/>
            <w:vAlign w:val="top"/>
          </w:tcPr>
          <w:p>
            <w:pPr>
              <w:pStyle w:val="TableText"/>
              <w:ind w:right="8"/>
              <w:spacing w:before="159" w:line="184" w:lineRule="auto"/>
              <w:jc w:val="right"/>
              <w:rPr>
                <w:sz w:val="16"/>
                <w:szCs w:val="16"/>
              </w:rPr>
            </w:pPr>
            <w:r>
              <w:rPr>
                <w:sz w:val="16"/>
                <w:szCs w:val="16"/>
                <w:spacing w:val="-3"/>
              </w:rPr>
              <w:t>18,390.00</w:t>
            </w:r>
          </w:p>
        </w:tc>
        <w:tc>
          <w:tcPr>
            <w:tcW w:w="860" w:type="dxa"/>
            <w:vAlign w:val="top"/>
          </w:tcPr>
          <w:p>
            <w:pPr>
              <w:rPr>
                <w:rFonts w:ascii="Arial"/>
                <w:sz w:val="21"/>
              </w:rPr>
            </w:pPr>
            <w:r/>
          </w:p>
        </w:tc>
      </w:tr>
      <w:tr>
        <w:trPr>
          <w:trHeight w:val="360" w:hRule="atLeast"/>
        </w:trPr>
        <w:tc>
          <w:tcPr>
            <w:tcW w:w="2463" w:type="dxa"/>
            <w:vAlign w:val="top"/>
          </w:tcPr>
          <w:p>
            <w:pPr>
              <w:pStyle w:val="TableText"/>
              <w:ind w:left="455"/>
              <w:spacing w:before="80" w:line="219" w:lineRule="auto"/>
              <w:rPr/>
            </w:pPr>
            <w:r>
              <w:rPr>
                <w:spacing w:val="3"/>
              </w:rPr>
              <w:t>应收款项</w:t>
            </w:r>
          </w:p>
        </w:tc>
        <w:tc>
          <w:tcPr>
            <w:tcW w:w="569" w:type="dxa"/>
            <w:vAlign w:val="top"/>
          </w:tcPr>
          <w:p>
            <w:pPr>
              <w:pStyle w:val="TableText"/>
              <w:ind w:left="221"/>
              <w:spacing w:before="134" w:line="183" w:lineRule="auto"/>
              <w:rPr/>
            </w:pPr>
            <w:r>
              <w:rPr/>
              <w:t>3</w:t>
            </w:r>
          </w:p>
        </w:tc>
        <w:tc>
          <w:tcPr>
            <w:tcW w:w="869" w:type="dxa"/>
            <w:vAlign w:val="top"/>
          </w:tcPr>
          <w:p>
            <w:pPr>
              <w:rPr>
                <w:rFonts w:ascii="Arial"/>
                <w:sz w:val="21"/>
              </w:rPr>
            </w:pPr>
            <w:r/>
          </w:p>
        </w:tc>
        <w:tc>
          <w:tcPr>
            <w:tcW w:w="879" w:type="dxa"/>
            <w:vAlign w:val="top"/>
          </w:tcPr>
          <w:p>
            <w:pPr>
              <w:pStyle w:val="TableText"/>
              <w:ind w:left="204"/>
              <w:spacing w:before="121" w:line="183" w:lineRule="auto"/>
              <w:rPr>
                <w:sz w:val="16"/>
                <w:szCs w:val="16"/>
              </w:rPr>
            </w:pPr>
            <w:r>
              <w:rPr>
                <w:sz w:val="16"/>
                <w:szCs w:val="16"/>
                <w:spacing w:val="-2"/>
              </w:rPr>
              <w:t>2,702.00</w:t>
            </w:r>
          </w:p>
        </w:tc>
        <w:tc>
          <w:tcPr>
            <w:tcW w:w="2507" w:type="dxa"/>
            <w:vAlign w:val="top"/>
          </w:tcPr>
          <w:p>
            <w:pPr>
              <w:pStyle w:val="TableText"/>
              <w:ind w:left="14"/>
              <w:spacing w:before="80" w:line="219" w:lineRule="auto"/>
              <w:rPr/>
            </w:pPr>
            <w:r>
              <w:rPr>
                <w:spacing w:val="3"/>
              </w:rPr>
              <w:t>应付工资</w:t>
            </w:r>
          </w:p>
        </w:tc>
        <w:tc>
          <w:tcPr>
            <w:tcW w:w="589" w:type="dxa"/>
            <w:vAlign w:val="top"/>
          </w:tcPr>
          <w:p>
            <w:pPr>
              <w:pStyle w:val="TableText"/>
              <w:ind w:left="187"/>
              <w:spacing w:before="134" w:line="183" w:lineRule="auto"/>
              <w:rPr/>
            </w:pPr>
            <w:r>
              <w:rPr>
                <w:spacing w:val="-3"/>
              </w:rPr>
              <w:t>63</w:t>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80" w:line="219" w:lineRule="auto"/>
              <w:rPr/>
            </w:pPr>
            <w:r>
              <w:rPr>
                <w:spacing w:val="-2"/>
              </w:rPr>
              <w:t>预付账款</w:t>
            </w:r>
          </w:p>
        </w:tc>
        <w:tc>
          <w:tcPr>
            <w:tcW w:w="569" w:type="dxa"/>
            <w:vAlign w:val="top"/>
          </w:tcPr>
          <w:p>
            <w:pPr>
              <w:pStyle w:val="TableText"/>
              <w:ind w:left="221"/>
              <w:spacing w:before="134" w:line="183" w:lineRule="auto"/>
              <w:rPr/>
            </w:pPr>
            <w:r>
              <w:rPr/>
              <w:t>4</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81" w:line="220" w:lineRule="auto"/>
              <w:rPr/>
            </w:pPr>
            <w:r>
              <w:rPr>
                <w:spacing w:val="-2"/>
              </w:rPr>
              <w:t>应交税金</w:t>
            </w:r>
          </w:p>
        </w:tc>
        <w:tc>
          <w:tcPr>
            <w:tcW w:w="589" w:type="dxa"/>
            <w:vAlign w:val="top"/>
          </w:tcPr>
          <w:p>
            <w:pPr>
              <w:pStyle w:val="TableText"/>
              <w:ind w:left="187"/>
              <w:spacing w:before="204" w:line="156" w:lineRule="exact"/>
              <w:rPr/>
            </w:pPr>
            <w:r>
              <w:rPr>
                <w:spacing w:val="-3"/>
                <w:position w:val="-3"/>
              </w:rPr>
              <w:t>65</w:t>
            </w:r>
          </w:p>
        </w:tc>
        <w:tc>
          <w:tcPr>
            <w:tcW w:w="859" w:type="dxa"/>
            <w:vAlign w:val="top"/>
          </w:tcPr>
          <w:p>
            <w:pPr>
              <w:pStyle w:val="TableText"/>
              <w:ind w:right="7"/>
              <w:spacing w:before="130" w:line="184" w:lineRule="auto"/>
              <w:jc w:val="right"/>
              <w:rPr>
                <w:sz w:val="16"/>
                <w:szCs w:val="16"/>
              </w:rPr>
            </w:pPr>
            <w:r>
              <w:rPr>
                <w:sz w:val="16"/>
                <w:szCs w:val="16"/>
                <w:spacing w:val="-3"/>
              </w:rPr>
              <w:t>1,017.75</w:t>
            </w:r>
          </w:p>
        </w:tc>
        <w:tc>
          <w:tcPr>
            <w:tcW w:w="860" w:type="dxa"/>
            <w:vAlign w:val="top"/>
          </w:tcPr>
          <w:p>
            <w:pPr>
              <w:pStyle w:val="TableText"/>
              <w:ind w:right="18"/>
              <w:spacing w:before="150" w:line="183" w:lineRule="auto"/>
              <w:jc w:val="right"/>
              <w:rPr>
                <w:sz w:val="16"/>
                <w:szCs w:val="16"/>
              </w:rPr>
            </w:pPr>
            <w:r>
              <w:rPr>
                <w:sz w:val="16"/>
                <w:szCs w:val="16"/>
                <w:spacing w:val="-2"/>
              </w:rPr>
              <w:t>729.50</w:t>
            </w:r>
          </w:p>
        </w:tc>
      </w:tr>
      <w:tr>
        <w:trPr>
          <w:trHeight w:val="360" w:hRule="atLeast"/>
        </w:trPr>
        <w:tc>
          <w:tcPr>
            <w:tcW w:w="2463" w:type="dxa"/>
            <w:vAlign w:val="top"/>
          </w:tcPr>
          <w:p>
            <w:pPr>
              <w:pStyle w:val="TableText"/>
              <w:ind w:left="455"/>
              <w:spacing w:before="79" w:line="219" w:lineRule="auto"/>
              <w:rPr/>
            </w:pPr>
            <w:r>
              <w:rPr>
                <w:spacing w:val="-4"/>
              </w:rPr>
              <w:t>存</w:t>
            </w:r>
            <w:r>
              <w:rPr>
                <w:spacing w:val="23"/>
              </w:rPr>
              <w:t xml:space="preserve">  </w:t>
            </w:r>
            <w:r>
              <w:rPr>
                <w:spacing w:val="-4"/>
              </w:rPr>
              <w:t>货</w:t>
            </w:r>
          </w:p>
        </w:tc>
        <w:tc>
          <w:tcPr>
            <w:tcW w:w="569" w:type="dxa"/>
            <w:vAlign w:val="top"/>
          </w:tcPr>
          <w:p>
            <w:pPr>
              <w:pStyle w:val="TableText"/>
              <w:ind w:left="221"/>
              <w:spacing w:before="134" w:line="183" w:lineRule="auto"/>
              <w:rPr/>
            </w:pPr>
            <w:r>
              <w:rPr/>
              <w:t>8</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80" w:line="219" w:lineRule="auto"/>
              <w:rPr/>
            </w:pPr>
            <w:r>
              <w:rPr>
                <w:spacing w:val="-2"/>
              </w:rPr>
              <w:t>预收账款</w:t>
            </w:r>
          </w:p>
        </w:tc>
        <w:tc>
          <w:tcPr>
            <w:tcW w:w="589" w:type="dxa"/>
            <w:vAlign w:val="top"/>
          </w:tcPr>
          <w:p>
            <w:pPr>
              <w:pStyle w:val="TableText"/>
              <w:ind w:left="187"/>
              <w:spacing w:before="134" w:line="183" w:lineRule="auto"/>
              <w:rPr/>
            </w:pPr>
            <w:r>
              <w:rPr>
                <w:spacing w:val="-3"/>
              </w:rPr>
              <w:t>66</w:t>
            </w:r>
          </w:p>
        </w:tc>
        <w:tc>
          <w:tcPr>
            <w:tcW w:w="859" w:type="dxa"/>
            <w:vAlign w:val="top"/>
          </w:tcPr>
          <w:p>
            <w:pPr>
              <w:rPr>
                <w:rFonts w:ascii="Arial"/>
                <w:sz w:val="21"/>
              </w:rPr>
            </w:pPr>
            <w:r/>
          </w:p>
        </w:tc>
        <w:tc>
          <w:tcPr>
            <w:tcW w:w="860" w:type="dxa"/>
            <w:vAlign w:val="top"/>
          </w:tcPr>
          <w:p>
            <w:pPr>
              <w:rPr>
                <w:rFonts w:ascii="Arial"/>
                <w:sz w:val="21"/>
              </w:rPr>
            </w:pPr>
            <w:r/>
          </w:p>
        </w:tc>
      </w:tr>
      <w:tr>
        <w:trPr>
          <w:trHeight w:val="369" w:hRule="atLeast"/>
        </w:trPr>
        <w:tc>
          <w:tcPr>
            <w:tcW w:w="2463" w:type="dxa"/>
            <w:vAlign w:val="top"/>
          </w:tcPr>
          <w:p>
            <w:pPr>
              <w:pStyle w:val="TableText"/>
              <w:ind w:left="455"/>
              <w:spacing w:before="130" w:line="201" w:lineRule="auto"/>
              <w:rPr/>
            </w:pPr>
            <w:r>
              <w:rPr>
                <w:spacing w:val="6"/>
              </w:rPr>
              <w:t>待摊费用</w:t>
            </w:r>
          </w:p>
        </w:tc>
        <w:tc>
          <w:tcPr>
            <w:tcW w:w="569" w:type="dxa"/>
            <w:vAlign w:val="top"/>
          </w:tcPr>
          <w:p>
            <w:pPr>
              <w:pStyle w:val="TableText"/>
              <w:ind w:left="221"/>
              <w:spacing w:before="184" w:line="175" w:lineRule="exact"/>
              <w:rPr/>
            </w:pPr>
            <w:r>
              <w:rPr>
                <w:position w:val="-2"/>
              </w:rPr>
              <w:t>9</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131" w:line="200" w:lineRule="auto"/>
              <w:rPr/>
            </w:pPr>
            <w:r>
              <w:rPr>
                <w:spacing w:val="6"/>
              </w:rPr>
              <w:t>预提费用</w:t>
            </w:r>
          </w:p>
        </w:tc>
        <w:tc>
          <w:tcPr>
            <w:tcW w:w="589" w:type="dxa"/>
            <w:vAlign w:val="top"/>
          </w:tcPr>
          <w:p>
            <w:pPr>
              <w:pStyle w:val="TableText"/>
              <w:ind w:left="187"/>
              <w:spacing w:before="184" w:line="175" w:lineRule="exact"/>
              <w:rPr/>
            </w:pPr>
            <w:r>
              <w:rPr>
                <w:spacing w:val="-4"/>
                <w:position w:val="-2"/>
              </w:rPr>
              <w:t>71</w:t>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pStyle w:val="TableText"/>
              <w:spacing w:before="81" w:line="219" w:lineRule="auto"/>
              <w:jc w:val="right"/>
              <w:rPr/>
            </w:pPr>
            <w:r>
              <w:rPr>
                <w:spacing w:val="-26"/>
              </w:rPr>
              <w:t>一年内到期的长期债</w:t>
            </w:r>
            <w:r>
              <w:rPr>
                <w:spacing w:val="-25"/>
              </w:rPr>
              <w:t>权投</w:t>
            </w:r>
            <w:r>
              <w:rPr>
                <w:spacing w:val="-16"/>
              </w:rPr>
              <w:t>资</w:t>
            </w:r>
          </w:p>
        </w:tc>
        <w:tc>
          <w:tcPr>
            <w:tcW w:w="569" w:type="dxa"/>
            <w:vAlign w:val="top"/>
          </w:tcPr>
          <w:p>
            <w:pPr>
              <w:pStyle w:val="TableText"/>
              <w:ind w:left="172"/>
              <w:spacing w:before="184" w:line="166" w:lineRule="exact"/>
              <w:rPr/>
            </w:pPr>
            <w:r>
              <w:rPr>
                <w:spacing w:val="-6"/>
                <w:position w:val="-2"/>
              </w:rPr>
              <w:t>15</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121" w:line="201" w:lineRule="auto"/>
              <w:rPr/>
            </w:pPr>
            <w:r>
              <w:rPr>
                <w:spacing w:val="2"/>
              </w:rPr>
              <w:t>预计负债</w:t>
            </w:r>
          </w:p>
        </w:tc>
        <w:tc>
          <w:tcPr>
            <w:tcW w:w="589" w:type="dxa"/>
            <w:vAlign w:val="top"/>
          </w:tcPr>
          <w:p>
            <w:pPr>
              <w:pStyle w:val="TableText"/>
              <w:ind w:left="187"/>
              <w:spacing w:before="195" w:line="155" w:lineRule="exact"/>
              <w:rPr/>
            </w:pPr>
            <w:r>
              <w:rPr>
                <w:spacing w:val="-4"/>
                <w:position w:val="-3"/>
              </w:rPr>
              <w:t>72</w:t>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81" w:line="219" w:lineRule="auto"/>
              <w:rPr/>
            </w:pPr>
            <w:r>
              <w:rPr>
                <w:spacing w:val="2"/>
              </w:rPr>
              <w:t>其他流动资产</w:t>
            </w:r>
          </w:p>
        </w:tc>
        <w:tc>
          <w:tcPr>
            <w:tcW w:w="569" w:type="dxa"/>
            <w:vAlign w:val="top"/>
          </w:tcPr>
          <w:p>
            <w:pPr>
              <w:pStyle w:val="TableText"/>
              <w:ind w:left="172"/>
              <w:spacing w:before="134" w:line="184" w:lineRule="auto"/>
              <w:rPr/>
            </w:pPr>
            <w:r>
              <w:rPr>
                <w:spacing w:val="-6"/>
              </w:rPr>
              <w:t>18</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235"/>
              <w:spacing w:before="81" w:line="219" w:lineRule="auto"/>
              <w:rPr/>
            </w:pPr>
            <w:r>
              <w:rPr>
                <w:spacing w:val="1"/>
              </w:rPr>
              <w:t>一年内到期的长期负债</w:t>
            </w:r>
          </w:p>
        </w:tc>
        <w:tc>
          <w:tcPr>
            <w:tcW w:w="589" w:type="dxa"/>
            <w:vAlign w:val="top"/>
          </w:tcPr>
          <w:p>
            <w:pPr>
              <w:pStyle w:val="TableText"/>
              <w:ind w:left="187"/>
              <w:spacing w:before="135" w:line="183" w:lineRule="auto"/>
              <w:rPr/>
            </w:pPr>
            <w:r>
              <w:rPr>
                <w:spacing w:val="-4"/>
              </w:rPr>
              <w:t>74</w:t>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pStyle w:val="TableText"/>
              <w:ind w:left="455"/>
              <w:spacing w:before="81" w:line="219" w:lineRule="auto"/>
              <w:rPr/>
            </w:pPr>
            <w:r>
              <w:rPr>
                <w:spacing w:val="-2"/>
              </w:rPr>
              <w:t>流动资产合计</w:t>
            </w:r>
          </w:p>
        </w:tc>
        <w:tc>
          <w:tcPr>
            <w:tcW w:w="569" w:type="dxa"/>
            <w:vAlign w:val="top"/>
          </w:tcPr>
          <w:p>
            <w:pPr>
              <w:pStyle w:val="TableText"/>
              <w:ind w:left="172"/>
              <w:spacing w:before="135" w:line="183" w:lineRule="auto"/>
              <w:rPr/>
            </w:pPr>
            <w:r>
              <w:rPr>
                <w:spacing w:val="-3"/>
              </w:rPr>
              <w:t>20</w:t>
            </w:r>
          </w:p>
        </w:tc>
        <w:tc>
          <w:tcPr>
            <w:tcW w:w="869" w:type="dxa"/>
            <w:vAlign w:val="top"/>
          </w:tcPr>
          <w:p>
            <w:pPr>
              <w:pStyle w:val="TableText"/>
              <w:spacing w:before="127" w:line="184" w:lineRule="auto"/>
              <w:jc w:val="right"/>
              <w:rPr>
                <w:sz w:val="14"/>
                <w:szCs w:val="14"/>
              </w:rPr>
            </w:pPr>
            <w:r>
              <w:rPr>
                <w:sz w:val="14"/>
                <w:szCs w:val="14"/>
                <w:spacing w:val="-5"/>
              </w:rPr>
              <w:t>49,756,132.55</w:t>
            </w:r>
          </w:p>
        </w:tc>
        <w:tc>
          <w:tcPr>
            <w:tcW w:w="879" w:type="dxa"/>
            <w:vAlign w:val="top"/>
          </w:tcPr>
          <w:p>
            <w:pPr>
              <w:pStyle w:val="TableText"/>
              <w:spacing w:before="119" w:line="184" w:lineRule="auto"/>
              <w:jc w:val="right"/>
              <w:rPr>
                <w:sz w:val="15"/>
                <w:szCs w:val="15"/>
              </w:rPr>
            </w:pPr>
            <w:r>
              <w:rPr>
                <w:sz w:val="15"/>
                <w:szCs w:val="15"/>
                <w:spacing w:val="-10"/>
              </w:rPr>
              <w:t>14,179,529.71</w:t>
            </w:r>
          </w:p>
        </w:tc>
        <w:tc>
          <w:tcPr>
            <w:tcW w:w="2507" w:type="dxa"/>
            <w:vAlign w:val="top"/>
          </w:tcPr>
          <w:p>
            <w:pPr>
              <w:pStyle w:val="TableText"/>
              <w:ind w:left="14"/>
              <w:spacing w:before="81" w:line="219" w:lineRule="auto"/>
              <w:rPr/>
            </w:pPr>
            <w:r>
              <w:rPr>
                <w:spacing w:val="1"/>
              </w:rPr>
              <w:t>其他流动负债</w:t>
            </w:r>
          </w:p>
        </w:tc>
        <w:tc>
          <w:tcPr>
            <w:tcW w:w="589" w:type="dxa"/>
            <w:vAlign w:val="top"/>
          </w:tcPr>
          <w:p>
            <w:pPr>
              <w:pStyle w:val="TableText"/>
              <w:ind w:left="187"/>
              <w:spacing w:before="135" w:line="183" w:lineRule="auto"/>
              <w:rPr/>
            </w:pPr>
            <w:r>
              <w:rPr>
                <w:spacing w:val="-4"/>
              </w:rPr>
              <w:t>78</w:t>
            </w:r>
          </w:p>
        </w:tc>
        <w:tc>
          <w:tcPr>
            <w:tcW w:w="859" w:type="dxa"/>
            <w:vAlign w:val="top"/>
          </w:tcPr>
          <w:p>
            <w:pPr>
              <w:rPr>
                <w:rFonts w:ascii="Arial"/>
                <w:sz w:val="21"/>
              </w:rPr>
            </w:pPr>
            <w:r/>
          </w:p>
        </w:tc>
        <w:tc>
          <w:tcPr>
            <w:tcW w:w="860" w:type="dxa"/>
            <w:vAlign w:val="top"/>
          </w:tcPr>
          <w:p>
            <w:pPr>
              <w:rPr>
                <w:rFonts w:ascii="Arial"/>
                <w:sz w:val="21"/>
              </w:rPr>
            </w:pPr>
            <w:r/>
          </w:p>
        </w:tc>
      </w:tr>
      <w:tr>
        <w:trPr>
          <w:trHeight w:val="369" w:hRule="atLeast"/>
        </w:trPr>
        <w:tc>
          <w:tcPr>
            <w:tcW w:w="2463" w:type="dxa"/>
            <w:vAlign w:val="top"/>
          </w:tcPr>
          <w:p>
            <w:pPr>
              <w:rPr>
                <w:rFonts w:ascii="Arial"/>
                <w:sz w:val="21"/>
              </w:rPr>
            </w:pPr>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445"/>
              <w:spacing w:before="81" w:line="219" w:lineRule="auto"/>
              <w:rPr/>
            </w:pPr>
            <w:r>
              <w:rPr>
                <w:spacing w:val="-2"/>
              </w:rPr>
              <w:t>流动负债合计</w:t>
            </w:r>
          </w:p>
        </w:tc>
        <w:tc>
          <w:tcPr>
            <w:tcW w:w="589" w:type="dxa"/>
            <w:vAlign w:val="top"/>
          </w:tcPr>
          <w:p>
            <w:pPr>
              <w:pStyle w:val="TableText"/>
              <w:ind w:left="187"/>
              <w:spacing w:before="135" w:line="183" w:lineRule="auto"/>
              <w:rPr/>
            </w:pPr>
            <w:r>
              <w:rPr>
                <w:spacing w:val="-3"/>
              </w:rPr>
              <w:t>80</w:t>
            </w:r>
          </w:p>
        </w:tc>
        <w:tc>
          <w:tcPr>
            <w:tcW w:w="859" w:type="dxa"/>
            <w:vAlign w:val="top"/>
          </w:tcPr>
          <w:p>
            <w:pPr>
              <w:pStyle w:val="TableText"/>
              <w:ind w:right="8"/>
              <w:spacing w:before="131" w:line="184" w:lineRule="auto"/>
              <w:jc w:val="right"/>
              <w:rPr>
                <w:sz w:val="16"/>
                <w:szCs w:val="16"/>
              </w:rPr>
            </w:pPr>
            <w:r>
              <w:rPr>
                <w:sz w:val="16"/>
                <w:szCs w:val="16"/>
                <w:spacing w:val="-3"/>
              </w:rPr>
              <w:t>19,407.75</w:t>
            </w:r>
          </w:p>
        </w:tc>
        <w:tc>
          <w:tcPr>
            <w:tcW w:w="860" w:type="dxa"/>
            <w:vAlign w:val="top"/>
          </w:tcPr>
          <w:p>
            <w:pPr>
              <w:pStyle w:val="TableText"/>
              <w:ind w:right="18"/>
              <w:spacing w:before="150" w:line="183" w:lineRule="auto"/>
              <w:jc w:val="right"/>
              <w:rPr>
                <w:sz w:val="16"/>
                <w:szCs w:val="16"/>
              </w:rPr>
            </w:pPr>
            <w:r>
              <w:rPr>
                <w:sz w:val="16"/>
                <w:szCs w:val="16"/>
                <w:spacing w:val="-2"/>
              </w:rPr>
              <w:t>729.50</w:t>
            </w:r>
          </w:p>
        </w:tc>
      </w:tr>
      <w:tr>
        <w:trPr>
          <w:trHeight w:val="360" w:hRule="atLeast"/>
        </w:trPr>
        <w:tc>
          <w:tcPr>
            <w:tcW w:w="2463" w:type="dxa"/>
            <w:vAlign w:val="top"/>
          </w:tcPr>
          <w:p>
            <w:pPr>
              <w:pStyle w:val="TableText"/>
              <w:ind w:left="14"/>
              <w:spacing w:before="83" w:line="220" w:lineRule="auto"/>
              <w:rPr/>
            </w:pPr>
            <w:r>
              <w:rPr>
                <w:spacing w:val="-1"/>
              </w:rPr>
              <w:t>长期投资：</w:t>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82" w:line="219" w:lineRule="auto"/>
              <w:rPr/>
            </w:pPr>
            <w:r>
              <w:rPr>
                <w:spacing w:val="2"/>
              </w:rPr>
              <w:t>长期股权投资</w:t>
            </w:r>
          </w:p>
        </w:tc>
        <w:tc>
          <w:tcPr>
            <w:tcW w:w="569" w:type="dxa"/>
            <w:vAlign w:val="top"/>
          </w:tcPr>
          <w:p>
            <w:pPr>
              <w:pStyle w:val="TableText"/>
              <w:ind w:left="172"/>
              <w:spacing w:before="135" w:line="184" w:lineRule="auto"/>
              <w:rPr/>
            </w:pPr>
            <w:r>
              <w:rPr>
                <w:spacing w:val="-3"/>
              </w:rPr>
              <w:t>21</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82" w:line="219" w:lineRule="auto"/>
              <w:rPr/>
            </w:pPr>
            <w:r>
              <w:rPr>
                <w:spacing w:val="-1"/>
              </w:rPr>
              <w:t>长期负债：</w:t>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pStyle w:val="TableText"/>
              <w:ind w:left="455"/>
              <w:spacing w:before="82" w:line="219" w:lineRule="auto"/>
              <w:rPr/>
            </w:pPr>
            <w:r>
              <w:rPr>
                <w:spacing w:val="2"/>
              </w:rPr>
              <w:t>长期债权投资</w:t>
            </w:r>
          </w:p>
        </w:tc>
        <w:tc>
          <w:tcPr>
            <w:tcW w:w="569" w:type="dxa"/>
            <w:vAlign w:val="top"/>
          </w:tcPr>
          <w:p>
            <w:pPr>
              <w:pStyle w:val="TableText"/>
              <w:ind w:left="172"/>
              <w:spacing w:before="136" w:line="183" w:lineRule="auto"/>
              <w:rPr/>
            </w:pPr>
            <w:r>
              <w:rPr>
                <w:spacing w:val="-3"/>
              </w:rPr>
              <w:t>24</w:t>
            </w:r>
          </w:p>
        </w:tc>
        <w:tc>
          <w:tcPr>
            <w:tcW w:w="869" w:type="dxa"/>
            <w:vAlign w:val="top"/>
          </w:tcPr>
          <w:p>
            <w:pPr>
              <w:rPr>
                <w:rFonts w:ascii="Arial"/>
                <w:sz w:val="21"/>
              </w:rPr>
            </w:pPr>
            <w:r/>
          </w:p>
        </w:tc>
        <w:tc>
          <w:tcPr>
            <w:tcW w:w="879" w:type="dxa"/>
            <w:vAlign w:val="top"/>
          </w:tcPr>
          <w:p>
            <w:pPr>
              <w:pStyle w:val="TableText"/>
              <w:spacing w:before="181" w:line="183" w:lineRule="auto"/>
              <w:jc w:val="right"/>
              <w:rPr>
                <w:sz w:val="15"/>
                <w:szCs w:val="15"/>
              </w:rPr>
            </w:pPr>
            <w:r>
              <w:rPr>
                <w:sz w:val="15"/>
                <w:szCs w:val="15"/>
                <w:spacing w:val="-11"/>
              </w:rPr>
              <w:t>45</w:t>
            </w:r>
            <w:r>
              <w:rPr>
                <w:sz w:val="15"/>
                <w:szCs w:val="15"/>
                <w:spacing w:val="-10"/>
              </w:rPr>
              <w:t>,000,000.0</w:t>
            </w:r>
            <w:r>
              <w:rPr>
                <w:sz w:val="15"/>
                <w:szCs w:val="15"/>
                <w:spacing w:val="-8"/>
              </w:rPr>
              <w:t>0</w:t>
            </w:r>
          </w:p>
        </w:tc>
        <w:tc>
          <w:tcPr>
            <w:tcW w:w="2507" w:type="dxa"/>
            <w:vAlign w:val="top"/>
          </w:tcPr>
          <w:p>
            <w:pPr>
              <w:pStyle w:val="TableText"/>
              <w:ind w:left="14"/>
              <w:spacing w:before="131" w:line="192" w:lineRule="auto"/>
              <w:rPr/>
            </w:pPr>
            <w:r>
              <w:rPr>
                <w:spacing w:val="-2"/>
              </w:rPr>
              <w:t>长期借款</w:t>
            </w:r>
          </w:p>
        </w:tc>
        <w:tc>
          <w:tcPr>
            <w:tcW w:w="589" w:type="dxa"/>
            <w:vAlign w:val="top"/>
          </w:tcPr>
          <w:p>
            <w:pPr>
              <w:pStyle w:val="TableText"/>
              <w:ind w:left="187"/>
              <w:spacing w:before="186" w:line="163" w:lineRule="exact"/>
              <w:rPr/>
            </w:pPr>
            <w:r>
              <w:rPr>
                <w:spacing w:val="-3"/>
                <w:position w:val="-2"/>
              </w:rPr>
              <w:t>81</w:t>
            </w:r>
          </w:p>
        </w:tc>
        <w:tc>
          <w:tcPr>
            <w:tcW w:w="859" w:type="dxa"/>
            <w:vAlign w:val="top"/>
          </w:tcPr>
          <w:p>
            <w:pPr>
              <w:rPr>
                <w:rFonts w:ascii="Arial"/>
                <w:sz w:val="21"/>
              </w:rPr>
            </w:pPr>
            <w:r/>
          </w:p>
        </w:tc>
        <w:tc>
          <w:tcPr>
            <w:tcW w:w="860" w:type="dxa"/>
            <w:vAlign w:val="top"/>
          </w:tcPr>
          <w:p>
            <w:pPr>
              <w:rPr>
                <w:rFonts w:ascii="Arial"/>
                <w:sz w:val="21"/>
              </w:rPr>
            </w:pPr>
            <w:r/>
          </w:p>
        </w:tc>
      </w:tr>
      <w:tr>
        <w:trPr>
          <w:trHeight w:val="369" w:hRule="atLeast"/>
        </w:trPr>
        <w:tc>
          <w:tcPr>
            <w:tcW w:w="2463" w:type="dxa"/>
            <w:vAlign w:val="top"/>
          </w:tcPr>
          <w:p>
            <w:pPr>
              <w:pStyle w:val="TableText"/>
              <w:ind w:left="455"/>
              <w:spacing w:before="83" w:line="220" w:lineRule="auto"/>
              <w:rPr/>
            </w:pPr>
            <w:r>
              <w:rPr>
                <w:spacing w:val="-2"/>
              </w:rPr>
              <w:t>长期投资合计</w:t>
            </w:r>
          </w:p>
        </w:tc>
        <w:tc>
          <w:tcPr>
            <w:tcW w:w="569" w:type="dxa"/>
            <w:vAlign w:val="top"/>
          </w:tcPr>
          <w:p>
            <w:pPr>
              <w:pStyle w:val="TableText"/>
              <w:ind w:left="172"/>
              <w:spacing w:before="136" w:line="183" w:lineRule="auto"/>
              <w:rPr/>
            </w:pPr>
            <w:r>
              <w:rPr>
                <w:spacing w:val="-4"/>
              </w:rPr>
              <w:t>30</w:t>
            </w:r>
          </w:p>
        </w:tc>
        <w:tc>
          <w:tcPr>
            <w:tcW w:w="869" w:type="dxa"/>
            <w:vAlign w:val="top"/>
          </w:tcPr>
          <w:p>
            <w:pPr>
              <w:rPr>
                <w:rFonts w:ascii="Arial"/>
                <w:sz w:val="21"/>
              </w:rPr>
            </w:pPr>
            <w:r/>
          </w:p>
        </w:tc>
        <w:tc>
          <w:tcPr>
            <w:tcW w:w="879" w:type="dxa"/>
            <w:vAlign w:val="top"/>
          </w:tcPr>
          <w:p>
            <w:pPr>
              <w:pStyle w:val="TableText"/>
              <w:spacing w:before="181" w:line="183" w:lineRule="auto"/>
              <w:jc w:val="right"/>
              <w:rPr>
                <w:sz w:val="15"/>
                <w:szCs w:val="15"/>
              </w:rPr>
            </w:pPr>
            <w:r>
              <w:rPr>
                <w:sz w:val="15"/>
                <w:szCs w:val="15"/>
                <w:spacing w:val="-11"/>
              </w:rPr>
              <w:t>45</w:t>
            </w:r>
            <w:r>
              <w:rPr>
                <w:sz w:val="15"/>
                <w:szCs w:val="15"/>
                <w:spacing w:val="-10"/>
              </w:rPr>
              <w:t>,000,000.0</w:t>
            </w:r>
            <w:r>
              <w:rPr>
                <w:sz w:val="15"/>
                <w:szCs w:val="15"/>
                <w:spacing w:val="-8"/>
              </w:rPr>
              <w:t>0</w:t>
            </w:r>
          </w:p>
        </w:tc>
        <w:tc>
          <w:tcPr>
            <w:tcW w:w="2507" w:type="dxa"/>
            <w:vAlign w:val="top"/>
          </w:tcPr>
          <w:p>
            <w:pPr>
              <w:pStyle w:val="TableText"/>
              <w:ind w:left="14"/>
              <w:spacing w:before="142" w:line="190" w:lineRule="auto"/>
              <w:rPr/>
            </w:pPr>
            <w:r>
              <w:rPr>
                <w:spacing w:val="-2"/>
              </w:rPr>
              <w:t>长期应付款</w:t>
            </w:r>
          </w:p>
        </w:tc>
        <w:tc>
          <w:tcPr>
            <w:tcW w:w="589" w:type="dxa"/>
            <w:vAlign w:val="top"/>
          </w:tcPr>
          <w:p>
            <w:pPr>
              <w:pStyle w:val="TableText"/>
              <w:ind w:left="187"/>
              <w:spacing w:before="196" w:line="163" w:lineRule="exact"/>
              <w:rPr/>
            </w:pPr>
            <w:r>
              <w:rPr>
                <w:spacing w:val="-3"/>
                <w:position w:val="-2"/>
              </w:rPr>
              <w:t>84</w:t>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rPr>
                <w:rFonts w:ascii="Arial"/>
                <w:sz w:val="21"/>
              </w:rPr>
            </w:pPr>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83" w:line="219" w:lineRule="auto"/>
              <w:rPr/>
            </w:pPr>
            <w:r>
              <w:rPr>
                <w:spacing w:val="1"/>
              </w:rPr>
              <w:t>其他长期负债</w:t>
            </w:r>
          </w:p>
        </w:tc>
        <w:tc>
          <w:tcPr>
            <w:tcW w:w="589" w:type="dxa"/>
            <w:vAlign w:val="top"/>
          </w:tcPr>
          <w:p>
            <w:pPr>
              <w:pStyle w:val="TableText"/>
              <w:ind w:left="187"/>
              <w:spacing w:before="137" w:line="183" w:lineRule="auto"/>
              <w:rPr/>
            </w:pPr>
            <w:r>
              <w:rPr>
                <w:spacing w:val="-3"/>
              </w:rPr>
              <w:t>88</w:t>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pStyle w:val="TableText"/>
              <w:ind w:left="14"/>
              <w:spacing w:before="83" w:line="219" w:lineRule="auto"/>
              <w:rPr/>
            </w:pPr>
            <w:r>
              <w:rPr>
                <w:spacing w:val="-1"/>
              </w:rPr>
              <w:t>固定资产：</w:t>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435"/>
              <w:spacing w:before="83" w:line="219" w:lineRule="auto"/>
              <w:rPr/>
            </w:pPr>
            <w:r>
              <w:rPr>
                <w:spacing w:val="-2"/>
              </w:rPr>
              <w:t>长期负债合计</w:t>
            </w:r>
          </w:p>
        </w:tc>
        <w:tc>
          <w:tcPr>
            <w:tcW w:w="589" w:type="dxa"/>
            <w:vAlign w:val="top"/>
          </w:tcPr>
          <w:p>
            <w:pPr>
              <w:pStyle w:val="TableText"/>
              <w:ind w:left="187"/>
              <w:spacing w:before="137" w:line="183" w:lineRule="auto"/>
              <w:rPr/>
            </w:pPr>
            <w:r>
              <w:rPr>
                <w:spacing w:val="-3"/>
              </w:rPr>
              <w:t>90</w:t>
            </w:r>
          </w:p>
        </w:tc>
        <w:tc>
          <w:tcPr>
            <w:tcW w:w="859" w:type="dxa"/>
            <w:vAlign w:val="top"/>
          </w:tcPr>
          <w:p>
            <w:pPr>
              <w:pStyle w:val="TableText"/>
              <w:ind w:right="8"/>
              <w:spacing w:before="123" w:line="184" w:lineRule="auto"/>
              <w:jc w:val="right"/>
              <w:rPr>
                <w:sz w:val="16"/>
                <w:szCs w:val="16"/>
              </w:rPr>
            </w:pPr>
            <w:r>
              <w:rPr>
                <w:sz w:val="16"/>
                <w:szCs w:val="16"/>
                <w:spacing w:val="-3"/>
              </w:rPr>
              <w:t>19,407.75</w:t>
            </w:r>
          </w:p>
        </w:tc>
        <w:tc>
          <w:tcPr>
            <w:tcW w:w="860" w:type="dxa"/>
            <w:vAlign w:val="top"/>
          </w:tcPr>
          <w:p>
            <w:pPr>
              <w:pStyle w:val="TableText"/>
              <w:ind w:right="18"/>
              <w:spacing w:before="142" w:line="183" w:lineRule="auto"/>
              <w:jc w:val="right"/>
              <w:rPr>
                <w:sz w:val="16"/>
                <w:szCs w:val="16"/>
              </w:rPr>
            </w:pPr>
            <w:r>
              <w:rPr>
                <w:sz w:val="16"/>
                <w:szCs w:val="16"/>
                <w:spacing w:val="-2"/>
              </w:rPr>
              <w:t>729.50</w:t>
            </w:r>
          </w:p>
        </w:tc>
      </w:tr>
      <w:tr>
        <w:trPr>
          <w:trHeight w:val="349" w:hRule="atLeast"/>
        </w:trPr>
        <w:tc>
          <w:tcPr>
            <w:tcW w:w="2463" w:type="dxa"/>
            <w:vAlign w:val="top"/>
          </w:tcPr>
          <w:p>
            <w:pPr>
              <w:pStyle w:val="TableText"/>
              <w:ind w:left="455"/>
              <w:spacing w:before="111" w:line="200" w:lineRule="auto"/>
              <w:rPr/>
            </w:pPr>
            <w:r>
              <w:rPr>
                <w:spacing w:val="1"/>
              </w:rPr>
              <w:t>固定资产原价</w:t>
            </w:r>
          </w:p>
        </w:tc>
        <w:tc>
          <w:tcPr>
            <w:tcW w:w="569" w:type="dxa"/>
            <w:vAlign w:val="top"/>
          </w:tcPr>
          <w:p>
            <w:pPr>
              <w:pStyle w:val="TableText"/>
              <w:ind w:left="172"/>
              <w:spacing w:before="176" w:line="163" w:lineRule="exact"/>
              <w:rPr/>
            </w:pPr>
            <w:r>
              <w:rPr>
                <w:spacing w:val="-4"/>
                <w:position w:val="-3"/>
              </w:rPr>
              <w:t>31</w:t>
            </w:r>
          </w:p>
        </w:tc>
        <w:tc>
          <w:tcPr>
            <w:tcW w:w="869" w:type="dxa"/>
            <w:vAlign w:val="top"/>
          </w:tcPr>
          <w:p>
            <w:pPr>
              <w:pStyle w:val="TableText"/>
              <w:ind w:right="15"/>
              <w:spacing w:before="164" w:line="183" w:lineRule="auto"/>
              <w:jc w:val="right"/>
              <w:rPr>
                <w:sz w:val="16"/>
                <w:szCs w:val="16"/>
              </w:rPr>
            </w:pPr>
            <w:r>
              <w:rPr>
                <w:sz w:val="16"/>
                <w:szCs w:val="16"/>
                <w:spacing w:val="-2"/>
              </w:rPr>
              <w:t>3,897.00</w:t>
            </w:r>
          </w:p>
        </w:tc>
        <w:tc>
          <w:tcPr>
            <w:tcW w:w="879" w:type="dxa"/>
            <w:vAlign w:val="top"/>
          </w:tcPr>
          <w:p>
            <w:pPr>
              <w:pStyle w:val="TableText"/>
              <w:ind w:left="44"/>
              <w:spacing w:before="163" w:line="184" w:lineRule="auto"/>
              <w:rPr>
                <w:sz w:val="16"/>
                <w:szCs w:val="16"/>
              </w:rPr>
            </w:pPr>
            <w:r>
              <w:rPr>
                <w:sz w:val="16"/>
                <w:szCs w:val="16"/>
                <w:spacing w:val="-2"/>
              </w:rPr>
              <w:t>145,164.50</w:t>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145" w:line="189" w:lineRule="auto"/>
              <w:rPr/>
            </w:pPr>
            <w:r>
              <w:rPr>
                <w:spacing w:val="4"/>
              </w:rPr>
              <w:t>减：累计折旧</w:t>
            </w:r>
          </w:p>
        </w:tc>
        <w:tc>
          <w:tcPr>
            <w:tcW w:w="569" w:type="dxa"/>
            <w:vAlign w:val="top"/>
          </w:tcPr>
          <w:p>
            <w:pPr>
              <w:pStyle w:val="TableText"/>
              <w:ind w:left="172"/>
              <w:spacing w:before="198" w:line="162" w:lineRule="exact"/>
              <w:rPr/>
            </w:pPr>
            <w:r>
              <w:rPr>
                <w:spacing w:val="-4"/>
                <w:position w:val="-3"/>
              </w:rPr>
              <w:t>32</w:t>
            </w:r>
          </w:p>
        </w:tc>
        <w:tc>
          <w:tcPr>
            <w:tcW w:w="869" w:type="dxa"/>
            <w:vAlign w:val="top"/>
          </w:tcPr>
          <w:p>
            <w:pPr>
              <w:pStyle w:val="TableText"/>
              <w:ind w:right="12"/>
              <w:spacing w:before="192" w:line="184" w:lineRule="auto"/>
              <w:jc w:val="right"/>
              <w:rPr>
                <w:sz w:val="16"/>
                <w:szCs w:val="16"/>
              </w:rPr>
            </w:pPr>
            <w:r>
              <w:rPr>
                <w:sz w:val="16"/>
                <w:szCs w:val="16"/>
                <w:spacing w:val="-2"/>
              </w:rPr>
              <w:t>221.20</w:t>
            </w:r>
          </w:p>
        </w:tc>
        <w:tc>
          <w:tcPr>
            <w:tcW w:w="879" w:type="dxa"/>
            <w:vAlign w:val="top"/>
          </w:tcPr>
          <w:p>
            <w:pPr>
              <w:pStyle w:val="TableText"/>
              <w:ind w:left="124"/>
              <w:spacing w:before="174" w:line="184" w:lineRule="auto"/>
              <w:rPr>
                <w:sz w:val="16"/>
                <w:szCs w:val="16"/>
              </w:rPr>
            </w:pPr>
            <w:r>
              <w:rPr>
                <w:sz w:val="16"/>
                <w:szCs w:val="16"/>
                <w:spacing w:val="-2"/>
              </w:rPr>
              <w:t>39,139.54</w:t>
            </w:r>
          </w:p>
        </w:tc>
        <w:tc>
          <w:tcPr>
            <w:tcW w:w="2507" w:type="dxa"/>
            <w:vAlign w:val="top"/>
          </w:tcPr>
          <w:p>
            <w:pPr>
              <w:pStyle w:val="TableText"/>
              <w:ind w:left="14"/>
              <w:spacing w:before="124" w:line="207" w:lineRule="auto"/>
              <w:rPr/>
            </w:pPr>
            <w:r>
              <w:rPr>
                <w:spacing w:val="-1"/>
              </w:rPr>
              <w:t>受托代理负债：</w:t>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pStyle w:val="TableText"/>
              <w:ind w:left="455"/>
              <w:spacing w:before="124" w:line="198" w:lineRule="auto"/>
              <w:rPr/>
            </w:pPr>
            <w:r>
              <w:rPr>
                <w:spacing w:val="1"/>
              </w:rPr>
              <w:t>固定资产净值</w:t>
            </w:r>
          </w:p>
        </w:tc>
        <w:tc>
          <w:tcPr>
            <w:tcW w:w="569" w:type="dxa"/>
            <w:vAlign w:val="top"/>
          </w:tcPr>
          <w:p>
            <w:pPr>
              <w:pStyle w:val="TableText"/>
              <w:ind w:left="172"/>
              <w:spacing w:before="188" w:line="162" w:lineRule="exact"/>
              <w:rPr/>
            </w:pPr>
            <w:r>
              <w:rPr>
                <w:spacing w:val="-4"/>
                <w:position w:val="-3"/>
              </w:rPr>
              <w:t>33</w:t>
            </w:r>
          </w:p>
        </w:tc>
        <w:tc>
          <w:tcPr>
            <w:tcW w:w="869" w:type="dxa"/>
            <w:vAlign w:val="top"/>
          </w:tcPr>
          <w:p>
            <w:pPr>
              <w:pStyle w:val="TableText"/>
              <w:ind w:right="15"/>
              <w:spacing w:before="125" w:line="183" w:lineRule="auto"/>
              <w:jc w:val="right"/>
              <w:rPr>
                <w:sz w:val="16"/>
                <w:szCs w:val="16"/>
              </w:rPr>
            </w:pPr>
            <w:r>
              <w:rPr>
                <w:sz w:val="16"/>
                <w:szCs w:val="16"/>
                <w:spacing w:val="-2"/>
              </w:rPr>
              <w:t>3,675.80</w:t>
            </w:r>
          </w:p>
        </w:tc>
        <w:tc>
          <w:tcPr>
            <w:tcW w:w="879" w:type="dxa"/>
            <w:vAlign w:val="top"/>
          </w:tcPr>
          <w:p>
            <w:pPr>
              <w:pStyle w:val="TableText"/>
              <w:ind w:left="44"/>
              <w:spacing w:before="124" w:line="184" w:lineRule="auto"/>
              <w:rPr>
                <w:sz w:val="16"/>
                <w:szCs w:val="16"/>
              </w:rPr>
            </w:pPr>
            <w:r>
              <w:rPr>
                <w:sz w:val="16"/>
                <w:szCs w:val="16"/>
                <w:spacing w:val="-2"/>
              </w:rPr>
              <w:t>106,024.96</w:t>
            </w:r>
          </w:p>
        </w:tc>
        <w:tc>
          <w:tcPr>
            <w:tcW w:w="2507" w:type="dxa"/>
            <w:vAlign w:val="top"/>
          </w:tcPr>
          <w:p>
            <w:pPr>
              <w:pStyle w:val="TableText"/>
              <w:ind w:left="14"/>
              <w:spacing w:before="124" w:line="198" w:lineRule="auto"/>
              <w:rPr/>
            </w:pPr>
            <w:r>
              <w:rPr>
                <w:spacing w:val="1"/>
              </w:rPr>
              <w:t>受托代理负债</w:t>
            </w:r>
          </w:p>
        </w:tc>
        <w:tc>
          <w:tcPr>
            <w:tcW w:w="589" w:type="dxa"/>
            <w:vAlign w:val="top"/>
          </w:tcPr>
          <w:p>
            <w:pPr>
              <w:pStyle w:val="TableText"/>
              <w:ind w:left="187"/>
              <w:spacing w:before="197" w:line="153" w:lineRule="exact"/>
              <w:rPr/>
            </w:pPr>
            <w:r>
              <w:rPr>
                <w:spacing w:val="-3"/>
                <w:position w:val="-3"/>
              </w:rPr>
              <w:t>91</w:t>
            </w:r>
          </w:p>
        </w:tc>
        <w:tc>
          <w:tcPr>
            <w:tcW w:w="859" w:type="dxa"/>
            <w:vAlign w:val="top"/>
          </w:tcPr>
          <w:p>
            <w:pPr>
              <w:rPr>
                <w:rFonts w:ascii="Arial"/>
                <w:sz w:val="21"/>
              </w:rPr>
            </w:pPr>
            <w:r/>
          </w:p>
        </w:tc>
        <w:tc>
          <w:tcPr>
            <w:tcW w:w="860" w:type="dxa"/>
            <w:vAlign w:val="top"/>
          </w:tcPr>
          <w:p>
            <w:pPr>
              <w:rPr>
                <w:rFonts w:ascii="Arial"/>
                <w:sz w:val="21"/>
              </w:rPr>
            </w:pPr>
            <w:r/>
          </w:p>
        </w:tc>
      </w:tr>
      <w:tr>
        <w:trPr>
          <w:trHeight w:val="359" w:hRule="atLeast"/>
        </w:trPr>
        <w:tc>
          <w:tcPr>
            <w:tcW w:w="2463" w:type="dxa"/>
            <w:vAlign w:val="top"/>
          </w:tcPr>
          <w:p>
            <w:pPr>
              <w:pStyle w:val="TableText"/>
              <w:ind w:left="455"/>
              <w:spacing w:before="85" w:line="220" w:lineRule="auto"/>
              <w:rPr/>
            </w:pPr>
            <w:r>
              <w:rPr>
                <w:spacing w:val="-2"/>
              </w:rPr>
              <w:t>在建工程</w:t>
            </w:r>
          </w:p>
        </w:tc>
        <w:tc>
          <w:tcPr>
            <w:tcW w:w="569" w:type="dxa"/>
            <w:vAlign w:val="top"/>
          </w:tcPr>
          <w:p>
            <w:pPr>
              <w:pStyle w:val="TableText"/>
              <w:ind w:left="172"/>
              <w:spacing w:before="138" w:line="183" w:lineRule="auto"/>
              <w:rPr/>
            </w:pPr>
            <w:r>
              <w:rPr>
                <w:spacing w:val="-4"/>
              </w:rPr>
              <w:t>34</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125" w:line="206" w:lineRule="auto"/>
              <w:rPr/>
            </w:pPr>
            <w:r>
              <w:rPr>
                <w:spacing w:val="2"/>
              </w:rPr>
              <w:t>文物文化资产</w:t>
            </w:r>
          </w:p>
        </w:tc>
        <w:tc>
          <w:tcPr>
            <w:tcW w:w="569" w:type="dxa"/>
            <w:vAlign w:val="top"/>
          </w:tcPr>
          <w:p>
            <w:pPr>
              <w:pStyle w:val="TableText"/>
              <w:ind w:left="172"/>
              <w:spacing w:before="189" w:line="171" w:lineRule="exact"/>
              <w:rPr/>
            </w:pPr>
            <w:r>
              <w:rPr>
                <w:spacing w:val="-4"/>
                <w:position w:val="-2"/>
              </w:rPr>
              <w:t>35</w:t>
            </w:r>
          </w:p>
        </w:tc>
        <w:tc>
          <w:tcPr>
            <w:tcW w:w="869" w:type="dxa"/>
            <w:vAlign w:val="top"/>
          </w:tcPr>
          <w:p>
            <w:pPr>
              <w:pStyle w:val="TableText"/>
              <w:ind w:right="15"/>
              <w:spacing w:before="186" w:line="183" w:lineRule="auto"/>
              <w:jc w:val="right"/>
              <w:rPr>
                <w:sz w:val="16"/>
                <w:szCs w:val="16"/>
              </w:rPr>
            </w:pPr>
            <w:r>
              <w:rPr>
                <w:sz w:val="16"/>
                <w:szCs w:val="16"/>
                <w:spacing w:val="-2"/>
              </w:rPr>
              <w:t>3,675.80</w:t>
            </w:r>
          </w:p>
        </w:tc>
        <w:tc>
          <w:tcPr>
            <w:tcW w:w="879" w:type="dxa"/>
            <w:vAlign w:val="top"/>
          </w:tcPr>
          <w:p>
            <w:pPr>
              <w:pStyle w:val="TableText"/>
              <w:ind w:left="44"/>
              <w:spacing w:before="185" w:line="184" w:lineRule="auto"/>
              <w:rPr>
                <w:sz w:val="16"/>
                <w:szCs w:val="16"/>
              </w:rPr>
            </w:pPr>
            <w:r>
              <w:rPr>
                <w:sz w:val="16"/>
                <w:szCs w:val="16"/>
                <w:spacing w:val="-2"/>
              </w:rPr>
              <w:t>106,024.96</w:t>
            </w:r>
          </w:p>
        </w:tc>
        <w:tc>
          <w:tcPr>
            <w:tcW w:w="2507" w:type="dxa"/>
            <w:vAlign w:val="top"/>
          </w:tcPr>
          <w:p>
            <w:pPr>
              <w:pStyle w:val="TableText"/>
              <w:ind w:left="465"/>
              <w:spacing w:before="135" w:line="197" w:lineRule="auto"/>
              <w:rPr/>
            </w:pPr>
            <w:r>
              <w:rPr>
                <w:spacing w:val="2"/>
              </w:rPr>
              <w:t>负债合计</w:t>
            </w:r>
          </w:p>
        </w:tc>
        <w:tc>
          <w:tcPr>
            <w:tcW w:w="589" w:type="dxa"/>
            <w:vAlign w:val="top"/>
          </w:tcPr>
          <w:p>
            <w:pPr>
              <w:pStyle w:val="TableText"/>
              <w:ind w:left="128"/>
              <w:spacing w:before="209" w:line="151" w:lineRule="exact"/>
              <w:rPr/>
            </w:pPr>
            <w:r>
              <w:rPr>
                <w:spacing w:val="-6"/>
                <w:position w:val="-3"/>
              </w:rPr>
              <w:t>100</w:t>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pStyle w:val="TableText"/>
              <w:ind w:left="455"/>
              <w:spacing w:before="85" w:line="219" w:lineRule="auto"/>
              <w:rPr/>
            </w:pPr>
            <w:r>
              <w:rPr>
                <w:spacing w:val="1"/>
              </w:rPr>
              <w:t>固定资产清理</w:t>
            </w:r>
          </w:p>
        </w:tc>
        <w:tc>
          <w:tcPr>
            <w:tcW w:w="569" w:type="dxa"/>
            <w:vAlign w:val="top"/>
          </w:tcPr>
          <w:p>
            <w:pPr>
              <w:pStyle w:val="TableText"/>
              <w:ind w:left="172"/>
              <w:spacing w:before="139" w:line="183" w:lineRule="auto"/>
              <w:rPr/>
            </w:pPr>
            <w:r>
              <w:rPr>
                <w:spacing w:val="-4"/>
              </w:rPr>
              <w:t>38</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85" w:line="219" w:lineRule="auto"/>
              <w:rPr/>
            </w:pPr>
            <w:r>
              <w:rPr>
                <w:spacing w:val="1"/>
              </w:rPr>
              <w:t>固定资产合计</w:t>
            </w:r>
          </w:p>
        </w:tc>
        <w:tc>
          <w:tcPr>
            <w:tcW w:w="569" w:type="dxa"/>
            <w:vAlign w:val="top"/>
          </w:tcPr>
          <w:p>
            <w:pPr>
              <w:pStyle w:val="TableText"/>
              <w:ind w:left="172"/>
              <w:spacing w:before="139" w:line="183" w:lineRule="auto"/>
              <w:rPr/>
            </w:pPr>
            <w:r>
              <w:rPr>
                <w:spacing w:val="-2"/>
              </w:rPr>
              <w:t>40</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59" w:hRule="atLeast"/>
        </w:trPr>
        <w:tc>
          <w:tcPr>
            <w:tcW w:w="2463" w:type="dxa"/>
            <w:vAlign w:val="top"/>
          </w:tcPr>
          <w:p>
            <w:pPr>
              <w:pStyle w:val="TableText"/>
              <w:ind w:left="14"/>
              <w:spacing w:before="85" w:line="219" w:lineRule="auto"/>
              <w:rPr/>
            </w:pPr>
            <w:r>
              <w:rPr>
                <w:spacing w:val="-1"/>
              </w:rPr>
              <w:t>无形资产：</w:t>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0" w:hRule="atLeast"/>
        </w:trPr>
        <w:tc>
          <w:tcPr>
            <w:tcW w:w="2463" w:type="dxa"/>
            <w:vAlign w:val="top"/>
          </w:tcPr>
          <w:p>
            <w:pPr>
              <w:pStyle w:val="TableText"/>
              <w:ind w:left="455"/>
              <w:spacing w:before="86" w:line="219" w:lineRule="auto"/>
              <w:rPr/>
            </w:pPr>
            <w:r>
              <w:rPr>
                <w:spacing w:val="3"/>
              </w:rPr>
              <w:t>无形资产</w:t>
            </w:r>
          </w:p>
        </w:tc>
        <w:tc>
          <w:tcPr>
            <w:tcW w:w="569" w:type="dxa"/>
            <w:vAlign w:val="top"/>
          </w:tcPr>
          <w:p>
            <w:pPr>
              <w:pStyle w:val="TableText"/>
              <w:ind w:left="172"/>
              <w:spacing w:before="189" w:line="171" w:lineRule="exact"/>
              <w:rPr/>
            </w:pPr>
            <w:r>
              <w:rPr>
                <w:spacing w:val="-2"/>
                <w:position w:val="-2"/>
              </w:rPr>
              <w:t>41</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146" w:line="188" w:lineRule="auto"/>
              <w:rPr/>
            </w:pPr>
            <w:r>
              <w:rPr>
                <w:spacing w:val="-1"/>
              </w:rPr>
              <w:t>净资产：</w:t>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60" w:hRule="atLeast"/>
        </w:trPr>
        <w:tc>
          <w:tcPr>
            <w:tcW w:w="2463" w:type="dxa"/>
            <w:vAlign w:val="top"/>
          </w:tcPr>
          <w:p>
            <w:pPr>
              <w:rPr>
                <w:rFonts w:ascii="Arial"/>
                <w:sz w:val="21"/>
              </w:rPr>
            </w:pPr>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86" w:line="219" w:lineRule="auto"/>
              <w:rPr/>
            </w:pPr>
            <w:r>
              <w:rPr>
                <w:spacing w:val="1"/>
              </w:rPr>
              <w:t>非限定性净资产</w:t>
            </w:r>
          </w:p>
        </w:tc>
        <w:tc>
          <w:tcPr>
            <w:tcW w:w="589" w:type="dxa"/>
            <w:vAlign w:val="top"/>
          </w:tcPr>
          <w:p>
            <w:pPr>
              <w:pStyle w:val="TableText"/>
              <w:ind w:left="128"/>
              <w:spacing w:before="139" w:line="184" w:lineRule="auto"/>
              <w:rPr/>
            </w:pPr>
            <w:r>
              <w:rPr>
                <w:spacing w:val="-6"/>
              </w:rPr>
              <w:t>101</w:t>
            </w:r>
          </w:p>
        </w:tc>
        <w:tc>
          <w:tcPr>
            <w:tcW w:w="859" w:type="dxa"/>
            <w:vAlign w:val="top"/>
          </w:tcPr>
          <w:p>
            <w:pPr>
              <w:pStyle w:val="TableText"/>
              <w:spacing w:before="125" w:line="183" w:lineRule="auto"/>
              <w:jc w:val="right"/>
              <w:rPr>
                <w:sz w:val="15"/>
                <w:szCs w:val="15"/>
              </w:rPr>
            </w:pPr>
            <w:r>
              <w:rPr>
                <w:sz w:val="15"/>
                <w:szCs w:val="15"/>
                <w:spacing w:val="-13"/>
              </w:rPr>
              <w:t>39,</w:t>
            </w:r>
            <w:r>
              <w:rPr>
                <w:sz w:val="15"/>
                <w:szCs w:val="15"/>
                <w:spacing w:val="-12"/>
              </w:rPr>
              <w:t>976,649.5</w:t>
            </w:r>
            <w:r>
              <w:rPr>
                <w:sz w:val="15"/>
                <w:szCs w:val="15"/>
                <w:spacing w:val="-9"/>
              </w:rPr>
              <w:t>8</w:t>
            </w:r>
          </w:p>
        </w:tc>
        <w:tc>
          <w:tcPr>
            <w:tcW w:w="860" w:type="dxa"/>
            <w:vAlign w:val="top"/>
          </w:tcPr>
          <w:p>
            <w:pPr>
              <w:pStyle w:val="TableText"/>
              <w:spacing w:before="141" w:line="184" w:lineRule="auto"/>
              <w:jc w:val="right"/>
              <w:rPr>
                <w:sz w:val="13"/>
                <w:szCs w:val="13"/>
              </w:rPr>
            </w:pPr>
            <w:r>
              <w:rPr>
                <w:sz w:val="13"/>
                <w:szCs w:val="13"/>
                <w:spacing w:val="-2"/>
              </w:rPr>
              <w:t>41,398,797.68</w:t>
            </w:r>
          </w:p>
        </w:tc>
      </w:tr>
      <w:tr>
        <w:trPr>
          <w:trHeight w:val="359" w:hRule="atLeast"/>
        </w:trPr>
        <w:tc>
          <w:tcPr>
            <w:tcW w:w="2463" w:type="dxa"/>
            <w:vAlign w:val="top"/>
          </w:tcPr>
          <w:p>
            <w:pPr>
              <w:pStyle w:val="TableText"/>
              <w:ind w:left="14"/>
              <w:spacing w:before="86" w:line="219" w:lineRule="auto"/>
              <w:rPr/>
            </w:pPr>
            <w:r>
              <w:rPr>
                <w:spacing w:val="-1"/>
              </w:rPr>
              <w:t>受托代理资产：</w:t>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14"/>
              <w:spacing w:before="86" w:line="219" w:lineRule="auto"/>
              <w:rPr/>
            </w:pPr>
            <w:r>
              <w:rPr>
                <w:spacing w:val="2"/>
              </w:rPr>
              <w:t>限定性净资产</w:t>
            </w:r>
          </w:p>
        </w:tc>
        <w:tc>
          <w:tcPr>
            <w:tcW w:w="589" w:type="dxa"/>
            <w:vAlign w:val="top"/>
          </w:tcPr>
          <w:p>
            <w:pPr>
              <w:pStyle w:val="TableText"/>
              <w:ind w:left="128"/>
              <w:spacing w:before="139" w:line="184" w:lineRule="auto"/>
              <w:rPr/>
            </w:pPr>
            <w:r>
              <w:rPr>
                <w:spacing w:val="-6"/>
              </w:rPr>
              <w:t>105</w:t>
            </w:r>
          </w:p>
        </w:tc>
        <w:tc>
          <w:tcPr>
            <w:tcW w:w="859" w:type="dxa"/>
            <w:vAlign w:val="top"/>
          </w:tcPr>
          <w:p>
            <w:pPr>
              <w:pStyle w:val="TableText"/>
              <w:spacing w:before="126" w:line="184" w:lineRule="auto"/>
              <w:jc w:val="right"/>
              <w:rPr>
                <w:sz w:val="16"/>
                <w:szCs w:val="16"/>
              </w:rPr>
            </w:pPr>
            <w:r>
              <w:rPr>
                <w:sz w:val="16"/>
                <w:szCs w:val="16"/>
                <w:spacing w:val="-12"/>
              </w:rPr>
              <w:t>9</w:t>
            </w:r>
            <w:r>
              <w:rPr>
                <w:sz w:val="16"/>
                <w:szCs w:val="16"/>
                <w:spacing w:val="-11"/>
              </w:rPr>
              <w:t>,763,751.0</w:t>
            </w:r>
            <w:r>
              <w:rPr>
                <w:sz w:val="16"/>
                <w:szCs w:val="16"/>
                <w:spacing w:val="-10"/>
              </w:rPr>
              <w:t>2</w:t>
            </w:r>
          </w:p>
        </w:tc>
        <w:tc>
          <w:tcPr>
            <w:tcW w:w="860" w:type="dxa"/>
            <w:vAlign w:val="top"/>
          </w:tcPr>
          <w:p>
            <w:pPr>
              <w:pStyle w:val="TableText"/>
              <w:spacing w:before="141" w:line="184" w:lineRule="auto"/>
              <w:jc w:val="right"/>
              <w:rPr>
                <w:sz w:val="13"/>
                <w:szCs w:val="13"/>
              </w:rPr>
            </w:pPr>
            <w:r>
              <w:rPr>
                <w:sz w:val="13"/>
                <w:szCs w:val="13"/>
                <w:spacing w:val="-2"/>
              </w:rPr>
              <w:t>17,886,027,49</w:t>
            </w:r>
          </w:p>
        </w:tc>
      </w:tr>
      <w:tr>
        <w:trPr>
          <w:trHeight w:val="360" w:hRule="atLeast"/>
        </w:trPr>
        <w:tc>
          <w:tcPr>
            <w:tcW w:w="2463" w:type="dxa"/>
            <w:vAlign w:val="top"/>
          </w:tcPr>
          <w:p>
            <w:pPr>
              <w:pStyle w:val="TableText"/>
              <w:ind w:left="455"/>
              <w:spacing w:before="87" w:line="219" w:lineRule="auto"/>
              <w:rPr/>
            </w:pPr>
            <w:r>
              <w:rPr>
                <w:spacing w:val="2"/>
              </w:rPr>
              <w:t>受托代理资产</w:t>
            </w:r>
          </w:p>
        </w:tc>
        <w:tc>
          <w:tcPr>
            <w:tcW w:w="569" w:type="dxa"/>
            <w:vAlign w:val="top"/>
          </w:tcPr>
          <w:p>
            <w:pPr>
              <w:pStyle w:val="TableText"/>
              <w:ind w:left="172"/>
              <w:spacing w:before="140" w:line="184" w:lineRule="auto"/>
              <w:rPr/>
            </w:pPr>
            <w:r>
              <w:rPr>
                <w:spacing w:val="-4"/>
              </w:rPr>
              <w:t>51</w:t>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pStyle w:val="TableText"/>
              <w:ind w:left="465"/>
              <w:spacing w:before="87" w:line="219" w:lineRule="auto"/>
              <w:rPr/>
            </w:pPr>
            <w:r>
              <w:rPr>
                <w:spacing w:val="-2"/>
              </w:rPr>
              <w:t>净资产合计</w:t>
            </w:r>
          </w:p>
        </w:tc>
        <w:tc>
          <w:tcPr>
            <w:tcW w:w="589" w:type="dxa"/>
            <w:vAlign w:val="top"/>
          </w:tcPr>
          <w:p>
            <w:pPr>
              <w:pStyle w:val="TableText"/>
              <w:ind w:left="128"/>
              <w:spacing w:before="140" w:line="184" w:lineRule="auto"/>
              <w:rPr/>
            </w:pPr>
            <w:r>
              <w:rPr>
                <w:spacing w:val="-6"/>
              </w:rPr>
              <w:t>110</w:t>
            </w:r>
          </w:p>
        </w:tc>
        <w:tc>
          <w:tcPr>
            <w:tcW w:w="859" w:type="dxa"/>
            <w:vAlign w:val="top"/>
          </w:tcPr>
          <w:p>
            <w:pPr>
              <w:pStyle w:val="TableText"/>
              <w:spacing w:before="126" w:line="183" w:lineRule="auto"/>
              <w:jc w:val="right"/>
              <w:rPr>
                <w:sz w:val="15"/>
                <w:szCs w:val="15"/>
              </w:rPr>
            </w:pPr>
            <w:r>
              <w:rPr>
                <w:sz w:val="15"/>
                <w:szCs w:val="15"/>
                <w:spacing w:val="-13"/>
              </w:rPr>
              <w:t>49,7</w:t>
            </w:r>
            <w:r>
              <w:rPr>
                <w:sz w:val="15"/>
                <w:szCs w:val="15"/>
                <w:spacing w:val="-12"/>
              </w:rPr>
              <w:t>40,400.6</w:t>
            </w:r>
            <w:r>
              <w:rPr>
                <w:sz w:val="15"/>
                <w:szCs w:val="15"/>
                <w:spacing w:val="-8"/>
              </w:rPr>
              <w:t>0</w:t>
            </w:r>
          </w:p>
        </w:tc>
        <w:tc>
          <w:tcPr>
            <w:tcW w:w="860" w:type="dxa"/>
            <w:vAlign w:val="top"/>
          </w:tcPr>
          <w:p>
            <w:pPr>
              <w:pStyle w:val="TableText"/>
              <w:spacing w:before="142" w:line="184" w:lineRule="auto"/>
              <w:jc w:val="right"/>
              <w:rPr>
                <w:sz w:val="13"/>
                <w:szCs w:val="13"/>
              </w:rPr>
            </w:pPr>
            <w:r>
              <w:rPr>
                <w:sz w:val="13"/>
                <w:szCs w:val="13"/>
                <w:spacing w:val="-2"/>
              </w:rPr>
              <w:t>59,284,825.17</w:t>
            </w:r>
          </w:p>
        </w:tc>
      </w:tr>
      <w:tr>
        <w:trPr>
          <w:trHeight w:val="360" w:hRule="atLeast"/>
        </w:trPr>
        <w:tc>
          <w:tcPr>
            <w:tcW w:w="2463" w:type="dxa"/>
            <w:vAlign w:val="top"/>
          </w:tcPr>
          <w:p>
            <w:pPr>
              <w:rPr>
                <w:rFonts w:ascii="Arial"/>
                <w:sz w:val="21"/>
              </w:rPr>
            </w:pPr>
            <w:r/>
          </w:p>
        </w:tc>
        <w:tc>
          <w:tcPr>
            <w:tcW w:w="569" w:type="dxa"/>
            <w:vAlign w:val="top"/>
          </w:tcPr>
          <w:p>
            <w:pPr>
              <w:rPr>
                <w:rFonts w:ascii="Arial"/>
                <w:sz w:val="21"/>
              </w:rPr>
            </w:pPr>
            <w:r/>
          </w:p>
        </w:tc>
        <w:tc>
          <w:tcPr>
            <w:tcW w:w="869" w:type="dxa"/>
            <w:vAlign w:val="top"/>
          </w:tcPr>
          <w:p>
            <w:pPr>
              <w:rPr>
                <w:rFonts w:ascii="Arial"/>
                <w:sz w:val="21"/>
              </w:rPr>
            </w:pPr>
            <w:r/>
          </w:p>
        </w:tc>
        <w:tc>
          <w:tcPr>
            <w:tcW w:w="879" w:type="dxa"/>
            <w:vAlign w:val="top"/>
          </w:tcPr>
          <w:p>
            <w:pPr>
              <w:rPr>
                <w:rFonts w:ascii="Arial"/>
                <w:sz w:val="21"/>
              </w:rPr>
            </w:pPr>
            <w:r/>
          </w:p>
        </w:tc>
        <w:tc>
          <w:tcPr>
            <w:tcW w:w="2507" w:type="dxa"/>
            <w:vAlign w:val="top"/>
          </w:tcPr>
          <w:p>
            <w:pPr>
              <w:rPr>
                <w:rFonts w:ascii="Arial"/>
                <w:sz w:val="21"/>
              </w:rPr>
            </w:pPr>
            <w:r/>
          </w:p>
        </w:tc>
        <w:tc>
          <w:tcPr>
            <w:tcW w:w="589" w:type="dxa"/>
            <w:vAlign w:val="top"/>
          </w:tcPr>
          <w:p>
            <w:pPr>
              <w:rPr>
                <w:rFonts w:ascii="Arial"/>
                <w:sz w:val="21"/>
              </w:rPr>
            </w:pPr>
            <w:r/>
          </w:p>
        </w:tc>
        <w:tc>
          <w:tcPr>
            <w:tcW w:w="859" w:type="dxa"/>
            <w:vAlign w:val="top"/>
          </w:tcPr>
          <w:p>
            <w:pPr>
              <w:rPr>
                <w:rFonts w:ascii="Arial"/>
                <w:sz w:val="21"/>
              </w:rPr>
            </w:pPr>
            <w:r/>
          </w:p>
        </w:tc>
        <w:tc>
          <w:tcPr>
            <w:tcW w:w="860" w:type="dxa"/>
            <w:vAlign w:val="top"/>
          </w:tcPr>
          <w:p>
            <w:pPr>
              <w:rPr>
                <w:rFonts w:ascii="Arial"/>
                <w:sz w:val="21"/>
              </w:rPr>
            </w:pPr>
            <w:r/>
          </w:p>
        </w:tc>
      </w:tr>
      <w:tr>
        <w:trPr>
          <w:trHeight w:val="374" w:hRule="atLeast"/>
        </w:trPr>
        <w:tc>
          <w:tcPr>
            <w:tcW w:w="2463" w:type="dxa"/>
            <w:vAlign w:val="top"/>
          </w:tcPr>
          <w:p>
            <w:pPr>
              <w:pStyle w:val="TableText"/>
              <w:ind w:left="825"/>
              <w:spacing w:before="87" w:line="219" w:lineRule="auto"/>
              <w:rPr/>
            </w:pPr>
            <w:r>
              <w:rPr>
                <w:spacing w:val="2"/>
              </w:rPr>
              <w:t>资产总计</w:t>
            </w:r>
          </w:p>
        </w:tc>
        <w:tc>
          <w:tcPr>
            <w:tcW w:w="569" w:type="dxa"/>
            <w:vAlign w:val="top"/>
          </w:tcPr>
          <w:p>
            <w:pPr>
              <w:pStyle w:val="TableText"/>
              <w:ind w:left="172"/>
              <w:spacing w:before="141" w:line="183" w:lineRule="auto"/>
              <w:rPr/>
            </w:pPr>
            <w:r>
              <w:rPr>
                <w:spacing w:val="-3"/>
              </w:rPr>
              <w:t>60</w:t>
            </w:r>
          </w:p>
        </w:tc>
        <w:tc>
          <w:tcPr>
            <w:tcW w:w="869" w:type="dxa"/>
            <w:vAlign w:val="top"/>
          </w:tcPr>
          <w:p>
            <w:pPr>
              <w:pStyle w:val="TableText"/>
              <w:spacing w:before="144" w:line="183" w:lineRule="auto"/>
              <w:jc w:val="right"/>
              <w:rPr>
                <w:sz w:val="14"/>
                <w:szCs w:val="14"/>
              </w:rPr>
            </w:pPr>
            <w:r>
              <w:rPr>
                <w:sz w:val="14"/>
                <w:szCs w:val="14"/>
                <w:spacing w:val="-5"/>
              </w:rPr>
              <w:t>49,759,808.35</w:t>
            </w:r>
          </w:p>
        </w:tc>
        <w:tc>
          <w:tcPr>
            <w:tcW w:w="879" w:type="dxa"/>
            <w:vAlign w:val="top"/>
          </w:tcPr>
          <w:p>
            <w:pPr>
              <w:pStyle w:val="TableText"/>
              <w:spacing w:before="136" w:line="183" w:lineRule="auto"/>
              <w:jc w:val="right"/>
              <w:rPr>
                <w:sz w:val="15"/>
                <w:szCs w:val="15"/>
              </w:rPr>
            </w:pPr>
            <w:r>
              <w:rPr>
                <w:sz w:val="15"/>
                <w:szCs w:val="15"/>
                <w:spacing w:val="-11"/>
              </w:rPr>
              <w:t>5</w:t>
            </w:r>
            <w:r>
              <w:rPr>
                <w:sz w:val="15"/>
                <w:szCs w:val="15"/>
                <w:spacing w:val="-10"/>
              </w:rPr>
              <w:t>9,285,554.6</w:t>
            </w:r>
            <w:r>
              <w:rPr>
                <w:sz w:val="15"/>
                <w:szCs w:val="15"/>
                <w:spacing w:val="-9"/>
              </w:rPr>
              <w:t>7</w:t>
            </w:r>
          </w:p>
        </w:tc>
        <w:tc>
          <w:tcPr>
            <w:tcW w:w="2507" w:type="dxa"/>
            <w:vAlign w:val="top"/>
          </w:tcPr>
          <w:p>
            <w:pPr>
              <w:pStyle w:val="TableText"/>
              <w:ind w:left="445"/>
              <w:spacing w:before="87" w:line="219" w:lineRule="auto"/>
              <w:rPr/>
            </w:pPr>
            <w:r>
              <w:rPr>
                <w:spacing w:val="1"/>
              </w:rPr>
              <w:t>负债和净资产总计</w:t>
            </w:r>
          </w:p>
        </w:tc>
        <w:tc>
          <w:tcPr>
            <w:tcW w:w="589" w:type="dxa"/>
            <w:vAlign w:val="top"/>
          </w:tcPr>
          <w:p>
            <w:pPr>
              <w:pStyle w:val="TableText"/>
              <w:ind w:left="128"/>
              <w:spacing w:before="140" w:line="184" w:lineRule="auto"/>
              <w:rPr/>
            </w:pPr>
            <w:r>
              <w:rPr>
                <w:spacing w:val="-6"/>
              </w:rPr>
              <w:t>120</w:t>
            </w:r>
          </w:p>
        </w:tc>
        <w:tc>
          <w:tcPr>
            <w:tcW w:w="859" w:type="dxa"/>
            <w:vAlign w:val="top"/>
          </w:tcPr>
          <w:p>
            <w:pPr>
              <w:pStyle w:val="TableText"/>
              <w:spacing w:before="136" w:line="183" w:lineRule="auto"/>
              <w:jc w:val="right"/>
              <w:rPr>
                <w:sz w:val="15"/>
                <w:szCs w:val="15"/>
              </w:rPr>
            </w:pPr>
            <w:r>
              <w:rPr>
                <w:sz w:val="15"/>
                <w:szCs w:val="15"/>
                <w:spacing w:val="-13"/>
              </w:rPr>
              <w:t>49</w:t>
            </w:r>
            <w:r>
              <w:rPr>
                <w:sz w:val="15"/>
                <w:szCs w:val="15"/>
                <w:spacing w:val="-12"/>
              </w:rPr>
              <w:t>,759,808.3</w:t>
            </w:r>
            <w:r>
              <w:rPr>
                <w:sz w:val="15"/>
                <w:szCs w:val="15"/>
                <w:spacing w:val="-10"/>
              </w:rPr>
              <w:t>5</w:t>
            </w:r>
          </w:p>
        </w:tc>
        <w:tc>
          <w:tcPr>
            <w:tcW w:w="860" w:type="dxa"/>
            <w:vAlign w:val="top"/>
          </w:tcPr>
          <w:p>
            <w:pPr>
              <w:pStyle w:val="TableText"/>
              <w:spacing w:before="142" w:line="183" w:lineRule="auto"/>
              <w:jc w:val="right"/>
              <w:rPr>
                <w:sz w:val="13"/>
                <w:szCs w:val="13"/>
              </w:rPr>
            </w:pPr>
            <w:r>
              <w:rPr>
                <w:sz w:val="13"/>
                <w:szCs w:val="13"/>
                <w:spacing w:val="-2"/>
              </w:rPr>
              <w:t>59,285,554.67</w:t>
            </w:r>
          </w:p>
        </w:tc>
      </w:tr>
    </w:tbl>
    <w:p>
      <w:pPr>
        <w:pStyle w:val="BodyText"/>
        <w:spacing w:line="35" w:lineRule="exact"/>
        <w:rPr>
          <w:sz w:val="3"/>
        </w:rPr>
      </w:pPr>
      <w:r/>
    </w:p>
    <w:p>
      <w:pPr>
        <w:spacing w:line="35" w:lineRule="exact"/>
        <w:sectPr>
          <w:pgSz w:w="11900" w:h="16890"/>
          <w:pgMar w:top="400" w:right="1319" w:bottom="400" w:left="974" w:header="0" w:footer="0" w:gutter="0"/>
          <w:cols w:equalWidth="0" w:num="1">
            <w:col w:w="9606" w:space="0"/>
          </w:cols>
        </w:sectPr>
        <w:rPr>
          <w:sz w:val="3"/>
          <w:szCs w:val="3"/>
        </w:rPr>
      </w:pPr>
    </w:p>
    <w:p>
      <w:pPr>
        <w:ind w:left="1465"/>
        <w:spacing w:before="47" w:line="185" w:lineRule="auto"/>
        <w:rPr>
          <w:rFonts w:ascii="SimSun" w:hAnsi="SimSun" w:eastAsia="SimSun" w:cs="SimSun"/>
          <w:sz w:val="19"/>
          <w:szCs w:val="19"/>
        </w:rPr>
      </w:pPr>
      <w:r>
        <w:rPr>
          <w:rFonts w:ascii="SimSun" w:hAnsi="SimSun" w:eastAsia="SimSun" w:cs="SimSun"/>
          <w:sz w:val="19"/>
          <w:szCs w:val="19"/>
          <w:spacing w:val="-1"/>
        </w:rPr>
        <w:t>单位负责人：陈振民</w:t>
      </w:r>
    </w:p>
    <w:p>
      <w:pPr>
        <w:pStyle w:val="BodyText"/>
        <w:spacing w:line="14" w:lineRule="auto"/>
        <w:rPr>
          <w:sz w:val="2"/>
        </w:rPr>
      </w:pPr>
      <w:r>
        <w:rPr>
          <w:sz w:val="2"/>
          <w:szCs w:val="2"/>
        </w:rPr>
        <w:br w:type="column"/>
      </w:r>
    </w:p>
    <w:p>
      <w:pPr>
        <w:spacing w:before="46" w:line="184" w:lineRule="auto"/>
        <w:rPr>
          <w:rFonts w:ascii="SimSun" w:hAnsi="SimSun" w:eastAsia="SimSun" w:cs="SimSun"/>
          <w:sz w:val="19"/>
          <w:szCs w:val="19"/>
        </w:rPr>
      </w:pPr>
      <w:r>
        <w:rPr>
          <w:rFonts w:ascii="SimSun" w:hAnsi="SimSun" w:eastAsia="SimSun" w:cs="SimSun"/>
          <w:sz w:val="19"/>
          <w:szCs w:val="19"/>
          <w:spacing w:val="-2"/>
        </w:rPr>
        <w:t>制表：朱晓华</w:t>
      </w:r>
    </w:p>
    <w:p>
      <w:pPr>
        <w:pStyle w:val="BodyText"/>
        <w:spacing w:line="14" w:lineRule="auto"/>
        <w:rPr>
          <w:sz w:val="2"/>
        </w:rPr>
      </w:pPr>
      <w:r>
        <w:rPr>
          <w:sz w:val="2"/>
          <w:szCs w:val="2"/>
        </w:rPr>
        <w:br w:type="column"/>
      </w:r>
    </w:p>
    <w:p>
      <w:pPr>
        <w:spacing w:before="37" w:line="193" w:lineRule="auto"/>
        <w:rPr>
          <w:rFonts w:ascii="SimSun" w:hAnsi="SimSun" w:eastAsia="SimSun" w:cs="SimSun"/>
          <w:sz w:val="19"/>
          <w:szCs w:val="19"/>
        </w:rPr>
      </w:pPr>
      <w:r>
        <w:rPr>
          <w:rFonts w:ascii="SimSun" w:hAnsi="SimSun" w:eastAsia="SimSun" w:cs="SimSun"/>
          <w:sz w:val="19"/>
          <w:szCs w:val="19"/>
          <w:spacing w:val="-2"/>
        </w:rPr>
        <w:t>复核：</w:t>
      </w:r>
    </w:p>
    <w:p>
      <w:pPr>
        <w:spacing w:line="193" w:lineRule="auto"/>
        <w:sectPr>
          <w:type w:val="continuous"/>
          <w:pgSz w:w="11900" w:h="16890"/>
          <w:pgMar w:top="400" w:right="1319" w:bottom="400" w:left="974" w:header="0" w:footer="0" w:gutter="0"/>
          <w:cols w:equalWidth="0" w:num="3">
            <w:col w:w="4556" w:space="100"/>
            <w:col w:w="3061" w:space="100"/>
            <w:col w:w="1791" w:space="0"/>
          </w:cols>
        </w:sectPr>
        <w:rPr>
          <w:rFonts w:ascii="SimSun" w:hAnsi="SimSun" w:eastAsia="SimSun" w:cs="SimSun"/>
          <w:sz w:val="19"/>
          <w:szCs w:val="19"/>
        </w:rPr>
      </w:pPr>
    </w:p>
    <w:p>
      <w:pPr>
        <w:pStyle w:val="BodyText"/>
        <w:rPr/>
      </w:pPr>
      <w:r/>
    </w:p>
    <w:p>
      <w:pPr>
        <w:sectPr>
          <w:pgSz w:w="11900" w:h="16890"/>
          <w:pgMar w:top="0" w:right="0" w:bottom="0" w:left="0" w:header="0" w:footer="0" w:gutter="0"/>
        </w:sectPr>
        <w:rPr/>
      </w:pPr>
    </w:p>
    <w:p>
      <w:pPr>
        <w:pStyle w:val="BodyText"/>
        <w:spacing w:line="249" w:lineRule="auto"/>
        <w:rPr/>
      </w:pPr>
      <w:r/>
    </w:p>
    <w:p>
      <w:pPr>
        <w:pStyle w:val="BodyText"/>
        <w:spacing w:line="249" w:lineRule="auto"/>
        <w:rPr/>
      </w:pPr>
      <w:r/>
    </w:p>
    <w:p>
      <w:pPr>
        <w:pStyle w:val="BodyText"/>
        <w:spacing w:line="249" w:lineRule="auto"/>
        <w:rPr/>
      </w:pPr>
      <w:r/>
    </w:p>
    <w:p>
      <w:pPr>
        <w:pStyle w:val="BodyText"/>
        <w:spacing w:line="249" w:lineRule="auto"/>
        <w:rPr/>
      </w:pPr>
      <w:r/>
    </w:p>
    <w:p>
      <w:pPr>
        <w:ind w:left="4100"/>
        <w:spacing w:before="114" w:line="221" w:lineRule="auto"/>
        <w:rPr>
          <w:rFonts w:ascii="SimHei" w:hAnsi="SimHei" w:eastAsia="SimHei" w:cs="SimHei"/>
          <w:sz w:val="35"/>
          <w:szCs w:val="35"/>
        </w:rPr>
      </w:pPr>
      <w:r>
        <w:rPr>
          <w:rFonts w:ascii="SimHei" w:hAnsi="SimHei" w:eastAsia="SimHei" w:cs="SimHei"/>
          <w:sz w:val="35"/>
          <w:szCs w:val="35"/>
          <w:b/>
          <w:bCs/>
          <w:spacing w:val="-7"/>
        </w:rPr>
        <w:t>业务活动表</w:t>
      </w:r>
    </w:p>
    <w:p>
      <w:pPr>
        <w:ind w:left="4115"/>
        <w:spacing w:before="121" w:line="310" w:lineRule="exact"/>
        <w:rPr>
          <w:rFonts w:ascii="KaiTi" w:hAnsi="KaiTi" w:eastAsia="KaiTi" w:cs="KaiTi"/>
          <w:sz w:val="22"/>
          <w:szCs w:val="22"/>
        </w:rPr>
      </w:pPr>
      <w:r>
        <w:pict>
          <v:shape id="_x0000_s4" style="position:absolute;margin-left:422.247pt;margin-top:20.5584pt;mso-position-vertical-relative:text;mso-position-horizontal-relative:text;width:32.35pt;height:15.45pt;z-index:251686912;" filled="false" stroked="false" type="#_x0000_t202">
            <v:fill on="false"/>
            <v:stroke on="false"/>
            <v:path/>
            <v:imagedata o:title=""/>
            <o:lock v:ext="edit" aspectratio="false"/>
            <v:textbox inset="0mm,0mm,0mm,0mm">
              <w:txbxContent>
                <w:p>
                  <w:pPr>
                    <w:ind w:right="2"/>
                    <w:spacing w:before="20" w:line="225" w:lineRule="auto"/>
                    <w:jc w:val="right"/>
                    <w:rPr>
                      <w:rFonts w:ascii="KaiTi" w:hAnsi="KaiTi" w:eastAsia="KaiTi" w:cs="KaiTi"/>
                      <w:sz w:val="22"/>
                      <w:szCs w:val="22"/>
                    </w:rPr>
                  </w:pPr>
                  <w:r>
                    <w:rPr>
                      <w:rFonts w:ascii="KaiTi" w:hAnsi="KaiTi" w:eastAsia="KaiTi" w:cs="KaiTi"/>
                      <w:sz w:val="22"/>
                      <w:szCs w:val="22"/>
                      <w:spacing w:val="-12"/>
                    </w:rPr>
                    <w:t>单位：</w:t>
                  </w:r>
                </w:p>
              </w:txbxContent>
            </v:textbox>
          </v:shape>
        </w:pict>
      </w:r>
      <w:r>
        <w:rPr>
          <w:rFonts w:ascii="KaiTi" w:hAnsi="KaiTi" w:eastAsia="KaiTi" w:cs="KaiTi"/>
          <w:sz w:val="22"/>
          <w:szCs w:val="22"/>
          <w:spacing w:val="14"/>
          <w:position w:val="6"/>
        </w:rPr>
        <w:t>2016年12月31日</w:t>
      </w:r>
    </w:p>
    <w:p>
      <w:pPr>
        <w:ind w:left="845"/>
        <w:spacing w:line="225" w:lineRule="auto"/>
        <w:rPr>
          <w:rFonts w:ascii="KaiTi" w:hAnsi="KaiTi" w:eastAsia="KaiTi" w:cs="KaiTi"/>
          <w:sz w:val="22"/>
          <w:szCs w:val="22"/>
        </w:rPr>
      </w:pPr>
      <w:r>
        <w:rPr>
          <w:rFonts w:ascii="KaiTi" w:hAnsi="KaiTi" w:eastAsia="KaiTi" w:cs="KaiTi"/>
          <w:sz w:val="22"/>
          <w:szCs w:val="22"/>
          <w:spacing w:val="-11"/>
        </w:rPr>
        <w:t>编制单位：上海市志愿服务公益基金会</w:t>
      </w:r>
    </w:p>
    <w:p>
      <w:pPr>
        <w:ind w:left="815"/>
        <w:spacing w:before="52" w:line="220" w:lineRule="auto"/>
        <w:rPr>
          <w:rFonts w:ascii="SimSun" w:hAnsi="SimSun" w:eastAsia="SimSun" w:cs="SimSun"/>
          <w:sz w:val="16"/>
          <w:szCs w:val="16"/>
        </w:rPr>
      </w:pPr>
      <w:r>
        <w:rPr>
          <w:rFonts w:ascii="SimSun" w:hAnsi="SimSun" w:eastAsia="SimSun" w:cs="SimSun"/>
          <w:sz w:val="16"/>
          <w:szCs w:val="16"/>
        </w:rPr>
        <w:t>元</w:t>
      </w:r>
    </w:p>
    <w:p>
      <w:pPr>
        <w:spacing w:line="87" w:lineRule="exact"/>
        <w:rPr/>
      </w:pPr>
      <w:r/>
    </w:p>
    <w:tbl>
      <w:tblPr>
        <w:tblStyle w:val="TableNormal"/>
        <w:tblW w:w="961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902"/>
        <w:gridCol w:w="539"/>
        <w:gridCol w:w="1098"/>
        <w:gridCol w:w="1009"/>
        <w:gridCol w:w="999"/>
        <w:gridCol w:w="1109"/>
        <w:gridCol w:w="969"/>
        <w:gridCol w:w="994"/>
      </w:tblGrid>
      <w:tr>
        <w:trPr>
          <w:trHeight w:val="495" w:hRule="atLeast"/>
        </w:trPr>
        <w:tc>
          <w:tcPr>
            <w:tcW w:w="2902" w:type="dxa"/>
            <w:vAlign w:val="top"/>
            <w:vMerge w:val="restart"/>
            <w:tcBorders>
              <w:bottom w:val="nil"/>
            </w:tcBorders>
          </w:tcPr>
          <w:p>
            <w:pPr>
              <w:spacing w:line="301" w:lineRule="auto"/>
              <w:rPr>
                <w:rFonts w:ascii="Arial"/>
                <w:sz w:val="21"/>
              </w:rPr>
            </w:pPr>
            <w:r/>
          </w:p>
          <w:p>
            <w:pPr>
              <w:pStyle w:val="TableText"/>
              <w:ind w:left="1125"/>
              <w:spacing w:before="72" w:line="220" w:lineRule="auto"/>
              <w:rPr>
                <w:sz w:val="22"/>
                <w:szCs w:val="22"/>
              </w:rPr>
            </w:pPr>
            <w:r>
              <w:rPr>
                <w:sz w:val="22"/>
                <w:szCs w:val="22"/>
                <w:spacing w:val="-4"/>
              </w:rPr>
              <w:t>项   目</w:t>
            </w:r>
          </w:p>
        </w:tc>
        <w:tc>
          <w:tcPr>
            <w:tcW w:w="539" w:type="dxa"/>
            <w:vAlign w:val="top"/>
            <w:vMerge w:val="restart"/>
            <w:textDirection w:val="tbRlV"/>
            <w:tcBorders>
              <w:bottom w:val="nil"/>
            </w:tcBorders>
          </w:tcPr>
          <w:p>
            <w:pPr>
              <w:pStyle w:val="TableText"/>
              <w:ind w:left="122"/>
              <w:spacing w:before="156" w:line="216" w:lineRule="auto"/>
              <w:rPr>
                <w:sz w:val="22"/>
                <w:szCs w:val="22"/>
              </w:rPr>
            </w:pPr>
            <w:r>
              <w:rPr>
                <w:sz w:val="22"/>
                <w:szCs w:val="22"/>
              </w:rPr>
              <w:t>行</w:t>
            </w:r>
            <w:r>
              <w:rPr>
                <w:sz w:val="22"/>
                <w:szCs w:val="22"/>
                <w:spacing w:val="18"/>
              </w:rPr>
              <w:t xml:space="preserve">  </w:t>
            </w:r>
            <w:r>
              <w:rPr>
                <w:sz w:val="22"/>
                <w:szCs w:val="22"/>
              </w:rPr>
              <w:t>次</w:t>
            </w:r>
          </w:p>
        </w:tc>
        <w:tc>
          <w:tcPr>
            <w:tcW w:w="3106" w:type="dxa"/>
            <w:vAlign w:val="top"/>
            <w:gridSpan w:val="3"/>
          </w:tcPr>
          <w:p>
            <w:pPr>
              <w:pStyle w:val="TableText"/>
              <w:ind w:left="1043"/>
              <w:spacing w:before="144" w:line="219" w:lineRule="auto"/>
              <w:rPr>
                <w:sz w:val="22"/>
                <w:szCs w:val="22"/>
              </w:rPr>
            </w:pPr>
            <w:r>
              <w:rPr>
                <w:sz w:val="22"/>
                <w:szCs w:val="22"/>
                <w:spacing w:val="-2"/>
              </w:rPr>
              <w:t>上年累计数</w:t>
            </w:r>
          </w:p>
        </w:tc>
        <w:tc>
          <w:tcPr>
            <w:tcW w:w="3072" w:type="dxa"/>
            <w:vAlign w:val="top"/>
            <w:gridSpan w:val="3"/>
          </w:tcPr>
          <w:p>
            <w:pPr>
              <w:pStyle w:val="TableText"/>
              <w:ind w:left="1027"/>
              <w:spacing w:before="142" w:line="219" w:lineRule="auto"/>
              <w:rPr>
                <w:sz w:val="22"/>
                <w:szCs w:val="22"/>
              </w:rPr>
            </w:pPr>
            <w:r>
              <w:rPr>
                <w:sz w:val="22"/>
                <w:szCs w:val="22"/>
                <w:spacing w:val="-2"/>
              </w:rPr>
              <w:t>本年累计数</w:t>
            </w:r>
          </w:p>
        </w:tc>
      </w:tr>
      <w:tr>
        <w:trPr>
          <w:trHeight w:val="459" w:hRule="atLeast"/>
        </w:trPr>
        <w:tc>
          <w:tcPr>
            <w:tcW w:w="2902" w:type="dxa"/>
            <w:vAlign w:val="top"/>
            <w:vMerge w:val="continue"/>
            <w:tcBorders>
              <w:top w:val="nil"/>
            </w:tcBorders>
          </w:tcPr>
          <w:p>
            <w:pPr>
              <w:rPr>
                <w:rFonts w:ascii="Arial"/>
                <w:sz w:val="21"/>
              </w:rPr>
            </w:pPr>
            <w:r/>
          </w:p>
        </w:tc>
        <w:tc>
          <w:tcPr>
            <w:tcW w:w="539" w:type="dxa"/>
            <w:vAlign w:val="top"/>
            <w:vMerge w:val="continue"/>
            <w:textDirection w:val="tbRlV"/>
            <w:tcBorders>
              <w:top w:val="nil"/>
            </w:tcBorders>
          </w:tcPr>
          <w:p>
            <w:pPr>
              <w:rPr>
                <w:rFonts w:ascii="Arial"/>
                <w:sz w:val="21"/>
              </w:rPr>
            </w:pPr>
            <w:r/>
          </w:p>
        </w:tc>
        <w:tc>
          <w:tcPr>
            <w:tcW w:w="1098" w:type="dxa"/>
            <w:vAlign w:val="top"/>
          </w:tcPr>
          <w:p>
            <w:pPr>
              <w:pStyle w:val="TableText"/>
              <w:ind w:left="143"/>
              <w:spacing w:before="119" w:line="220" w:lineRule="auto"/>
              <w:rPr>
                <w:sz w:val="22"/>
                <w:szCs w:val="22"/>
              </w:rPr>
            </w:pPr>
            <w:r>
              <w:rPr>
                <w:sz w:val="22"/>
                <w:szCs w:val="22"/>
                <w:spacing w:val="2"/>
              </w:rPr>
              <w:t>非限定性</w:t>
            </w:r>
          </w:p>
        </w:tc>
        <w:tc>
          <w:tcPr>
            <w:tcW w:w="1009" w:type="dxa"/>
            <w:vAlign w:val="top"/>
          </w:tcPr>
          <w:p>
            <w:pPr>
              <w:pStyle w:val="TableText"/>
              <w:ind w:left="305"/>
              <w:spacing w:before="165" w:line="220" w:lineRule="auto"/>
              <w:rPr>
                <w:sz w:val="13"/>
                <w:szCs w:val="13"/>
              </w:rPr>
            </w:pPr>
            <w:r>
              <w:rPr>
                <w:sz w:val="13"/>
                <w:szCs w:val="13"/>
                <w:spacing w:val="-8"/>
              </w:rPr>
              <w:t>限</w:t>
            </w:r>
            <w:r>
              <w:rPr>
                <w:sz w:val="13"/>
                <w:szCs w:val="13"/>
                <w:spacing w:val="1"/>
              </w:rPr>
              <w:t xml:space="preserve">  </w:t>
            </w:r>
            <w:r>
              <w:rPr>
                <w:sz w:val="13"/>
                <w:szCs w:val="13"/>
                <w:spacing w:val="-8"/>
              </w:rPr>
              <w:t>定</w:t>
            </w:r>
            <w:r>
              <w:rPr>
                <w:sz w:val="13"/>
                <w:szCs w:val="13"/>
                <w:spacing w:val="1"/>
              </w:rPr>
              <w:t xml:space="preserve">  </w:t>
            </w:r>
            <w:r>
              <w:rPr>
                <w:sz w:val="13"/>
                <w:szCs w:val="13"/>
                <w:spacing w:val="-8"/>
              </w:rPr>
              <w:t>性</w:t>
            </w:r>
          </w:p>
        </w:tc>
        <w:tc>
          <w:tcPr>
            <w:tcW w:w="999" w:type="dxa"/>
            <w:vAlign w:val="top"/>
          </w:tcPr>
          <w:p>
            <w:pPr>
              <w:pStyle w:val="TableText"/>
              <w:ind w:left="277"/>
              <w:spacing w:before="120" w:line="221" w:lineRule="auto"/>
              <w:rPr>
                <w:sz w:val="22"/>
                <w:szCs w:val="22"/>
              </w:rPr>
            </w:pPr>
            <w:r>
              <w:rPr>
                <w:sz w:val="22"/>
                <w:szCs w:val="22"/>
                <w:spacing w:val="-3"/>
              </w:rPr>
              <w:t>合计</w:t>
            </w:r>
          </w:p>
        </w:tc>
        <w:tc>
          <w:tcPr>
            <w:tcW w:w="1109" w:type="dxa"/>
            <w:vAlign w:val="top"/>
          </w:tcPr>
          <w:p>
            <w:pPr>
              <w:pStyle w:val="TableText"/>
              <w:ind w:left="147"/>
              <w:spacing w:before="119" w:line="220" w:lineRule="auto"/>
              <w:rPr>
                <w:sz w:val="22"/>
                <w:szCs w:val="22"/>
              </w:rPr>
            </w:pPr>
            <w:r>
              <w:rPr>
                <w:sz w:val="22"/>
                <w:szCs w:val="22"/>
                <w:spacing w:val="2"/>
              </w:rPr>
              <w:t>非限定性</w:t>
            </w:r>
          </w:p>
        </w:tc>
        <w:tc>
          <w:tcPr>
            <w:tcW w:w="969" w:type="dxa"/>
            <w:vAlign w:val="top"/>
          </w:tcPr>
          <w:p>
            <w:pPr>
              <w:pStyle w:val="TableText"/>
              <w:ind w:left="208"/>
              <w:spacing w:before="119" w:line="220" w:lineRule="auto"/>
              <w:rPr>
                <w:sz w:val="22"/>
                <w:szCs w:val="22"/>
              </w:rPr>
            </w:pPr>
            <w:r>
              <w:rPr>
                <w:sz w:val="22"/>
                <w:szCs w:val="22"/>
                <w:spacing w:val="2"/>
              </w:rPr>
              <w:t>限定性</w:t>
            </w:r>
          </w:p>
        </w:tc>
        <w:tc>
          <w:tcPr>
            <w:tcW w:w="994" w:type="dxa"/>
            <w:vAlign w:val="top"/>
          </w:tcPr>
          <w:p>
            <w:pPr>
              <w:pStyle w:val="TableText"/>
              <w:ind w:left="289"/>
              <w:spacing w:before="120" w:line="221" w:lineRule="auto"/>
              <w:rPr>
                <w:sz w:val="22"/>
                <w:szCs w:val="22"/>
              </w:rPr>
            </w:pPr>
            <w:r>
              <w:rPr>
                <w:sz w:val="22"/>
                <w:szCs w:val="22"/>
                <w:spacing w:val="-3"/>
              </w:rPr>
              <w:t>合计</w:t>
            </w:r>
          </w:p>
        </w:tc>
      </w:tr>
      <w:tr>
        <w:trPr>
          <w:trHeight w:val="460" w:hRule="atLeast"/>
        </w:trPr>
        <w:tc>
          <w:tcPr>
            <w:tcW w:w="2902" w:type="dxa"/>
            <w:vAlign w:val="top"/>
          </w:tcPr>
          <w:p>
            <w:pPr>
              <w:pStyle w:val="TableText"/>
              <w:ind w:left="165"/>
              <w:spacing w:before="120" w:line="219" w:lineRule="auto"/>
              <w:rPr>
                <w:sz w:val="22"/>
                <w:szCs w:val="22"/>
              </w:rPr>
            </w:pPr>
            <w:r>
              <w:rPr>
                <w:sz w:val="22"/>
                <w:szCs w:val="22"/>
                <w:spacing w:val="-14"/>
              </w:rPr>
              <w:t>一</w:t>
            </w:r>
            <w:r>
              <w:rPr>
                <w:sz w:val="22"/>
                <w:szCs w:val="22"/>
                <w:spacing w:val="-10"/>
              </w:rPr>
              <w:t xml:space="preserve"> </w:t>
            </w:r>
            <w:r>
              <w:rPr>
                <w:sz w:val="22"/>
                <w:szCs w:val="22"/>
                <w:spacing w:val="-14"/>
              </w:rPr>
              <w:t>、</w:t>
            </w:r>
            <w:r>
              <w:rPr>
                <w:sz w:val="22"/>
                <w:szCs w:val="22"/>
                <w:spacing w:val="-20"/>
              </w:rPr>
              <w:t xml:space="preserve"> </w:t>
            </w:r>
            <w:r>
              <w:rPr>
                <w:sz w:val="22"/>
                <w:szCs w:val="22"/>
                <w:spacing w:val="-14"/>
              </w:rPr>
              <w:t>收</w:t>
            </w:r>
            <w:r>
              <w:rPr>
                <w:sz w:val="22"/>
                <w:szCs w:val="22"/>
                <w:spacing w:val="-28"/>
              </w:rPr>
              <w:t xml:space="preserve"> </w:t>
            </w:r>
            <w:r>
              <w:rPr>
                <w:sz w:val="22"/>
                <w:szCs w:val="22"/>
                <w:spacing w:val="-14"/>
              </w:rPr>
              <w:t>入</w:t>
            </w:r>
          </w:p>
        </w:tc>
        <w:tc>
          <w:tcPr>
            <w:tcW w:w="539" w:type="dxa"/>
            <w:vAlign w:val="top"/>
          </w:tcPr>
          <w:p>
            <w:pPr>
              <w:rPr>
                <w:rFonts w:ascii="Arial"/>
                <w:sz w:val="21"/>
              </w:rPr>
            </w:pPr>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69" w:hRule="atLeast"/>
        </w:trPr>
        <w:tc>
          <w:tcPr>
            <w:tcW w:w="2902" w:type="dxa"/>
            <w:vAlign w:val="top"/>
          </w:tcPr>
          <w:p>
            <w:pPr>
              <w:pStyle w:val="TableText"/>
              <w:ind w:left="165"/>
              <w:spacing w:before="130" w:line="219" w:lineRule="auto"/>
              <w:rPr>
                <w:sz w:val="22"/>
                <w:szCs w:val="22"/>
              </w:rPr>
            </w:pPr>
            <w:r>
              <w:rPr>
                <w:sz w:val="22"/>
                <w:szCs w:val="22"/>
                <w:spacing w:val="-2"/>
              </w:rPr>
              <w:t>其中：捐赠收入</w:t>
            </w:r>
          </w:p>
        </w:tc>
        <w:tc>
          <w:tcPr>
            <w:tcW w:w="539" w:type="dxa"/>
            <w:vAlign w:val="top"/>
          </w:tcPr>
          <w:p>
            <w:pPr>
              <w:pStyle w:val="TableText"/>
              <w:ind w:left="202"/>
              <w:spacing w:before="185" w:line="184" w:lineRule="auto"/>
              <w:rPr>
                <w:sz w:val="22"/>
                <w:szCs w:val="22"/>
              </w:rPr>
            </w:pPr>
            <w:r>
              <w:rPr>
                <w:sz w:val="22"/>
                <w:szCs w:val="22"/>
              </w:rPr>
              <w:t>1</w:t>
            </w:r>
          </w:p>
        </w:tc>
        <w:tc>
          <w:tcPr>
            <w:tcW w:w="1098" w:type="dxa"/>
            <w:vAlign w:val="top"/>
          </w:tcPr>
          <w:p>
            <w:pPr>
              <w:pStyle w:val="TableText"/>
              <w:ind w:left="223"/>
              <w:spacing w:before="183" w:line="184" w:lineRule="auto"/>
              <w:rPr>
                <w:sz w:val="13"/>
                <w:szCs w:val="13"/>
              </w:rPr>
            </w:pPr>
            <w:r>
              <w:rPr>
                <w:sz w:val="13"/>
                <w:szCs w:val="13"/>
                <w:spacing w:val="-2"/>
              </w:rPr>
              <w:t>1,924,540.00</w:t>
            </w:r>
          </w:p>
        </w:tc>
        <w:tc>
          <w:tcPr>
            <w:tcW w:w="1009" w:type="dxa"/>
            <w:vAlign w:val="top"/>
          </w:tcPr>
          <w:p>
            <w:pPr>
              <w:pStyle w:val="TableText"/>
              <w:ind w:left="146"/>
              <w:spacing w:before="183" w:line="184" w:lineRule="auto"/>
              <w:rPr>
                <w:sz w:val="13"/>
                <w:szCs w:val="13"/>
              </w:rPr>
            </w:pPr>
            <w:r>
              <w:rPr>
                <w:sz w:val="13"/>
                <w:szCs w:val="13"/>
                <w:spacing w:val="-1"/>
              </w:rPr>
              <w:t>8,691,063.51</w:t>
            </w:r>
          </w:p>
        </w:tc>
        <w:tc>
          <w:tcPr>
            <w:tcW w:w="999" w:type="dxa"/>
            <w:vAlign w:val="top"/>
          </w:tcPr>
          <w:p>
            <w:pPr>
              <w:pStyle w:val="TableText"/>
              <w:ind w:right="11"/>
              <w:spacing w:before="183" w:line="184" w:lineRule="auto"/>
              <w:jc w:val="right"/>
              <w:rPr>
                <w:sz w:val="13"/>
                <w:szCs w:val="13"/>
              </w:rPr>
            </w:pPr>
            <w:r>
              <w:rPr>
                <w:sz w:val="13"/>
                <w:szCs w:val="13"/>
                <w:spacing w:val="-2"/>
              </w:rPr>
              <w:t>10,615,603.51</w:t>
            </w:r>
          </w:p>
        </w:tc>
        <w:tc>
          <w:tcPr>
            <w:tcW w:w="1109" w:type="dxa"/>
            <w:vAlign w:val="top"/>
          </w:tcPr>
          <w:p>
            <w:pPr>
              <w:pStyle w:val="TableText"/>
              <w:ind w:left="248"/>
              <w:spacing w:before="183" w:line="184" w:lineRule="auto"/>
              <w:rPr>
                <w:sz w:val="13"/>
                <w:szCs w:val="13"/>
              </w:rPr>
            </w:pPr>
            <w:r>
              <w:rPr>
                <w:sz w:val="13"/>
                <w:szCs w:val="13"/>
                <w:spacing w:val="-1"/>
              </w:rPr>
              <w:t>2,816,416.50</w:t>
            </w:r>
          </w:p>
        </w:tc>
        <w:tc>
          <w:tcPr>
            <w:tcW w:w="969" w:type="dxa"/>
            <w:vAlign w:val="top"/>
          </w:tcPr>
          <w:p>
            <w:pPr>
              <w:pStyle w:val="TableText"/>
              <w:spacing w:before="183" w:line="184" w:lineRule="auto"/>
              <w:jc w:val="right"/>
              <w:rPr>
                <w:sz w:val="13"/>
                <w:szCs w:val="13"/>
              </w:rPr>
            </w:pPr>
            <w:r>
              <w:rPr>
                <w:sz w:val="13"/>
                <w:szCs w:val="13"/>
                <w:spacing w:val="-4"/>
              </w:rPr>
              <w:t>12,648,291.48</w:t>
            </w:r>
          </w:p>
        </w:tc>
        <w:tc>
          <w:tcPr>
            <w:tcW w:w="994" w:type="dxa"/>
            <w:vAlign w:val="top"/>
          </w:tcPr>
          <w:p>
            <w:pPr>
              <w:pStyle w:val="TableText"/>
              <w:ind w:left="49"/>
              <w:spacing w:before="183" w:line="184" w:lineRule="auto"/>
              <w:rPr>
                <w:sz w:val="13"/>
                <w:szCs w:val="13"/>
              </w:rPr>
            </w:pPr>
            <w:r>
              <w:rPr>
                <w:sz w:val="13"/>
                <w:szCs w:val="13"/>
                <w:spacing w:val="-2"/>
              </w:rPr>
              <w:t>15,464,707.98</w:t>
            </w:r>
          </w:p>
        </w:tc>
      </w:tr>
      <w:tr>
        <w:trPr>
          <w:trHeight w:val="470" w:hRule="atLeast"/>
        </w:trPr>
        <w:tc>
          <w:tcPr>
            <w:tcW w:w="2902" w:type="dxa"/>
            <w:vAlign w:val="top"/>
          </w:tcPr>
          <w:p>
            <w:pPr>
              <w:pStyle w:val="TableText"/>
              <w:ind w:left="714"/>
              <w:spacing w:before="129" w:line="219" w:lineRule="auto"/>
              <w:rPr>
                <w:sz w:val="22"/>
                <w:szCs w:val="22"/>
              </w:rPr>
            </w:pPr>
            <w:r>
              <w:rPr>
                <w:sz w:val="22"/>
                <w:szCs w:val="22"/>
                <w:spacing w:val="-2"/>
              </w:rPr>
              <w:t>会费收入</w:t>
            </w:r>
          </w:p>
        </w:tc>
        <w:tc>
          <w:tcPr>
            <w:tcW w:w="539" w:type="dxa"/>
            <w:vAlign w:val="top"/>
          </w:tcPr>
          <w:p>
            <w:pPr>
              <w:pStyle w:val="TableText"/>
              <w:ind w:left="202"/>
              <w:spacing w:before="187" w:line="183" w:lineRule="auto"/>
              <w:rPr>
                <w:sz w:val="22"/>
                <w:szCs w:val="22"/>
              </w:rPr>
            </w:pPr>
            <w:r>
              <w:rPr>
                <w:sz w:val="22"/>
                <w:szCs w:val="22"/>
              </w:rPr>
              <w:t>2</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60" w:hRule="atLeast"/>
        </w:trPr>
        <w:tc>
          <w:tcPr>
            <w:tcW w:w="2902" w:type="dxa"/>
            <w:vAlign w:val="top"/>
          </w:tcPr>
          <w:p>
            <w:pPr>
              <w:pStyle w:val="TableText"/>
              <w:ind w:left="724"/>
              <w:spacing w:before="119" w:line="219" w:lineRule="auto"/>
              <w:rPr>
                <w:sz w:val="22"/>
                <w:szCs w:val="22"/>
              </w:rPr>
            </w:pPr>
            <w:r>
              <w:rPr>
                <w:sz w:val="22"/>
                <w:szCs w:val="22"/>
                <w:spacing w:val="-2"/>
              </w:rPr>
              <w:t>提供服务收入</w:t>
            </w:r>
          </w:p>
        </w:tc>
        <w:tc>
          <w:tcPr>
            <w:tcW w:w="539" w:type="dxa"/>
            <w:vAlign w:val="top"/>
          </w:tcPr>
          <w:p>
            <w:pPr>
              <w:pStyle w:val="TableText"/>
              <w:ind w:left="202"/>
              <w:spacing w:before="177" w:line="183" w:lineRule="auto"/>
              <w:rPr>
                <w:sz w:val="22"/>
                <w:szCs w:val="22"/>
              </w:rPr>
            </w:pPr>
            <w:r>
              <w:rPr>
                <w:sz w:val="22"/>
                <w:szCs w:val="22"/>
              </w:rPr>
              <w:t>3</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59" w:hRule="atLeast"/>
        </w:trPr>
        <w:tc>
          <w:tcPr>
            <w:tcW w:w="2902" w:type="dxa"/>
            <w:vAlign w:val="top"/>
          </w:tcPr>
          <w:p>
            <w:pPr>
              <w:pStyle w:val="TableText"/>
              <w:spacing w:before="119" w:line="219" w:lineRule="auto"/>
              <w:jc w:val="right"/>
              <w:rPr>
                <w:sz w:val="22"/>
                <w:szCs w:val="22"/>
              </w:rPr>
            </w:pPr>
            <w:r>
              <w:rPr>
                <w:sz w:val="22"/>
                <w:szCs w:val="22"/>
                <w:spacing w:val="-18"/>
              </w:rPr>
              <w:t>其中：政府购买</w:t>
            </w:r>
            <w:r>
              <w:rPr>
                <w:sz w:val="22"/>
                <w:szCs w:val="22"/>
                <w:spacing w:val="-17"/>
              </w:rPr>
              <w:t>服务收</w:t>
            </w:r>
            <w:r>
              <w:rPr>
                <w:sz w:val="22"/>
                <w:szCs w:val="22"/>
                <w:spacing w:val="-10"/>
              </w:rPr>
              <w:t>入</w:t>
            </w:r>
          </w:p>
        </w:tc>
        <w:tc>
          <w:tcPr>
            <w:tcW w:w="539" w:type="dxa"/>
            <w:vAlign w:val="top"/>
          </w:tcPr>
          <w:p>
            <w:pPr>
              <w:pStyle w:val="TableText"/>
              <w:ind w:left="92"/>
              <w:spacing w:before="176" w:line="184" w:lineRule="auto"/>
              <w:rPr>
                <w:sz w:val="22"/>
                <w:szCs w:val="22"/>
              </w:rPr>
            </w:pPr>
            <w:r>
              <w:rPr>
                <w:sz w:val="22"/>
                <w:szCs w:val="22"/>
                <w:spacing w:val="-3"/>
              </w:rPr>
              <w:t>3.1</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69" w:hRule="atLeast"/>
        </w:trPr>
        <w:tc>
          <w:tcPr>
            <w:tcW w:w="2902" w:type="dxa"/>
            <w:vAlign w:val="top"/>
          </w:tcPr>
          <w:p>
            <w:pPr>
              <w:pStyle w:val="TableText"/>
              <w:ind w:left="724"/>
              <w:spacing w:before="132" w:line="219" w:lineRule="auto"/>
              <w:rPr>
                <w:sz w:val="22"/>
                <w:szCs w:val="22"/>
              </w:rPr>
            </w:pPr>
            <w:r>
              <w:rPr>
                <w:sz w:val="22"/>
                <w:szCs w:val="22"/>
                <w:spacing w:val="1"/>
              </w:rPr>
              <w:t>商品销售收入</w:t>
            </w:r>
          </w:p>
        </w:tc>
        <w:tc>
          <w:tcPr>
            <w:tcW w:w="539" w:type="dxa"/>
            <w:vAlign w:val="top"/>
          </w:tcPr>
          <w:p>
            <w:pPr>
              <w:pStyle w:val="TableText"/>
              <w:ind w:left="202"/>
              <w:spacing w:before="188" w:line="183" w:lineRule="auto"/>
              <w:rPr>
                <w:sz w:val="22"/>
                <w:szCs w:val="22"/>
              </w:rPr>
            </w:pPr>
            <w:r>
              <w:rPr>
                <w:sz w:val="22"/>
                <w:szCs w:val="22"/>
              </w:rPr>
              <w:t>4</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70" w:hRule="atLeast"/>
        </w:trPr>
        <w:tc>
          <w:tcPr>
            <w:tcW w:w="2902" w:type="dxa"/>
            <w:vAlign w:val="top"/>
          </w:tcPr>
          <w:p>
            <w:pPr>
              <w:pStyle w:val="TableText"/>
              <w:ind w:left="724"/>
              <w:spacing w:before="131" w:line="219" w:lineRule="auto"/>
              <w:rPr>
                <w:sz w:val="22"/>
                <w:szCs w:val="22"/>
              </w:rPr>
            </w:pPr>
            <w:r>
              <w:rPr>
                <w:sz w:val="22"/>
                <w:szCs w:val="22"/>
                <w:spacing w:val="-2"/>
              </w:rPr>
              <w:t>政府补助收入</w:t>
            </w:r>
          </w:p>
        </w:tc>
        <w:tc>
          <w:tcPr>
            <w:tcW w:w="539" w:type="dxa"/>
            <w:vAlign w:val="top"/>
          </w:tcPr>
          <w:p>
            <w:pPr>
              <w:pStyle w:val="TableText"/>
              <w:ind w:left="202"/>
              <w:spacing w:before="191" w:line="182" w:lineRule="auto"/>
              <w:rPr>
                <w:sz w:val="22"/>
                <w:szCs w:val="22"/>
              </w:rPr>
            </w:pPr>
            <w:r>
              <w:rPr>
                <w:sz w:val="22"/>
                <w:szCs w:val="22"/>
              </w:rPr>
              <w:t>5</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69" w:hRule="atLeast"/>
        </w:trPr>
        <w:tc>
          <w:tcPr>
            <w:tcW w:w="2902" w:type="dxa"/>
            <w:vAlign w:val="top"/>
          </w:tcPr>
          <w:p>
            <w:pPr>
              <w:pStyle w:val="TableText"/>
              <w:ind w:left="744"/>
              <w:spacing w:before="133" w:line="219" w:lineRule="auto"/>
              <w:rPr>
                <w:sz w:val="22"/>
                <w:szCs w:val="22"/>
              </w:rPr>
            </w:pPr>
            <w:r>
              <w:rPr>
                <w:sz w:val="22"/>
                <w:szCs w:val="22"/>
                <w:spacing w:val="2"/>
              </w:rPr>
              <w:t>投资收益</w:t>
            </w:r>
          </w:p>
        </w:tc>
        <w:tc>
          <w:tcPr>
            <w:tcW w:w="539" w:type="dxa"/>
            <w:vAlign w:val="top"/>
          </w:tcPr>
          <w:p>
            <w:pPr>
              <w:pStyle w:val="TableText"/>
              <w:ind w:left="202"/>
              <w:spacing w:before="189" w:line="183" w:lineRule="auto"/>
              <w:rPr>
                <w:sz w:val="22"/>
                <w:szCs w:val="22"/>
              </w:rPr>
            </w:pPr>
            <w:r>
              <w:rPr>
                <w:sz w:val="22"/>
                <w:szCs w:val="22"/>
              </w:rPr>
              <w:t>6</w:t>
            </w:r>
          </w:p>
        </w:tc>
        <w:tc>
          <w:tcPr>
            <w:tcW w:w="1098" w:type="dxa"/>
            <w:vAlign w:val="top"/>
          </w:tcPr>
          <w:p>
            <w:pPr>
              <w:pStyle w:val="TableText"/>
              <w:ind w:left="223"/>
              <w:spacing w:before="187" w:line="183" w:lineRule="auto"/>
              <w:rPr>
                <w:sz w:val="13"/>
                <w:szCs w:val="13"/>
              </w:rPr>
            </w:pPr>
            <w:r>
              <w:rPr>
                <w:sz w:val="13"/>
                <w:szCs w:val="13"/>
                <w:spacing w:val="-1"/>
              </w:rPr>
              <w:t>3,402,062.66</w:t>
            </w:r>
          </w:p>
        </w:tc>
        <w:tc>
          <w:tcPr>
            <w:tcW w:w="1009" w:type="dxa"/>
            <w:vAlign w:val="top"/>
          </w:tcPr>
          <w:p>
            <w:pPr>
              <w:pStyle w:val="TableText"/>
              <w:ind w:left="335"/>
              <w:spacing w:before="187" w:line="183" w:lineRule="auto"/>
              <w:rPr>
                <w:sz w:val="13"/>
                <w:szCs w:val="13"/>
              </w:rPr>
            </w:pPr>
            <w:r>
              <w:rPr>
                <w:sz w:val="13"/>
                <w:szCs w:val="13"/>
                <w:spacing w:val="-1"/>
              </w:rPr>
              <w:t>52,020.88</w:t>
            </w:r>
          </w:p>
        </w:tc>
        <w:tc>
          <w:tcPr>
            <w:tcW w:w="999" w:type="dxa"/>
            <w:vAlign w:val="top"/>
          </w:tcPr>
          <w:p>
            <w:pPr>
              <w:pStyle w:val="TableText"/>
              <w:ind w:left="116"/>
              <w:spacing w:before="187" w:line="183" w:lineRule="auto"/>
              <w:rPr>
                <w:sz w:val="13"/>
                <w:szCs w:val="13"/>
              </w:rPr>
            </w:pPr>
            <w:r>
              <w:rPr>
                <w:sz w:val="13"/>
                <w:szCs w:val="13"/>
                <w:spacing w:val="-1"/>
              </w:rPr>
              <w:t>3,454,083.54</w:t>
            </w:r>
          </w:p>
        </w:tc>
        <w:tc>
          <w:tcPr>
            <w:tcW w:w="1109" w:type="dxa"/>
            <w:vAlign w:val="top"/>
          </w:tcPr>
          <w:p>
            <w:pPr>
              <w:pStyle w:val="TableText"/>
              <w:ind w:left="248"/>
              <w:spacing w:before="187" w:line="183" w:lineRule="auto"/>
              <w:rPr>
                <w:sz w:val="13"/>
                <w:szCs w:val="13"/>
              </w:rPr>
            </w:pPr>
            <w:r>
              <w:rPr>
                <w:sz w:val="13"/>
                <w:szCs w:val="13"/>
                <w:spacing w:val="-1"/>
              </w:rPr>
              <w:t>2,988,695.75</w:t>
            </w:r>
          </w:p>
        </w:tc>
        <w:tc>
          <w:tcPr>
            <w:tcW w:w="969" w:type="dxa"/>
            <w:vAlign w:val="top"/>
          </w:tcPr>
          <w:p>
            <w:pPr>
              <w:pStyle w:val="TableText"/>
              <w:ind w:left="279"/>
              <w:spacing w:before="186" w:line="184" w:lineRule="auto"/>
              <w:rPr>
                <w:sz w:val="13"/>
                <w:szCs w:val="13"/>
              </w:rPr>
            </w:pPr>
            <w:r>
              <w:rPr>
                <w:sz w:val="13"/>
                <w:szCs w:val="13"/>
                <w:spacing w:val="-1"/>
              </w:rPr>
              <w:t>60,710.72</w:t>
            </w:r>
          </w:p>
        </w:tc>
        <w:tc>
          <w:tcPr>
            <w:tcW w:w="994" w:type="dxa"/>
            <w:vAlign w:val="top"/>
          </w:tcPr>
          <w:p>
            <w:pPr>
              <w:pStyle w:val="TableText"/>
              <w:ind w:left="119"/>
              <w:spacing w:before="187" w:line="183" w:lineRule="auto"/>
              <w:rPr>
                <w:sz w:val="13"/>
                <w:szCs w:val="13"/>
              </w:rPr>
            </w:pPr>
            <w:r>
              <w:rPr>
                <w:sz w:val="13"/>
                <w:szCs w:val="13"/>
                <w:spacing w:val="-1"/>
              </w:rPr>
              <w:t>3,049,406.47</w:t>
            </w:r>
          </w:p>
        </w:tc>
      </w:tr>
      <w:tr>
        <w:trPr>
          <w:trHeight w:val="470" w:hRule="atLeast"/>
        </w:trPr>
        <w:tc>
          <w:tcPr>
            <w:tcW w:w="2902" w:type="dxa"/>
            <w:vAlign w:val="top"/>
          </w:tcPr>
          <w:p>
            <w:pPr>
              <w:pStyle w:val="TableText"/>
              <w:ind w:left="734"/>
              <w:spacing w:before="134" w:line="219" w:lineRule="auto"/>
              <w:rPr>
                <w:sz w:val="22"/>
                <w:szCs w:val="22"/>
              </w:rPr>
            </w:pPr>
            <w:r>
              <w:rPr>
                <w:sz w:val="22"/>
                <w:szCs w:val="22"/>
                <w:spacing w:val="-2"/>
              </w:rPr>
              <w:t>其他收入</w:t>
            </w:r>
          </w:p>
        </w:tc>
        <w:tc>
          <w:tcPr>
            <w:tcW w:w="539" w:type="dxa"/>
            <w:vAlign w:val="top"/>
          </w:tcPr>
          <w:p>
            <w:pPr>
              <w:pStyle w:val="TableText"/>
              <w:ind w:left="202"/>
              <w:spacing w:before="190" w:line="183" w:lineRule="auto"/>
              <w:rPr>
                <w:sz w:val="22"/>
                <w:szCs w:val="22"/>
              </w:rPr>
            </w:pPr>
            <w:r>
              <w:rPr>
                <w:sz w:val="22"/>
                <w:szCs w:val="22"/>
              </w:rPr>
              <w:t>9</w:t>
            </w:r>
          </w:p>
        </w:tc>
        <w:tc>
          <w:tcPr>
            <w:tcW w:w="1098" w:type="dxa"/>
            <w:vAlign w:val="top"/>
          </w:tcPr>
          <w:p>
            <w:pPr>
              <w:pStyle w:val="TableText"/>
              <w:ind w:left="414"/>
              <w:spacing w:before="187" w:line="184" w:lineRule="auto"/>
              <w:rPr>
                <w:sz w:val="13"/>
                <w:szCs w:val="13"/>
              </w:rPr>
            </w:pPr>
            <w:r>
              <w:rPr>
                <w:sz w:val="13"/>
                <w:szCs w:val="13"/>
                <w:spacing w:val="-1"/>
              </w:rPr>
              <w:t>42,192.35</w:t>
            </w:r>
          </w:p>
        </w:tc>
        <w:tc>
          <w:tcPr>
            <w:tcW w:w="1009" w:type="dxa"/>
            <w:vAlign w:val="top"/>
          </w:tcPr>
          <w:p>
            <w:pPr>
              <w:rPr>
                <w:rFonts w:ascii="Arial"/>
                <w:sz w:val="21"/>
              </w:rPr>
            </w:pPr>
            <w:r/>
          </w:p>
        </w:tc>
        <w:tc>
          <w:tcPr>
            <w:tcW w:w="999" w:type="dxa"/>
            <w:vAlign w:val="top"/>
          </w:tcPr>
          <w:p>
            <w:pPr>
              <w:pStyle w:val="TableText"/>
              <w:ind w:left="307"/>
              <w:spacing w:before="187" w:line="184" w:lineRule="auto"/>
              <w:rPr>
                <w:sz w:val="13"/>
                <w:szCs w:val="13"/>
              </w:rPr>
            </w:pPr>
            <w:r>
              <w:rPr>
                <w:sz w:val="13"/>
                <w:szCs w:val="13"/>
                <w:spacing w:val="-1"/>
              </w:rPr>
              <w:t>42,192.35</w:t>
            </w:r>
          </w:p>
        </w:tc>
        <w:tc>
          <w:tcPr>
            <w:tcW w:w="1109" w:type="dxa"/>
            <w:vAlign w:val="top"/>
          </w:tcPr>
          <w:p>
            <w:pPr>
              <w:pStyle w:val="TableText"/>
              <w:ind w:left="437"/>
              <w:spacing w:before="187" w:line="184" w:lineRule="auto"/>
              <w:rPr>
                <w:sz w:val="13"/>
                <w:szCs w:val="13"/>
              </w:rPr>
            </w:pPr>
            <w:r>
              <w:rPr>
                <w:sz w:val="13"/>
                <w:szCs w:val="13"/>
                <w:spacing w:val="-1"/>
              </w:rPr>
              <w:t>77,616.87</w:t>
            </w:r>
          </w:p>
        </w:tc>
        <w:tc>
          <w:tcPr>
            <w:tcW w:w="969" w:type="dxa"/>
            <w:vAlign w:val="top"/>
          </w:tcPr>
          <w:p>
            <w:pPr>
              <w:rPr>
                <w:rFonts w:ascii="Arial"/>
                <w:sz w:val="21"/>
              </w:rPr>
            </w:pPr>
            <w:r/>
          </w:p>
        </w:tc>
        <w:tc>
          <w:tcPr>
            <w:tcW w:w="994" w:type="dxa"/>
            <w:vAlign w:val="top"/>
          </w:tcPr>
          <w:p>
            <w:pPr>
              <w:pStyle w:val="TableText"/>
              <w:ind w:left="309"/>
              <w:spacing w:before="187" w:line="184" w:lineRule="auto"/>
              <w:rPr>
                <w:sz w:val="13"/>
                <w:szCs w:val="13"/>
              </w:rPr>
            </w:pPr>
            <w:r>
              <w:rPr>
                <w:sz w:val="13"/>
                <w:szCs w:val="13"/>
                <w:spacing w:val="-1"/>
              </w:rPr>
              <w:t>77,616.87</w:t>
            </w:r>
          </w:p>
        </w:tc>
      </w:tr>
      <w:tr>
        <w:trPr>
          <w:trHeight w:val="450" w:hRule="atLeast"/>
        </w:trPr>
        <w:tc>
          <w:tcPr>
            <w:tcW w:w="2902" w:type="dxa"/>
            <w:vAlign w:val="top"/>
          </w:tcPr>
          <w:p>
            <w:pPr>
              <w:pStyle w:val="TableText"/>
              <w:ind w:left="165"/>
              <w:spacing w:before="124" w:line="219" w:lineRule="auto"/>
              <w:rPr>
                <w:sz w:val="22"/>
                <w:szCs w:val="22"/>
              </w:rPr>
            </w:pPr>
            <w:r>
              <w:rPr>
                <w:sz w:val="22"/>
                <w:szCs w:val="22"/>
                <w:spacing w:val="2"/>
              </w:rPr>
              <w:t>收入合计</w:t>
            </w:r>
          </w:p>
        </w:tc>
        <w:tc>
          <w:tcPr>
            <w:tcW w:w="539" w:type="dxa"/>
            <w:vAlign w:val="top"/>
          </w:tcPr>
          <w:p>
            <w:pPr>
              <w:pStyle w:val="TableText"/>
              <w:ind w:left="152"/>
              <w:spacing w:before="179" w:line="184" w:lineRule="auto"/>
              <w:rPr>
                <w:sz w:val="22"/>
                <w:szCs w:val="22"/>
              </w:rPr>
            </w:pPr>
            <w:r>
              <w:rPr>
                <w:sz w:val="22"/>
                <w:szCs w:val="22"/>
                <w:spacing w:val="-7"/>
              </w:rPr>
              <w:t>11</w:t>
            </w:r>
          </w:p>
        </w:tc>
        <w:tc>
          <w:tcPr>
            <w:tcW w:w="1098" w:type="dxa"/>
            <w:vAlign w:val="top"/>
          </w:tcPr>
          <w:p>
            <w:pPr>
              <w:pStyle w:val="TableText"/>
              <w:ind w:left="223"/>
              <w:spacing w:before="178" w:line="184" w:lineRule="auto"/>
              <w:rPr>
                <w:sz w:val="13"/>
                <w:szCs w:val="13"/>
              </w:rPr>
            </w:pPr>
            <w:r>
              <w:rPr>
                <w:sz w:val="13"/>
                <w:szCs w:val="13"/>
                <w:spacing w:val="-1"/>
              </w:rPr>
              <w:t>5,368,795.01</w:t>
            </w:r>
          </w:p>
        </w:tc>
        <w:tc>
          <w:tcPr>
            <w:tcW w:w="1009" w:type="dxa"/>
            <w:vAlign w:val="top"/>
          </w:tcPr>
          <w:p>
            <w:pPr>
              <w:pStyle w:val="TableText"/>
              <w:ind w:left="146"/>
              <w:spacing w:before="178" w:line="183" w:lineRule="auto"/>
              <w:rPr>
                <w:sz w:val="13"/>
                <w:szCs w:val="13"/>
              </w:rPr>
            </w:pPr>
            <w:r>
              <w:rPr>
                <w:sz w:val="13"/>
                <w:szCs w:val="13"/>
                <w:spacing w:val="-1"/>
              </w:rPr>
              <w:t>8,743,084.39</w:t>
            </w:r>
          </w:p>
        </w:tc>
        <w:tc>
          <w:tcPr>
            <w:tcW w:w="999" w:type="dxa"/>
            <w:vAlign w:val="top"/>
          </w:tcPr>
          <w:p>
            <w:pPr>
              <w:pStyle w:val="TableText"/>
              <w:ind w:left="47"/>
              <w:spacing w:before="178" w:line="184" w:lineRule="auto"/>
              <w:rPr>
                <w:sz w:val="13"/>
                <w:szCs w:val="13"/>
              </w:rPr>
            </w:pPr>
            <w:r>
              <w:rPr>
                <w:sz w:val="13"/>
                <w:szCs w:val="13"/>
                <w:spacing w:val="-2"/>
              </w:rPr>
              <w:t>14,111,879.40</w:t>
            </w:r>
          </w:p>
        </w:tc>
        <w:tc>
          <w:tcPr>
            <w:tcW w:w="1109" w:type="dxa"/>
            <w:vAlign w:val="top"/>
          </w:tcPr>
          <w:p>
            <w:pPr>
              <w:pStyle w:val="TableText"/>
              <w:ind w:left="248"/>
              <w:spacing w:before="178" w:line="184" w:lineRule="auto"/>
              <w:rPr>
                <w:sz w:val="13"/>
                <w:szCs w:val="13"/>
              </w:rPr>
            </w:pPr>
            <w:r>
              <w:rPr>
                <w:sz w:val="13"/>
                <w:szCs w:val="13"/>
                <w:spacing w:val="-1"/>
              </w:rPr>
              <w:t>5,882,729.12</w:t>
            </w:r>
          </w:p>
        </w:tc>
        <w:tc>
          <w:tcPr>
            <w:tcW w:w="969" w:type="dxa"/>
            <w:vAlign w:val="top"/>
          </w:tcPr>
          <w:p>
            <w:pPr>
              <w:pStyle w:val="TableText"/>
              <w:ind w:left="19"/>
              <w:spacing w:before="178" w:line="184" w:lineRule="auto"/>
              <w:rPr>
                <w:sz w:val="13"/>
                <w:szCs w:val="13"/>
              </w:rPr>
            </w:pPr>
            <w:r>
              <w:rPr>
                <w:sz w:val="13"/>
                <w:szCs w:val="13"/>
                <w:spacing w:val="-2"/>
              </w:rPr>
              <w:t>12,709,002.20</w:t>
            </w:r>
          </w:p>
        </w:tc>
        <w:tc>
          <w:tcPr>
            <w:tcW w:w="994" w:type="dxa"/>
            <w:vAlign w:val="top"/>
          </w:tcPr>
          <w:p>
            <w:pPr>
              <w:pStyle w:val="TableText"/>
              <w:ind w:left="49"/>
              <w:spacing w:before="178" w:line="184" w:lineRule="auto"/>
              <w:rPr>
                <w:sz w:val="13"/>
                <w:szCs w:val="13"/>
              </w:rPr>
            </w:pPr>
            <w:r>
              <w:rPr>
                <w:sz w:val="13"/>
                <w:szCs w:val="13"/>
                <w:spacing w:val="-2"/>
              </w:rPr>
              <w:t>18,591,731.32</w:t>
            </w:r>
          </w:p>
        </w:tc>
      </w:tr>
      <w:tr>
        <w:trPr>
          <w:trHeight w:val="469" w:hRule="atLeast"/>
        </w:trPr>
        <w:tc>
          <w:tcPr>
            <w:tcW w:w="2902" w:type="dxa"/>
            <w:vAlign w:val="top"/>
          </w:tcPr>
          <w:p>
            <w:pPr>
              <w:pStyle w:val="TableText"/>
              <w:ind w:left="165"/>
              <w:spacing w:before="134" w:line="220" w:lineRule="auto"/>
              <w:rPr>
                <w:sz w:val="22"/>
                <w:szCs w:val="22"/>
              </w:rPr>
            </w:pPr>
            <w:r>
              <w:rPr>
                <w:sz w:val="22"/>
                <w:szCs w:val="22"/>
              </w:rPr>
              <w:t>二、费</w:t>
            </w:r>
            <w:r>
              <w:rPr>
                <w:sz w:val="22"/>
                <w:szCs w:val="22"/>
                <w:spacing w:val="17"/>
              </w:rPr>
              <w:t xml:space="preserve">  </w:t>
            </w:r>
            <w:r>
              <w:rPr>
                <w:sz w:val="22"/>
                <w:szCs w:val="22"/>
              </w:rPr>
              <w:t>用</w:t>
            </w:r>
          </w:p>
        </w:tc>
        <w:tc>
          <w:tcPr>
            <w:tcW w:w="539" w:type="dxa"/>
            <w:vAlign w:val="top"/>
          </w:tcPr>
          <w:p>
            <w:pPr>
              <w:rPr>
                <w:rFonts w:ascii="Arial"/>
                <w:sz w:val="21"/>
              </w:rPr>
            </w:pPr>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60" w:hRule="atLeast"/>
        </w:trPr>
        <w:tc>
          <w:tcPr>
            <w:tcW w:w="2902" w:type="dxa"/>
            <w:vAlign w:val="top"/>
          </w:tcPr>
          <w:p>
            <w:pPr>
              <w:pStyle w:val="TableText"/>
              <w:ind w:left="165"/>
              <w:spacing w:before="123" w:line="219" w:lineRule="auto"/>
              <w:rPr>
                <w:sz w:val="22"/>
                <w:szCs w:val="22"/>
              </w:rPr>
            </w:pPr>
            <w:r>
              <w:rPr>
                <w:sz w:val="22"/>
                <w:szCs w:val="22"/>
                <w:spacing w:val="1"/>
              </w:rPr>
              <w:t>(一)业务活动成本</w:t>
            </w:r>
          </w:p>
        </w:tc>
        <w:tc>
          <w:tcPr>
            <w:tcW w:w="539" w:type="dxa"/>
            <w:vAlign w:val="top"/>
          </w:tcPr>
          <w:p>
            <w:pPr>
              <w:pStyle w:val="TableText"/>
              <w:ind w:left="152"/>
              <w:spacing w:before="180" w:line="184" w:lineRule="auto"/>
              <w:rPr>
                <w:sz w:val="22"/>
                <w:szCs w:val="22"/>
              </w:rPr>
            </w:pPr>
            <w:r>
              <w:rPr>
                <w:sz w:val="22"/>
                <w:szCs w:val="22"/>
                <w:spacing w:val="-7"/>
              </w:rPr>
              <w:t>12</w:t>
            </w:r>
          </w:p>
        </w:tc>
        <w:tc>
          <w:tcPr>
            <w:tcW w:w="1098" w:type="dxa"/>
            <w:vAlign w:val="top"/>
          </w:tcPr>
          <w:p>
            <w:pPr>
              <w:pStyle w:val="TableText"/>
              <w:ind w:left="223"/>
              <w:spacing w:before="189" w:line="183" w:lineRule="auto"/>
              <w:rPr>
                <w:sz w:val="13"/>
                <w:szCs w:val="13"/>
              </w:rPr>
            </w:pPr>
            <w:r>
              <w:rPr>
                <w:sz w:val="13"/>
                <w:szCs w:val="13"/>
                <w:spacing w:val="-1"/>
              </w:rPr>
              <w:t>3,284,979.09</w:t>
            </w:r>
          </w:p>
        </w:tc>
        <w:tc>
          <w:tcPr>
            <w:tcW w:w="1009" w:type="dxa"/>
            <w:vAlign w:val="top"/>
          </w:tcPr>
          <w:p>
            <w:pPr>
              <w:pStyle w:val="TableText"/>
              <w:ind w:left="146"/>
              <w:spacing w:before="189" w:line="183" w:lineRule="auto"/>
              <w:rPr>
                <w:sz w:val="13"/>
                <w:szCs w:val="13"/>
              </w:rPr>
            </w:pPr>
            <w:r>
              <w:rPr>
                <w:sz w:val="13"/>
                <w:szCs w:val="13"/>
                <w:spacing w:val="-1"/>
              </w:rPr>
              <w:t>2,572,564,46</w:t>
            </w:r>
          </w:p>
        </w:tc>
        <w:tc>
          <w:tcPr>
            <w:tcW w:w="999" w:type="dxa"/>
            <w:vAlign w:val="top"/>
          </w:tcPr>
          <w:p>
            <w:pPr>
              <w:pStyle w:val="TableText"/>
              <w:ind w:left="116"/>
              <w:spacing w:before="189" w:line="183" w:lineRule="auto"/>
              <w:rPr>
                <w:sz w:val="13"/>
                <w:szCs w:val="13"/>
              </w:rPr>
            </w:pPr>
            <w:r>
              <w:rPr>
                <w:sz w:val="13"/>
                <w:szCs w:val="13"/>
                <w:spacing w:val="-1"/>
              </w:rPr>
              <w:t>5,857,543.55</w:t>
            </w:r>
          </w:p>
        </w:tc>
        <w:tc>
          <w:tcPr>
            <w:tcW w:w="1109" w:type="dxa"/>
            <w:vAlign w:val="top"/>
          </w:tcPr>
          <w:p>
            <w:pPr>
              <w:pStyle w:val="TableText"/>
              <w:ind w:left="248"/>
              <w:spacing w:before="189" w:line="183" w:lineRule="auto"/>
              <w:rPr>
                <w:sz w:val="13"/>
                <w:szCs w:val="13"/>
              </w:rPr>
            </w:pPr>
            <w:r>
              <w:rPr>
                <w:sz w:val="13"/>
                <w:szCs w:val="13"/>
                <w:spacing w:val="-1"/>
              </w:rPr>
              <w:t>4,066,733.05</w:t>
            </w:r>
          </w:p>
        </w:tc>
        <w:tc>
          <w:tcPr>
            <w:tcW w:w="969" w:type="dxa"/>
            <w:vAlign w:val="top"/>
          </w:tcPr>
          <w:p>
            <w:pPr>
              <w:pStyle w:val="TableText"/>
              <w:ind w:left="88"/>
              <w:spacing w:before="189" w:line="183" w:lineRule="auto"/>
              <w:rPr>
                <w:sz w:val="13"/>
                <w:szCs w:val="13"/>
              </w:rPr>
            </w:pPr>
            <w:r>
              <w:rPr>
                <w:sz w:val="13"/>
                <w:szCs w:val="13"/>
                <w:spacing w:val="-1"/>
              </w:rPr>
              <w:t>4,586,725.73</w:t>
            </w:r>
          </w:p>
        </w:tc>
        <w:tc>
          <w:tcPr>
            <w:tcW w:w="994" w:type="dxa"/>
            <w:vAlign w:val="top"/>
          </w:tcPr>
          <w:p>
            <w:pPr>
              <w:pStyle w:val="TableText"/>
              <w:ind w:left="119"/>
              <w:spacing w:before="189" w:line="183" w:lineRule="auto"/>
              <w:rPr>
                <w:sz w:val="13"/>
                <w:szCs w:val="13"/>
              </w:rPr>
            </w:pPr>
            <w:r>
              <w:rPr>
                <w:sz w:val="13"/>
                <w:szCs w:val="13"/>
                <w:spacing w:val="-1"/>
              </w:rPr>
              <w:t>8,653,458.78</w:t>
            </w:r>
          </w:p>
        </w:tc>
      </w:tr>
      <w:tr>
        <w:trPr>
          <w:trHeight w:val="470" w:hRule="atLeast"/>
        </w:trPr>
        <w:tc>
          <w:tcPr>
            <w:tcW w:w="2902" w:type="dxa"/>
            <w:vAlign w:val="top"/>
          </w:tcPr>
          <w:p>
            <w:pPr>
              <w:pStyle w:val="TableText"/>
              <w:ind w:left="165"/>
              <w:spacing w:before="135" w:line="220" w:lineRule="auto"/>
              <w:rPr>
                <w:sz w:val="22"/>
                <w:szCs w:val="22"/>
              </w:rPr>
            </w:pPr>
            <w:r>
              <w:rPr>
                <w:sz w:val="22"/>
                <w:szCs w:val="22"/>
                <w:spacing w:val="-1"/>
              </w:rPr>
              <w:t>其中：</w:t>
            </w:r>
          </w:p>
        </w:tc>
        <w:tc>
          <w:tcPr>
            <w:tcW w:w="539" w:type="dxa"/>
            <w:vAlign w:val="top"/>
          </w:tcPr>
          <w:p>
            <w:pPr>
              <w:pStyle w:val="TableText"/>
              <w:ind w:left="152"/>
              <w:spacing w:before="190" w:line="184" w:lineRule="auto"/>
              <w:rPr>
                <w:sz w:val="22"/>
                <w:szCs w:val="22"/>
              </w:rPr>
            </w:pPr>
            <w:r>
              <w:rPr>
                <w:sz w:val="22"/>
                <w:szCs w:val="22"/>
                <w:spacing w:val="-7"/>
              </w:rPr>
              <w:t>13</w:t>
            </w:r>
          </w:p>
        </w:tc>
        <w:tc>
          <w:tcPr>
            <w:tcW w:w="1098" w:type="dxa"/>
            <w:vAlign w:val="top"/>
          </w:tcPr>
          <w:p>
            <w:pPr>
              <w:pStyle w:val="TableText"/>
              <w:ind w:left="223"/>
              <w:spacing w:before="189" w:line="183" w:lineRule="auto"/>
              <w:rPr>
                <w:sz w:val="13"/>
                <w:szCs w:val="13"/>
              </w:rPr>
            </w:pPr>
            <w:r>
              <w:rPr>
                <w:sz w:val="13"/>
                <w:szCs w:val="13"/>
                <w:spacing w:val="-1"/>
              </w:rPr>
              <w:t>3,284,979.09</w:t>
            </w:r>
          </w:p>
        </w:tc>
        <w:tc>
          <w:tcPr>
            <w:tcW w:w="1009" w:type="dxa"/>
            <w:vAlign w:val="top"/>
          </w:tcPr>
          <w:p>
            <w:pPr>
              <w:pStyle w:val="TableText"/>
              <w:ind w:left="146"/>
              <w:spacing w:before="189" w:line="183" w:lineRule="auto"/>
              <w:rPr>
                <w:sz w:val="13"/>
                <w:szCs w:val="13"/>
              </w:rPr>
            </w:pPr>
            <w:r>
              <w:rPr>
                <w:sz w:val="13"/>
                <w:szCs w:val="13"/>
                <w:spacing w:val="-1"/>
              </w:rPr>
              <w:t>2,572,564.46</w:t>
            </w:r>
          </w:p>
        </w:tc>
        <w:tc>
          <w:tcPr>
            <w:tcW w:w="999" w:type="dxa"/>
            <w:vAlign w:val="top"/>
          </w:tcPr>
          <w:p>
            <w:pPr>
              <w:pStyle w:val="TableText"/>
              <w:ind w:right="9"/>
              <w:spacing w:before="189" w:line="183" w:lineRule="auto"/>
              <w:jc w:val="right"/>
              <w:rPr>
                <w:sz w:val="13"/>
                <w:szCs w:val="13"/>
              </w:rPr>
            </w:pPr>
            <w:r>
              <w:rPr>
                <w:sz w:val="13"/>
                <w:szCs w:val="13"/>
                <w:spacing w:val="-1"/>
              </w:rPr>
              <w:t>5,857,543.55</w:t>
            </w:r>
          </w:p>
        </w:tc>
        <w:tc>
          <w:tcPr>
            <w:tcW w:w="1109" w:type="dxa"/>
            <w:vAlign w:val="top"/>
          </w:tcPr>
          <w:p>
            <w:pPr>
              <w:pStyle w:val="TableText"/>
              <w:ind w:left="248"/>
              <w:spacing w:before="189" w:line="183" w:lineRule="auto"/>
              <w:rPr>
                <w:sz w:val="13"/>
                <w:szCs w:val="13"/>
              </w:rPr>
            </w:pPr>
            <w:r>
              <w:rPr>
                <w:sz w:val="13"/>
                <w:szCs w:val="13"/>
                <w:spacing w:val="-1"/>
              </w:rPr>
              <w:t>4,066,733.05</w:t>
            </w:r>
          </w:p>
        </w:tc>
        <w:tc>
          <w:tcPr>
            <w:tcW w:w="969" w:type="dxa"/>
            <w:vAlign w:val="top"/>
          </w:tcPr>
          <w:p>
            <w:pPr>
              <w:pStyle w:val="TableText"/>
              <w:ind w:left="88"/>
              <w:spacing w:before="189" w:line="183" w:lineRule="auto"/>
              <w:rPr>
                <w:sz w:val="13"/>
                <w:szCs w:val="13"/>
              </w:rPr>
            </w:pPr>
            <w:r>
              <w:rPr>
                <w:sz w:val="13"/>
                <w:szCs w:val="13"/>
                <w:spacing w:val="-1"/>
              </w:rPr>
              <w:t>4,586,725.73</w:t>
            </w:r>
          </w:p>
        </w:tc>
        <w:tc>
          <w:tcPr>
            <w:tcW w:w="994" w:type="dxa"/>
            <w:vAlign w:val="top"/>
          </w:tcPr>
          <w:p>
            <w:pPr>
              <w:pStyle w:val="TableText"/>
              <w:ind w:left="119"/>
              <w:spacing w:before="189" w:line="183" w:lineRule="auto"/>
              <w:rPr>
                <w:sz w:val="13"/>
                <w:szCs w:val="13"/>
              </w:rPr>
            </w:pPr>
            <w:r>
              <w:rPr>
                <w:sz w:val="13"/>
                <w:szCs w:val="13"/>
                <w:spacing w:val="-1"/>
              </w:rPr>
              <w:t>8,653,458.78</w:t>
            </w:r>
          </w:p>
        </w:tc>
      </w:tr>
      <w:tr>
        <w:trPr>
          <w:trHeight w:val="460" w:hRule="atLeast"/>
        </w:trPr>
        <w:tc>
          <w:tcPr>
            <w:tcW w:w="2902" w:type="dxa"/>
            <w:vAlign w:val="top"/>
          </w:tcPr>
          <w:p>
            <w:pPr>
              <w:rPr>
                <w:rFonts w:ascii="Arial"/>
                <w:sz w:val="21"/>
              </w:rPr>
            </w:pPr>
            <w:r/>
          </w:p>
        </w:tc>
        <w:tc>
          <w:tcPr>
            <w:tcW w:w="539" w:type="dxa"/>
            <w:vAlign w:val="top"/>
          </w:tcPr>
          <w:p>
            <w:pPr>
              <w:pStyle w:val="TableText"/>
              <w:ind w:left="152"/>
              <w:spacing w:before="180" w:line="184" w:lineRule="auto"/>
              <w:rPr>
                <w:sz w:val="22"/>
                <w:szCs w:val="22"/>
              </w:rPr>
            </w:pPr>
            <w:r>
              <w:rPr>
                <w:sz w:val="22"/>
                <w:szCs w:val="22"/>
                <w:spacing w:val="-7"/>
              </w:rPr>
              <w:t>14</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69" w:hRule="atLeast"/>
        </w:trPr>
        <w:tc>
          <w:tcPr>
            <w:tcW w:w="2902" w:type="dxa"/>
            <w:vAlign w:val="top"/>
          </w:tcPr>
          <w:p>
            <w:pPr>
              <w:rPr>
                <w:rFonts w:ascii="Arial"/>
                <w:sz w:val="21"/>
              </w:rPr>
            </w:pPr>
            <w:r/>
          </w:p>
        </w:tc>
        <w:tc>
          <w:tcPr>
            <w:tcW w:w="539" w:type="dxa"/>
            <w:vAlign w:val="top"/>
          </w:tcPr>
          <w:p>
            <w:pPr>
              <w:pStyle w:val="TableText"/>
              <w:ind w:left="152"/>
              <w:spacing w:before="190" w:line="184" w:lineRule="auto"/>
              <w:rPr>
                <w:sz w:val="22"/>
                <w:szCs w:val="22"/>
              </w:rPr>
            </w:pPr>
            <w:r>
              <w:rPr>
                <w:sz w:val="22"/>
                <w:szCs w:val="22"/>
                <w:spacing w:val="-7"/>
              </w:rPr>
              <w:t>16</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470" w:hRule="atLeast"/>
        </w:trPr>
        <w:tc>
          <w:tcPr>
            <w:tcW w:w="2902" w:type="dxa"/>
            <w:vAlign w:val="top"/>
          </w:tcPr>
          <w:p>
            <w:pPr>
              <w:pStyle w:val="TableText"/>
              <w:ind w:left="165"/>
              <w:spacing w:before="136" w:line="219" w:lineRule="auto"/>
              <w:rPr>
                <w:sz w:val="22"/>
                <w:szCs w:val="22"/>
              </w:rPr>
            </w:pPr>
            <w:r>
              <w:rPr>
                <w:sz w:val="22"/>
                <w:szCs w:val="22"/>
                <w:spacing w:val="3"/>
              </w:rPr>
              <w:t>(二)管理费用</w:t>
            </w:r>
          </w:p>
        </w:tc>
        <w:tc>
          <w:tcPr>
            <w:tcW w:w="539" w:type="dxa"/>
            <w:vAlign w:val="top"/>
          </w:tcPr>
          <w:p>
            <w:pPr>
              <w:pStyle w:val="TableText"/>
              <w:ind w:left="152"/>
              <w:spacing w:before="191" w:line="184" w:lineRule="auto"/>
              <w:rPr>
                <w:sz w:val="22"/>
                <w:szCs w:val="22"/>
              </w:rPr>
            </w:pPr>
            <w:r>
              <w:rPr>
                <w:sz w:val="22"/>
                <w:szCs w:val="22"/>
                <w:spacing w:val="-3"/>
              </w:rPr>
              <w:t>21</w:t>
            </w:r>
          </w:p>
        </w:tc>
        <w:tc>
          <w:tcPr>
            <w:tcW w:w="1098" w:type="dxa"/>
            <w:vAlign w:val="top"/>
          </w:tcPr>
          <w:p>
            <w:pPr>
              <w:pStyle w:val="TableText"/>
              <w:ind w:left="354"/>
              <w:spacing w:before="190" w:line="184" w:lineRule="auto"/>
              <w:rPr>
                <w:sz w:val="13"/>
                <w:szCs w:val="13"/>
              </w:rPr>
            </w:pPr>
            <w:r>
              <w:rPr>
                <w:sz w:val="13"/>
                <w:szCs w:val="13"/>
                <w:spacing w:val="-1"/>
              </w:rPr>
              <w:t>416,369.77</w:t>
            </w:r>
          </w:p>
        </w:tc>
        <w:tc>
          <w:tcPr>
            <w:tcW w:w="1009" w:type="dxa"/>
            <w:vAlign w:val="top"/>
          </w:tcPr>
          <w:p>
            <w:pPr>
              <w:rPr>
                <w:rFonts w:ascii="Arial"/>
                <w:sz w:val="21"/>
              </w:rPr>
            </w:pPr>
            <w:r/>
          </w:p>
        </w:tc>
        <w:tc>
          <w:tcPr>
            <w:tcW w:w="999" w:type="dxa"/>
            <w:vAlign w:val="top"/>
          </w:tcPr>
          <w:p>
            <w:pPr>
              <w:pStyle w:val="TableText"/>
              <w:ind w:left="246"/>
              <w:spacing w:before="190" w:line="184" w:lineRule="auto"/>
              <w:rPr>
                <w:sz w:val="13"/>
                <w:szCs w:val="13"/>
              </w:rPr>
            </w:pPr>
            <w:r>
              <w:rPr>
                <w:sz w:val="13"/>
                <w:szCs w:val="13"/>
                <w:spacing w:val="-1"/>
              </w:rPr>
              <w:t>416,369.77</w:t>
            </w:r>
          </w:p>
        </w:tc>
        <w:tc>
          <w:tcPr>
            <w:tcW w:w="1109" w:type="dxa"/>
            <w:vAlign w:val="top"/>
          </w:tcPr>
          <w:p>
            <w:pPr>
              <w:pStyle w:val="TableText"/>
              <w:ind w:left="377"/>
              <w:spacing w:before="190" w:line="183" w:lineRule="auto"/>
              <w:rPr>
                <w:sz w:val="13"/>
                <w:szCs w:val="13"/>
              </w:rPr>
            </w:pPr>
            <w:r>
              <w:rPr>
                <w:sz w:val="13"/>
                <w:szCs w:val="13"/>
                <w:spacing w:val="-1"/>
              </w:rPr>
              <w:t>360,237.09</w:t>
            </w:r>
          </w:p>
        </w:tc>
        <w:tc>
          <w:tcPr>
            <w:tcW w:w="969" w:type="dxa"/>
            <w:vAlign w:val="top"/>
          </w:tcPr>
          <w:p>
            <w:pPr>
              <w:rPr>
                <w:rFonts w:ascii="Arial"/>
                <w:sz w:val="21"/>
              </w:rPr>
            </w:pPr>
            <w:r/>
          </w:p>
        </w:tc>
        <w:tc>
          <w:tcPr>
            <w:tcW w:w="994" w:type="dxa"/>
            <w:vAlign w:val="top"/>
          </w:tcPr>
          <w:p>
            <w:pPr>
              <w:pStyle w:val="TableText"/>
              <w:ind w:left="250"/>
              <w:spacing w:before="190" w:line="183" w:lineRule="auto"/>
              <w:rPr>
                <w:sz w:val="13"/>
                <w:szCs w:val="13"/>
              </w:rPr>
            </w:pPr>
            <w:r>
              <w:rPr>
                <w:sz w:val="13"/>
                <w:szCs w:val="13"/>
                <w:spacing w:val="-1"/>
              </w:rPr>
              <w:t>360,237.09</w:t>
            </w:r>
          </w:p>
        </w:tc>
      </w:tr>
      <w:tr>
        <w:trPr>
          <w:trHeight w:val="469" w:hRule="atLeast"/>
        </w:trPr>
        <w:tc>
          <w:tcPr>
            <w:tcW w:w="2902" w:type="dxa"/>
            <w:vAlign w:val="top"/>
          </w:tcPr>
          <w:p>
            <w:pPr>
              <w:pStyle w:val="TableText"/>
              <w:ind w:left="165"/>
              <w:spacing w:before="136" w:line="219" w:lineRule="auto"/>
              <w:rPr>
                <w:sz w:val="22"/>
                <w:szCs w:val="22"/>
              </w:rPr>
            </w:pPr>
            <w:r>
              <w:rPr>
                <w:sz w:val="22"/>
                <w:szCs w:val="22"/>
                <w:spacing w:val="3"/>
              </w:rPr>
              <w:t>(三)筹资费用</w:t>
            </w:r>
          </w:p>
        </w:tc>
        <w:tc>
          <w:tcPr>
            <w:tcW w:w="539" w:type="dxa"/>
            <w:vAlign w:val="top"/>
          </w:tcPr>
          <w:p>
            <w:pPr>
              <w:pStyle w:val="TableText"/>
              <w:ind w:left="152"/>
              <w:spacing w:before="192" w:line="183" w:lineRule="auto"/>
              <w:rPr>
                <w:sz w:val="22"/>
                <w:szCs w:val="22"/>
              </w:rPr>
            </w:pPr>
            <w:r>
              <w:rPr>
                <w:sz w:val="22"/>
                <w:szCs w:val="22"/>
                <w:spacing w:val="-3"/>
              </w:rPr>
              <w:t>24</w:t>
            </w:r>
          </w:p>
        </w:tc>
        <w:tc>
          <w:tcPr>
            <w:tcW w:w="1098" w:type="dxa"/>
            <w:vAlign w:val="top"/>
          </w:tcPr>
          <w:p>
            <w:pPr>
              <w:pStyle w:val="TableText"/>
              <w:ind w:left="414"/>
              <w:spacing w:before="190" w:line="183" w:lineRule="auto"/>
              <w:rPr>
                <w:sz w:val="13"/>
                <w:szCs w:val="13"/>
              </w:rPr>
            </w:pPr>
            <w:r>
              <w:rPr>
                <w:sz w:val="13"/>
                <w:szCs w:val="13"/>
                <w:spacing w:val="-1"/>
              </w:rPr>
              <w:t>56,529.00</w:t>
            </w:r>
          </w:p>
        </w:tc>
        <w:tc>
          <w:tcPr>
            <w:tcW w:w="1009" w:type="dxa"/>
            <w:vAlign w:val="top"/>
          </w:tcPr>
          <w:p>
            <w:pPr>
              <w:rPr>
                <w:rFonts w:ascii="Arial"/>
                <w:sz w:val="21"/>
              </w:rPr>
            </w:pPr>
            <w:r/>
          </w:p>
        </w:tc>
        <w:tc>
          <w:tcPr>
            <w:tcW w:w="999" w:type="dxa"/>
            <w:vAlign w:val="top"/>
          </w:tcPr>
          <w:p>
            <w:pPr>
              <w:pStyle w:val="TableText"/>
              <w:ind w:left="307"/>
              <w:spacing w:before="190" w:line="183" w:lineRule="auto"/>
              <w:rPr>
                <w:sz w:val="13"/>
                <w:szCs w:val="13"/>
              </w:rPr>
            </w:pPr>
            <w:r>
              <w:rPr>
                <w:sz w:val="13"/>
                <w:szCs w:val="13"/>
                <w:spacing w:val="-1"/>
              </w:rPr>
              <w:t>56,529.00</w:t>
            </w:r>
          </w:p>
        </w:tc>
        <w:tc>
          <w:tcPr>
            <w:tcW w:w="1109" w:type="dxa"/>
            <w:vAlign w:val="top"/>
          </w:tcPr>
          <w:p>
            <w:pPr>
              <w:pStyle w:val="TableText"/>
              <w:ind w:left="437"/>
              <w:spacing w:before="190" w:line="184" w:lineRule="auto"/>
              <w:rPr>
                <w:sz w:val="13"/>
                <w:szCs w:val="13"/>
              </w:rPr>
            </w:pPr>
            <w:r>
              <w:rPr>
                <w:sz w:val="13"/>
                <w:szCs w:val="13"/>
                <w:spacing w:val="-1"/>
              </w:rPr>
              <w:t>41,113.00</w:t>
            </w:r>
          </w:p>
        </w:tc>
        <w:tc>
          <w:tcPr>
            <w:tcW w:w="969" w:type="dxa"/>
            <w:vAlign w:val="top"/>
          </w:tcPr>
          <w:p>
            <w:pPr>
              <w:rPr>
                <w:rFonts w:ascii="Arial"/>
                <w:sz w:val="21"/>
              </w:rPr>
            </w:pPr>
            <w:r/>
          </w:p>
        </w:tc>
        <w:tc>
          <w:tcPr>
            <w:tcW w:w="994" w:type="dxa"/>
            <w:vAlign w:val="top"/>
          </w:tcPr>
          <w:p>
            <w:pPr>
              <w:pStyle w:val="TableText"/>
              <w:ind w:left="309"/>
              <w:spacing w:before="190" w:line="184" w:lineRule="auto"/>
              <w:rPr>
                <w:sz w:val="13"/>
                <w:szCs w:val="13"/>
              </w:rPr>
            </w:pPr>
            <w:r>
              <w:rPr>
                <w:sz w:val="13"/>
                <w:szCs w:val="13"/>
                <w:spacing w:val="-1"/>
              </w:rPr>
              <w:t>41,113.00</w:t>
            </w:r>
          </w:p>
        </w:tc>
      </w:tr>
      <w:tr>
        <w:trPr>
          <w:trHeight w:val="469" w:hRule="atLeast"/>
        </w:trPr>
        <w:tc>
          <w:tcPr>
            <w:tcW w:w="2902" w:type="dxa"/>
            <w:vAlign w:val="top"/>
          </w:tcPr>
          <w:p>
            <w:pPr>
              <w:pStyle w:val="TableText"/>
              <w:ind w:left="165"/>
              <w:spacing w:before="137" w:line="220" w:lineRule="auto"/>
              <w:rPr>
                <w:sz w:val="22"/>
                <w:szCs w:val="22"/>
              </w:rPr>
            </w:pPr>
            <w:r>
              <w:rPr>
                <w:sz w:val="22"/>
                <w:szCs w:val="22"/>
                <w:spacing w:val="3"/>
              </w:rPr>
              <w:t>(四)其他费用</w:t>
            </w:r>
          </w:p>
        </w:tc>
        <w:tc>
          <w:tcPr>
            <w:tcW w:w="539" w:type="dxa"/>
            <w:vAlign w:val="top"/>
          </w:tcPr>
          <w:p>
            <w:pPr>
              <w:pStyle w:val="TableText"/>
              <w:ind w:left="152"/>
              <w:spacing w:before="193" w:line="183" w:lineRule="auto"/>
              <w:rPr>
                <w:sz w:val="22"/>
                <w:szCs w:val="22"/>
              </w:rPr>
            </w:pPr>
            <w:r>
              <w:rPr>
                <w:sz w:val="22"/>
                <w:szCs w:val="22"/>
                <w:spacing w:val="-3"/>
              </w:rPr>
              <w:t>28</w:t>
            </w:r>
          </w:p>
        </w:tc>
        <w:tc>
          <w:tcPr>
            <w:tcW w:w="1098" w:type="dxa"/>
            <w:vAlign w:val="top"/>
          </w:tcPr>
          <w:p>
            <w:pPr>
              <w:pStyle w:val="TableText"/>
              <w:ind w:left="483"/>
              <w:spacing w:before="191" w:line="183" w:lineRule="auto"/>
              <w:rPr>
                <w:sz w:val="13"/>
                <w:szCs w:val="13"/>
              </w:rPr>
            </w:pPr>
            <w:r>
              <w:rPr>
                <w:sz w:val="13"/>
                <w:szCs w:val="13"/>
                <w:spacing w:val="-1"/>
              </w:rPr>
              <w:t>3,045.86</w:t>
            </w:r>
          </w:p>
        </w:tc>
        <w:tc>
          <w:tcPr>
            <w:tcW w:w="1009" w:type="dxa"/>
            <w:vAlign w:val="top"/>
          </w:tcPr>
          <w:p>
            <w:pPr>
              <w:rPr>
                <w:rFonts w:ascii="Arial"/>
                <w:sz w:val="21"/>
              </w:rPr>
            </w:pPr>
            <w:r/>
          </w:p>
        </w:tc>
        <w:tc>
          <w:tcPr>
            <w:tcW w:w="999" w:type="dxa"/>
            <w:vAlign w:val="top"/>
          </w:tcPr>
          <w:p>
            <w:pPr>
              <w:pStyle w:val="TableText"/>
              <w:ind w:left="377"/>
              <w:spacing w:before="191" w:line="183" w:lineRule="auto"/>
              <w:rPr>
                <w:sz w:val="13"/>
                <w:szCs w:val="13"/>
              </w:rPr>
            </w:pPr>
            <w:r>
              <w:rPr>
                <w:sz w:val="13"/>
                <w:szCs w:val="13"/>
                <w:spacing w:val="-1"/>
              </w:rPr>
              <w:t>3,045.86</w:t>
            </w:r>
          </w:p>
        </w:tc>
        <w:tc>
          <w:tcPr>
            <w:tcW w:w="1109" w:type="dxa"/>
            <w:vAlign w:val="top"/>
          </w:tcPr>
          <w:p>
            <w:pPr>
              <w:pStyle w:val="TableText"/>
              <w:ind w:left="437"/>
              <w:spacing w:before="191" w:line="184" w:lineRule="auto"/>
              <w:rPr>
                <w:sz w:val="13"/>
                <w:szCs w:val="13"/>
              </w:rPr>
            </w:pPr>
            <w:r>
              <w:rPr>
                <w:sz w:val="13"/>
                <w:szCs w:val="13"/>
                <w:spacing w:val="-1"/>
              </w:rPr>
              <w:t>-7,502.12</w:t>
            </w:r>
          </w:p>
        </w:tc>
        <w:tc>
          <w:tcPr>
            <w:tcW w:w="969" w:type="dxa"/>
            <w:vAlign w:val="top"/>
          </w:tcPr>
          <w:p>
            <w:pPr>
              <w:rPr>
                <w:rFonts w:ascii="Arial"/>
                <w:sz w:val="21"/>
              </w:rPr>
            </w:pPr>
            <w:r/>
          </w:p>
        </w:tc>
        <w:tc>
          <w:tcPr>
            <w:tcW w:w="994" w:type="dxa"/>
            <w:vAlign w:val="top"/>
          </w:tcPr>
          <w:p>
            <w:pPr>
              <w:pStyle w:val="TableText"/>
              <w:ind w:left="309"/>
              <w:spacing w:before="191" w:line="184" w:lineRule="auto"/>
              <w:rPr>
                <w:sz w:val="13"/>
                <w:szCs w:val="13"/>
              </w:rPr>
            </w:pPr>
            <w:r>
              <w:rPr>
                <w:sz w:val="13"/>
                <w:szCs w:val="13"/>
                <w:spacing w:val="-1"/>
              </w:rPr>
              <w:t>-7,502.12</w:t>
            </w:r>
          </w:p>
        </w:tc>
      </w:tr>
      <w:tr>
        <w:trPr>
          <w:trHeight w:val="450" w:hRule="atLeast"/>
        </w:trPr>
        <w:tc>
          <w:tcPr>
            <w:tcW w:w="2902" w:type="dxa"/>
            <w:vAlign w:val="top"/>
          </w:tcPr>
          <w:p>
            <w:pPr>
              <w:pStyle w:val="TableText"/>
              <w:ind w:left="165"/>
              <w:spacing w:before="128" w:line="220" w:lineRule="auto"/>
              <w:rPr>
                <w:sz w:val="22"/>
                <w:szCs w:val="22"/>
              </w:rPr>
            </w:pPr>
            <w:r>
              <w:rPr>
                <w:sz w:val="22"/>
                <w:szCs w:val="22"/>
                <w:spacing w:val="2"/>
              </w:rPr>
              <w:t>费用合计</w:t>
            </w:r>
          </w:p>
        </w:tc>
        <w:tc>
          <w:tcPr>
            <w:tcW w:w="539" w:type="dxa"/>
            <w:vAlign w:val="top"/>
          </w:tcPr>
          <w:p>
            <w:pPr>
              <w:pStyle w:val="TableText"/>
              <w:ind w:left="152"/>
              <w:spacing w:before="184" w:line="183" w:lineRule="auto"/>
              <w:rPr>
                <w:sz w:val="22"/>
                <w:szCs w:val="22"/>
              </w:rPr>
            </w:pPr>
            <w:r>
              <w:rPr>
                <w:sz w:val="22"/>
                <w:szCs w:val="22"/>
                <w:spacing w:val="-4"/>
              </w:rPr>
              <w:t>35</w:t>
            </w:r>
          </w:p>
        </w:tc>
        <w:tc>
          <w:tcPr>
            <w:tcW w:w="1098" w:type="dxa"/>
            <w:vAlign w:val="top"/>
          </w:tcPr>
          <w:p>
            <w:pPr>
              <w:pStyle w:val="TableText"/>
              <w:ind w:left="223"/>
              <w:spacing w:before="182" w:line="183" w:lineRule="auto"/>
              <w:rPr>
                <w:sz w:val="13"/>
                <w:szCs w:val="13"/>
              </w:rPr>
            </w:pPr>
            <w:r>
              <w:rPr>
                <w:sz w:val="13"/>
                <w:szCs w:val="13"/>
                <w:spacing w:val="-1"/>
              </w:rPr>
              <w:t>3,760,923.72</w:t>
            </w:r>
          </w:p>
        </w:tc>
        <w:tc>
          <w:tcPr>
            <w:tcW w:w="1009" w:type="dxa"/>
            <w:vAlign w:val="top"/>
          </w:tcPr>
          <w:p>
            <w:pPr>
              <w:pStyle w:val="TableText"/>
              <w:ind w:left="146"/>
              <w:spacing w:before="182" w:line="183" w:lineRule="auto"/>
              <w:rPr>
                <w:sz w:val="13"/>
                <w:szCs w:val="13"/>
              </w:rPr>
            </w:pPr>
            <w:r>
              <w:rPr>
                <w:sz w:val="13"/>
                <w:szCs w:val="13"/>
                <w:spacing w:val="-1"/>
              </w:rPr>
              <w:t>2,572,564.46</w:t>
            </w:r>
          </w:p>
        </w:tc>
        <w:tc>
          <w:tcPr>
            <w:tcW w:w="999" w:type="dxa"/>
            <w:vAlign w:val="top"/>
          </w:tcPr>
          <w:p>
            <w:pPr>
              <w:pStyle w:val="TableText"/>
              <w:ind w:left="116"/>
              <w:spacing w:before="181" w:line="184" w:lineRule="auto"/>
              <w:rPr>
                <w:sz w:val="13"/>
                <w:szCs w:val="13"/>
              </w:rPr>
            </w:pPr>
            <w:r>
              <w:rPr>
                <w:sz w:val="13"/>
                <w:szCs w:val="13"/>
                <w:spacing w:val="-1"/>
              </w:rPr>
              <w:t>6,333,488.18</w:t>
            </w:r>
          </w:p>
        </w:tc>
        <w:tc>
          <w:tcPr>
            <w:tcW w:w="1109" w:type="dxa"/>
            <w:vAlign w:val="top"/>
          </w:tcPr>
          <w:p>
            <w:pPr>
              <w:pStyle w:val="TableText"/>
              <w:ind w:left="248"/>
              <w:spacing w:before="181" w:line="184" w:lineRule="auto"/>
              <w:rPr>
                <w:sz w:val="13"/>
                <w:szCs w:val="13"/>
              </w:rPr>
            </w:pPr>
            <w:r>
              <w:rPr>
                <w:sz w:val="13"/>
                <w:szCs w:val="13"/>
                <w:spacing w:val="-1"/>
              </w:rPr>
              <w:t>4.460,581.02</w:t>
            </w:r>
          </w:p>
        </w:tc>
        <w:tc>
          <w:tcPr>
            <w:tcW w:w="969" w:type="dxa"/>
            <w:vAlign w:val="top"/>
          </w:tcPr>
          <w:p>
            <w:pPr>
              <w:pStyle w:val="TableText"/>
              <w:ind w:left="88"/>
              <w:spacing w:before="182" w:line="183" w:lineRule="auto"/>
              <w:rPr>
                <w:sz w:val="13"/>
                <w:szCs w:val="13"/>
              </w:rPr>
            </w:pPr>
            <w:r>
              <w:rPr>
                <w:sz w:val="13"/>
                <w:szCs w:val="13"/>
                <w:spacing w:val="-1"/>
              </w:rPr>
              <w:t>4,586,725.73</w:t>
            </w:r>
          </w:p>
        </w:tc>
        <w:tc>
          <w:tcPr>
            <w:tcW w:w="994" w:type="dxa"/>
            <w:vAlign w:val="top"/>
          </w:tcPr>
          <w:p>
            <w:pPr>
              <w:pStyle w:val="TableText"/>
              <w:ind w:left="119"/>
              <w:spacing w:before="182" w:line="183" w:lineRule="auto"/>
              <w:rPr>
                <w:sz w:val="13"/>
                <w:szCs w:val="13"/>
              </w:rPr>
            </w:pPr>
            <w:r>
              <w:rPr>
                <w:sz w:val="13"/>
                <w:szCs w:val="13"/>
                <w:spacing w:val="-1"/>
              </w:rPr>
              <w:t>9,047,306.75</w:t>
            </w:r>
          </w:p>
        </w:tc>
      </w:tr>
      <w:tr>
        <w:trPr>
          <w:trHeight w:val="460" w:hRule="atLeast"/>
        </w:trPr>
        <w:tc>
          <w:tcPr>
            <w:tcW w:w="2902" w:type="dxa"/>
            <w:vAlign w:val="top"/>
          </w:tcPr>
          <w:p>
            <w:pPr>
              <w:pStyle w:val="TableText"/>
              <w:ind w:left="165"/>
              <w:spacing w:before="174" w:line="219" w:lineRule="auto"/>
              <w:rPr>
                <w:sz w:val="13"/>
                <w:szCs w:val="13"/>
              </w:rPr>
            </w:pPr>
            <w:r>
              <w:rPr>
                <w:sz w:val="13"/>
                <w:szCs w:val="13"/>
                <w:spacing w:val="-1"/>
              </w:rPr>
              <w:t>三、限定性净资产转为非限定性净资产</w:t>
            </w:r>
          </w:p>
        </w:tc>
        <w:tc>
          <w:tcPr>
            <w:tcW w:w="539" w:type="dxa"/>
            <w:vAlign w:val="top"/>
          </w:tcPr>
          <w:p>
            <w:pPr>
              <w:pStyle w:val="TableText"/>
              <w:ind w:left="152"/>
              <w:spacing w:before="184" w:line="183" w:lineRule="auto"/>
              <w:rPr>
                <w:sz w:val="22"/>
                <w:szCs w:val="22"/>
              </w:rPr>
            </w:pPr>
            <w:r>
              <w:rPr>
                <w:sz w:val="22"/>
                <w:szCs w:val="22"/>
                <w:spacing w:val="-2"/>
              </w:rPr>
              <w:t>40</w:t>
            </w:r>
          </w:p>
        </w:tc>
        <w:tc>
          <w:tcPr>
            <w:tcW w:w="1098" w:type="dxa"/>
            <w:vAlign w:val="top"/>
          </w:tcPr>
          <w:p>
            <w:pPr>
              <w:rPr>
                <w:rFonts w:ascii="Arial"/>
                <w:sz w:val="21"/>
              </w:rPr>
            </w:pPr>
            <w:r/>
          </w:p>
        </w:tc>
        <w:tc>
          <w:tcPr>
            <w:tcW w:w="1009" w:type="dxa"/>
            <w:vAlign w:val="top"/>
          </w:tcPr>
          <w:p>
            <w:pPr>
              <w:rPr>
                <w:rFonts w:ascii="Arial"/>
                <w:sz w:val="21"/>
              </w:rPr>
            </w:pPr>
            <w:r/>
          </w:p>
        </w:tc>
        <w:tc>
          <w:tcPr>
            <w:tcW w:w="999" w:type="dxa"/>
            <w:vAlign w:val="top"/>
          </w:tcPr>
          <w:p>
            <w:pPr>
              <w:rPr>
                <w:rFonts w:ascii="Arial"/>
                <w:sz w:val="21"/>
              </w:rPr>
            </w:pPr>
            <w:r/>
          </w:p>
        </w:tc>
        <w:tc>
          <w:tcPr>
            <w:tcW w:w="1109" w:type="dxa"/>
            <w:vAlign w:val="top"/>
          </w:tcPr>
          <w:p>
            <w:pPr>
              <w:rPr>
                <w:rFonts w:ascii="Arial"/>
                <w:sz w:val="21"/>
              </w:rPr>
            </w:pPr>
            <w:r/>
          </w:p>
        </w:tc>
        <w:tc>
          <w:tcPr>
            <w:tcW w:w="969" w:type="dxa"/>
            <w:vAlign w:val="top"/>
          </w:tcPr>
          <w:p>
            <w:pPr>
              <w:rPr>
                <w:rFonts w:ascii="Arial"/>
                <w:sz w:val="21"/>
              </w:rPr>
            </w:pPr>
            <w:r/>
          </w:p>
        </w:tc>
        <w:tc>
          <w:tcPr>
            <w:tcW w:w="994" w:type="dxa"/>
            <w:vAlign w:val="top"/>
          </w:tcPr>
          <w:p>
            <w:pPr>
              <w:rPr>
                <w:rFonts w:ascii="Arial"/>
                <w:sz w:val="21"/>
              </w:rPr>
            </w:pPr>
            <w:r/>
          </w:p>
        </w:tc>
      </w:tr>
      <w:tr>
        <w:trPr>
          <w:trHeight w:val="944" w:hRule="atLeast"/>
        </w:trPr>
        <w:tc>
          <w:tcPr>
            <w:tcW w:w="2902" w:type="dxa"/>
            <w:vAlign w:val="top"/>
          </w:tcPr>
          <w:p>
            <w:pPr>
              <w:pStyle w:val="TableText"/>
              <w:ind w:left="104"/>
              <w:spacing w:before="174" w:line="219" w:lineRule="auto"/>
              <w:rPr>
                <w:sz w:val="13"/>
                <w:szCs w:val="13"/>
              </w:rPr>
            </w:pPr>
            <w:r>
              <w:rPr>
                <w:sz w:val="13"/>
                <w:szCs w:val="13"/>
                <w:spacing w:val="-1"/>
              </w:rPr>
              <w:t>四、净资产变动额(若为净资产减少额，</w:t>
            </w:r>
          </w:p>
          <w:p>
            <w:pPr>
              <w:spacing w:line="272" w:lineRule="auto"/>
              <w:rPr>
                <w:rFonts w:ascii="Arial"/>
                <w:sz w:val="21"/>
              </w:rPr>
            </w:pPr>
            <w:r/>
          </w:p>
          <w:p>
            <w:pPr>
              <w:pStyle w:val="TableText"/>
              <w:ind w:left="165"/>
              <w:spacing w:before="42" w:line="220" w:lineRule="auto"/>
              <w:rPr>
                <w:sz w:val="13"/>
                <w:szCs w:val="13"/>
              </w:rPr>
            </w:pPr>
            <w:r>
              <w:rPr>
                <w:sz w:val="13"/>
                <w:szCs w:val="13"/>
                <w:spacing w:val="3"/>
              </w:rPr>
              <w:t>以“-”号填列)</w:t>
            </w:r>
          </w:p>
        </w:tc>
        <w:tc>
          <w:tcPr>
            <w:tcW w:w="539" w:type="dxa"/>
            <w:vAlign w:val="top"/>
          </w:tcPr>
          <w:p>
            <w:pPr>
              <w:spacing w:line="351" w:lineRule="auto"/>
              <w:rPr>
                <w:rFonts w:ascii="Arial"/>
                <w:sz w:val="21"/>
              </w:rPr>
            </w:pPr>
            <w:r/>
          </w:p>
          <w:p>
            <w:pPr>
              <w:pStyle w:val="TableText"/>
              <w:ind w:left="152"/>
              <w:spacing w:before="71" w:line="183" w:lineRule="auto"/>
              <w:rPr>
                <w:sz w:val="22"/>
                <w:szCs w:val="22"/>
              </w:rPr>
            </w:pPr>
            <w:r>
              <w:rPr>
                <w:sz w:val="22"/>
                <w:szCs w:val="22"/>
                <w:spacing w:val="-2"/>
              </w:rPr>
              <w:t>45</w:t>
            </w:r>
          </w:p>
        </w:tc>
        <w:tc>
          <w:tcPr>
            <w:tcW w:w="1098" w:type="dxa"/>
            <w:vAlign w:val="top"/>
          </w:tcPr>
          <w:p>
            <w:pPr>
              <w:spacing w:line="387" w:lineRule="auto"/>
              <w:rPr>
                <w:rFonts w:ascii="Arial"/>
                <w:sz w:val="21"/>
              </w:rPr>
            </w:pPr>
            <w:r/>
          </w:p>
          <w:p>
            <w:pPr>
              <w:pStyle w:val="TableText"/>
              <w:ind w:left="223"/>
              <w:spacing w:before="42" w:line="184" w:lineRule="auto"/>
              <w:rPr>
                <w:sz w:val="13"/>
                <w:szCs w:val="13"/>
              </w:rPr>
            </w:pPr>
            <w:r>
              <w:rPr>
                <w:sz w:val="13"/>
                <w:szCs w:val="13"/>
                <w:spacing w:val="-2"/>
              </w:rPr>
              <w:t>1,607,871.29</w:t>
            </w:r>
          </w:p>
        </w:tc>
        <w:tc>
          <w:tcPr>
            <w:tcW w:w="1009" w:type="dxa"/>
            <w:vAlign w:val="top"/>
          </w:tcPr>
          <w:p>
            <w:pPr>
              <w:spacing w:line="387" w:lineRule="auto"/>
              <w:rPr>
                <w:rFonts w:ascii="Arial"/>
                <w:sz w:val="21"/>
              </w:rPr>
            </w:pPr>
            <w:r/>
          </w:p>
          <w:p>
            <w:pPr>
              <w:pStyle w:val="TableText"/>
              <w:ind w:left="146"/>
              <w:spacing w:before="42" w:line="184" w:lineRule="auto"/>
              <w:rPr>
                <w:sz w:val="13"/>
                <w:szCs w:val="13"/>
              </w:rPr>
            </w:pPr>
            <w:r>
              <w:rPr>
                <w:sz w:val="13"/>
                <w:szCs w:val="13"/>
                <w:spacing w:val="-1"/>
              </w:rPr>
              <w:t>6,170,519.93</w:t>
            </w:r>
          </w:p>
        </w:tc>
        <w:tc>
          <w:tcPr>
            <w:tcW w:w="999" w:type="dxa"/>
            <w:vAlign w:val="top"/>
          </w:tcPr>
          <w:p>
            <w:pPr>
              <w:spacing w:line="387" w:lineRule="auto"/>
              <w:rPr>
                <w:rFonts w:ascii="Arial"/>
                <w:sz w:val="21"/>
              </w:rPr>
            </w:pPr>
            <w:r/>
          </w:p>
          <w:p>
            <w:pPr>
              <w:pStyle w:val="TableText"/>
              <w:ind w:left="116"/>
              <w:spacing w:before="42" w:line="184" w:lineRule="auto"/>
              <w:rPr>
                <w:sz w:val="13"/>
                <w:szCs w:val="13"/>
              </w:rPr>
            </w:pPr>
            <w:r>
              <w:rPr>
                <w:sz w:val="13"/>
                <w:szCs w:val="13"/>
                <w:spacing w:val="-1"/>
              </w:rPr>
              <w:t>7,778,391.22</w:t>
            </w:r>
          </w:p>
        </w:tc>
        <w:tc>
          <w:tcPr>
            <w:tcW w:w="1109" w:type="dxa"/>
            <w:vAlign w:val="top"/>
          </w:tcPr>
          <w:p>
            <w:pPr>
              <w:spacing w:line="387" w:lineRule="auto"/>
              <w:rPr>
                <w:rFonts w:ascii="Arial"/>
                <w:sz w:val="21"/>
              </w:rPr>
            </w:pPr>
            <w:r/>
          </w:p>
          <w:p>
            <w:pPr>
              <w:pStyle w:val="TableText"/>
              <w:ind w:left="248"/>
              <w:spacing w:before="42" w:line="184" w:lineRule="auto"/>
              <w:rPr>
                <w:sz w:val="13"/>
                <w:szCs w:val="13"/>
              </w:rPr>
            </w:pPr>
            <w:r>
              <w:rPr>
                <w:sz w:val="13"/>
                <w:szCs w:val="13"/>
                <w:spacing w:val="-2"/>
              </w:rPr>
              <w:t>1,422,148.10</w:t>
            </w:r>
          </w:p>
        </w:tc>
        <w:tc>
          <w:tcPr>
            <w:tcW w:w="969" w:type="dxa"/>
            <w:vAlign w:val="top"/>
          </w:tcPr>
          <w:p>
            <w:pPr>
              <w:spacing w:line="387" w:lineRule="auto"/>
              <w:rPr>
                <w:rFonts w:ascii="Arial"/>
                <w:sz w:val="21"/>
              </w:rPr>
            </w:pPr>
            <w:r/>
          </w:p>
          <w:p>
            <w:pPr>
              <w:pStyle w:val="TableText"/>
              <w:ind w:left="88"/>
              <w:spacing w:before="42" w:line="184" w:lineRule="auto"/>
              <w:rPr>
                <w:sz w:val="13"/>
                <w:szCs w:val="13"/>
              </w:rPr>
            </w:pPr>
            <w:r>
              <w:rPr>
                <w:sz w:val="13"/>
                <w:szCs w:val="13"/>
                <w:spacing w:val="-1"/>
              </w:rPr>
              <w:t>8,122,276.47</w:t>
            </w:r>
          </w:p>
        </w:tc>
        <w:tc>
          <w:tcPr>
            <w:tcW w:w="994" w:type="dxa"/>
            <w:vAlign w:val="top"/>
          </w:tcPr>
          <w:p>
            <w:pPr>
              <w:spacing w:line="388" w:lineRule="auto"/>
              <w:rPr>
                <w:rFonts w:ascii="Arial"/>
                <w:sz w:val="21"/>
              </w:rPr>
            </w:pPr>
            <w:r/>
          </w:p>
          <w:p>
            <w:pPr>
              <w:pStyle w:val="TableText"/>
              <w:ind w:left="119"/>
              <w:spacing w:before="42" w:line="183" w:lineRule="auto"/>
              <w:rPr>
                <w:sz w:val="13"/>
                <w:szCs w:val="13"/>
              </w:rPr>
            </w:pPr>
            <w:r>
              <w:rPr>
                <w:sz w:val="13"/>
                <w:szCs w:val="13"/>
                <w:spacing w:val="-1"/>
              </w:rPr>
              <w:t>9,544,424.57</w:t>
            </w:r>
          </w:p>
        </w:tc>
      </w:tr>
    </w:tbl>
    <w:p>
      <w:pPr>
        <w:pStyle w:val="BodyText"/>
        <w:spacing w:line="50" w:lineRule="exact"/>
        <w:rPr>
          <w:sz w:val="4"/>
        </w:rPr>
      </w:pPr>
      <w:r/>
    </w:p>
    <w:p>
      <w:pPr>
        <w:spacing w:line="50" w:lineRule="exact"/>
        <w:sectPr>
          <w:pgSz w:w="11900" w:h="16890"/>
          <w:pgMar w:top="400" w:right="1395" w:bottom="400" w:left="875" w:header="0" w:footer="0" w:gutter="0"/>
          <w:cols w:equalWidth="0" w:num="1">
            <w:col w:w="9630" w:space="0"/>
          </w:cols>
        </w:sectPr>
        <w:rPr>
          <w:sz w:val="4"/>
          <w:szCs w:val="4"/>
        </w:rPr>
      </w:pPr>
    </w:p>
    <w:p>
      <w:pPr>
        <w:ind w:left="1544"/>
        <w:spacing w:before="51" w:line="184" w:lineRule="auto"/>
        <w:rPr>
          <w:rFonts w:ascii="SimSun" w:hAnsi="SimSun" w:eastAsia="SimSun" w:cs="SimSun"/>
          <w:sz w:val="16"/>
          <w:szCs w:val="16"/>
        </w:rPr>
      </w:pPr>
      <w:r>
        <w:rPr>
          <w:rFonts w:ascii="SimSun" w:hAnsi="SimSun" w:eastAsia="SimSun" w:cs="SimSun"/>
          <w:sz w:val="16"/>
          <w:szCs w:val="16"/>
          <w:spacing w:val="-1"/>
        </w:rPr>
        <w:t>单位负责人：陈振民</w:t>
      </w:r>
    </w:p>
    <w:p>
      <w:pPr>
        <w:pStyle w:val="BodyText"/>
        <w:spacing w:line="14" w:lineRule="auto"/>
        <w:rPr>
          <w:sz w:val="2"/>
        </w:rPr>
      </w:pPr>
      <w:r>
        <w:rPr>
          <w:sz w:val="2"/>
          <w:szCs w:val="2"/>
        </w:rPr>
        <w:br w:type="column"/>
      </w:r>
    </w:p>
    <w:p>
      <w:pPr>
        <w:spacing w:before="40" w:line="195" w:lineRule="auto"/>
        <w:rPr>
          <w:rFonts w:ascii="SimSun" w:hAnsi="SimSun" w:eastAsia="SimSun" w:cs="SimSun"/>
          <w:sz w:val="16"/>
          <w:szCs w:val="16"/>
        </w:rPr>
      </w:pPr>
      <w:r>
        <w:rPr>
          <w:rFonts w:ascii="SimSun" w:hAnsi="SimSun" w:eastAsia="SimSun" w:cs="SimSun"/>
          <w:sz w:val="16"/>
          <w:szCs w:val="16"/>
          <w:spacing w:val="-1"/>
        </w:rPr>
        <w:t>制表：朱晓华</w:t>
      </w:r>
    </w:p>
    <w:p>
      <w:pPr>
        <w:pStyle w:val="BodyText"/>
        <w:spacing w:line="14" w:lineRule="auto"/>
        <w:rPr>
          <w:sz w:val="2"/>
        </w:rPr>
      </w:pPr>
      <w:r>
        <w:rPr>
          <w:sz w:val="2"/>
          <w:szCs w:val="2"/>
        </w:rPr>
        <w:br w:type="column"/>
      </w:r>
    </w:p>
    <w:p>
      <w:pPr>
        <w:spacing w:before="30" w:line="206" w:lineRule="auto"/>
        <w:rPr>
          <w:rFonts w:ascii="SimSun" w:hAnsi="SimSun" w:eastAsia="SimSun" w:cs="SimSun"/>
          <w:sz w:val="16"/>
          <w:szCs w:val="16"/>
        </w:rPr>
      </w:pPr>
      <w:r>
        <w:rPr>
          <w:rFonts w:ascii="SimSun" w:hAnsi="SimSun" w:eastAsia="SimSun" w:cs="SimSun"/>
          <w:sz w:val="16"/>
          <w:szCs w:val="16"/>
        </w:rPr>
        <w:t>复核：</w:t>
      </w:r>
    </w:p>
    <w:p>
      <w:pPr>
        <w:spacing w:line="206" w:lineRule="auto"/>
        <w:sectPr>
          <w:type w:val="continuous"/>
          <w:pgSz w:w="11900" w:h="16890"/>
          <w:pgMar w:top="400" w:right="1395" w:bottom="400" w:left="875" w:header="0" w:footer="0" w:gutter="0"/>
          <w:cols w:equalWidth="0" w:num="3">
            <w:col w:w="4626" w:space="100"/>
            <w:col w:w="3070" w:space="100"/>
            <w:col w:w="1736" w:space="0"/>
          </w:cols>
        </w:sectPr>
        <w:rPr>
          <w:rFonts w:ascii="SimSun" w:hAnsi="SimSun" w:eastAsia="SimSun" w:cs="SimSun"/>
          <w:sz w:val="16"/>
          <w:szCs w:val="16"/>
        </w:rPr>
      </w:pPr>
    </w:p>
    <w:p>
      <w:pPr>
        <w:pStyle w:val="BodyText"/>
        <w:rPr/>
      </w:pPr>
      <w:r/>
    </w:p>
    <w:p>
      <w:pPr>
        <w:sectPr>
          <w:pgSz w:w="11900" w:h="16890"/>
          <w:pgMar w:top="0" w:right="0" w:bottom="0" w:left="0" w:header="0" w:footer="0" w:gutter="0"/>
        </w:sectPr>
        <w:rPr/>
      </w:pPr>
    </w:p>
    <w:p>
      <w:pPr>
        <w:pStyle w:val="BodyText"/>
        <w:spacing w:line="248" w:lineRule="auto"/>
        <w:rPr/>
      </w:pPr>
      <w:r/>
    </w:p>
    <w:p>
      <w:pPr>
        <w:pStyle w:val="BodyText"/>
        <w:spacing w:line="248" w:lineRule="auto"/>
        <w:rPr/>
      </w:pPr>
      <w:r/>
    </w:p>
    <w:p>
      <w:pPr>
        <w:pStyle w:val="BodyText"/>
        <w:spacing w:line="248" w:lineRule="auto"/>
        <w:rPr/>
      </w:pPr>
      <w:r/>
    </w:p>
    <w:p>
      <w:pPr>
        <w:pStyle w:val="BodyText"/>
        <w:spacing w:line="249" w:lineRule="auto"/>
        <w:rPr/>
      </w:pPr>
      <w:r/>
    </w:p>
    <w:p>
      <w:pPr>
        <w:ind w:left="4045"/>
        <w:spacing w:before="117" w:line="221" w:lineRule="auto"/>
        <w:rPr>
          <w:rFonts w:ascii="SimHei" w:hAnsi="SimHei" w:eastAsia="SimHei" w:cs="SimHei"/>
          <w:sz w:val="36"/>
          <w:szCs w:val="36"/>
        </w:rPr>
      </w:pPr>
      <w:r>
        <w:rPr>
          <w:rFonts w:ascii="SimHei" w:hAnsi="SimHei" w:eastAsia="SimHei" w:cs="SimHei"/>
          <w:sz w:val="36"/>
          <w:szCs w:val="36"/>
          <w:b/>
          <w:bCs/>
          <w:spacing w:val="-10"/>
        </w:rPr>
        <w:t>现金流量表</w:t>
      </w:r>
    </w:p>
    <w:p>
      <w:pPr>
        <w:spacing w:line="50" w:lineRule="exact"/>
        <w:rPr/>
      </w:pPr>
      <w:r/>
    </w:p>
    <w:p>
      <w:pPr>
        <w:spacing w:line="50" w:lineRule="exact"/>
        <w:sectPr>
          <w:pgSz w:w="11900" w:h="16890"/>
          <w:pgMar w:top="400" w:right="1299" w:bottom="400" w:left="929" w:header="0" w:footer="0" w:gutter="0"/>
          <w:cols w:equalWidth="0" w:num="1">
            <w:col w:w="9671" w:space="0"/>
          </w:cols>
        </w:sectPr>
        <w:rPr/>
      </w:pPr>
    </w:p>
    <w:p>
      <w:pPr>
        <w:ind w:left="730"/>
        <w:spacing w:before="40" w:line="219" w:lineRule="auto"/>
        <w:rPr>
          <w:rFonts w:ascii="SimSun" w:hAnsi="SimSun" w:eastAsia="SimSun" w:cs="SimSun"/>
          <w:sz w:val="20"/>
          <w:szCs w:val="20"/>
        </w:rPr>
      </w:pPr>
      <w:r>
        <w:rPr>
          <w:rFonts w:ascii="SimSun" w:hAnsi="SimSun" w:eastAsia="SimSun" w:cs="SimSun"/>
          <w:sz w:val="20"/>
          <w:szCs w:val="20"/>
          <w:spacing w:val="-2"/>
        </w:rPr>
        <w:t>编制单位</w:t>
      </w:r>
    </w:p>
    <w:p>
      <w:pPr>
        <w:pStyle w:val="BodyText"/>
        <w:spacing w:line="14" w:lineRule="auto"/>
        <w:rPr>
          <w:sz w:val="2"/>
        </w:rPr>
      </w:pPr>
      <w:r>
        <w:rPr>
          <w:sz w:val="2"/>
          <w:szCs w:val="2"/>
        </w:rPr>
        <w:br w:type="column"/>
      </w:r>
    </w:p>
    <w:p>
      <w:pPr>
        <w:spacing w:before="58" w:line="204" w:lineRule="auto"/>
        <w:rPr>
          <w:rFonts w:ascii="SimSun" w:hAnsi="SimSun" w:eastAsia="SimSun" w:cs="SimSun"/>
          <w:sz w:val="20"/>
          <w:szCs w:val="20"/>
        </w:rPr>
      </w:pPr>
      <w:r>
        <w:rPr>
          <w:rFonts w:ascii="SimSun" w:hAnsi="SimSun" w:eastAsia="SimSun" w:cs="SimSun"/>
          <w:sz w:val="20"/>
          <w:szCs w:val="20"/>
          <w:spacing w:val="1"/>
        </w:rPr>
        <w:t>2016年度</w:t>
      </w:r>
    </w:p>
    <w:p>
      <w:pPr>
        <w:pStyle w:val="BodyText"/>
        <w:spacing w:line="14" w:lineRule="auto"/>
        <w:rPr>
          <w:sz w:val="2"/>
        </w:rPr>
      </w:pPr>
      <w:r>
        <w:rPr>
          <w:sz w:val="2"/>
          <w:szCs w:val="2"/>
        </w:rPr>
        <w:br w:type="column"/>
      </w:r>
    </w:p>
    <w:p>
      <w:pPr>
        <w:spacing w:before="79" w:line="184" w:lineRule="auto"/>
        <w:rPr>
          <w:rFonts w:ascii="SimSun" w:hAnsi="SimSun" w:eastAsia="SimSun" w:cs="SimSun"/>
          <w:sz w:val="20"/>
          <w:szCs w:val="20"/>
        </w:rPr>
      </w:pPr>
      <w:r>
        <w:rPr>
          <w:rFonts w:ascii="SimSun" w:hAnsi="SimSun" w:eastAsia="SimSun" w:cs="SimSun"/>
          <w:sz w:val="20"/>
          <w:szCs w:val="20"/>
          <w:spacing w:val="-2"/>
        </w:rPr>
        <w:t>单位：元</w:t>
      </w:r>
    </w:p>
    <w:p>
      <w:pPr>
        <w:spacing w:line="184" w:lineRule="auto"/>
        <w:sectPr>
          <w:type w:val="continuous"/>
          <w:pgSz w:w="11900" w:h="16890"/>
          <w:pgMar w:top="400" w:right="1299" w:bottom="400" w:left="929" w:header="0" w:footer="0" w:gutter="0"/>
          <w:cols w:equalWidth="0" w:num="3">
            <w:col w:w="4430" w:space="100"/>
            <w:col w:w="3641" w:space="100"/>
            <w:col w:w="1401" w:space="0"/>
          </w:cols>
        </w:sectPr>
        <w:rPr>
          <w:rFonts w:ascii="SimSun" w:hAnsi="SimSun" w:eastAsia="SimSun" w:cs="SimSun"/>
          <w:sz w:val="20"/>
          <w:szCs w:val="20"/>
        </w:rPr>
      </w:pPr>
    </w:p>
    <w:p>
      <w:pPr>
        <w:spacing w:line="66" w:lineRule="exact"/>
        <w:rPr/>
      </w:pPr>
      <w:r/>
    </w:p>
    <w:tbl>
      <w:tblPr>
        <w:tblStyle w:val="TableNormal"/>
        <w:tblW w:w="9670" w:type="dxa"/>
        <w:tblInd w:w="0"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5910"/>
        <w:gridCol w:w="720"/>
        <w:gridCol w:w="3040"/>
      </w:tblGrid>
      <w:tr>
        <w:trPr>
          <w:trHeight w:val="324" w:hRule="atLeast"/>
        </w:trPr>
        <w:tc>
          <w:tcPr>
            <w:tcW w:w="5910" w:type="dxa"/>
            <w:vAlign w:val="top"/>
            <w:tcBorders>
              <w:left w:val="nil"/>
            </w:tcBorders>
          </w:tcPr>
          <w:p>
            <w:pPr>
              <w:pStyle w:val="TableText"/>
              <w:ind w:left="2650"/>
              <w:spacing w:before="63" w:line="220" w:lineRule="auto"/>
              <w:rPr>
                <w:sz w:val="20"/>
                <w:szCs w:val="20"/>
              </w:rPr>
            </w:pPr>
            <w:r>
              <w:rPr>
                <w:sz w:val="20"/>
                <w:szCs w:val="20"/>
                <w:spacing w:val="-4"/>
              </w:rPr>
              <w:t>项   目</w:t>
            </w:r>
          </w:p>
        </w:tc>
        <w:tc>
          <w:tcPr>
            <w:tcW w:w="720" w:type="dxa"/>
            <w:vAlign w:val="top"/>
          </w:tcPr>
          <w:p>
            <w:pPr>
              <w:pStyle w:val="TableText"/>
              <w:ind w:left="155"/>
              <w:spacing w:before="63" w:line="219" w:lineRule="auto"/>
              <w:rPr>
                <w:sz w:val="20"/>
                <w:szCs w:val="20"/>
              </w:rPr>
            </w:pPr>
            <w:r>
              <w:rPr>
                <w:sz w:val="20"/>
                <w:szCs w:val="20"/>
                <w:spacing w:val="-3"/>
              </w:rPr>
              <w:t>行次</w:t>
            </w:r>
          </w:p>
        </w:tc>
        <w:tc>
          <w:tcPr>
            <w:tcW w:w="3040" w:type="dxa"/>
            <w:vAlign w:val="top"/>
            <w:tcBorders>
              <w:right w:val="nil"/>
            </w:tcBorders>
          </w:tcPr>
          <w:p>
            <w:pPr>
              <w:pStyle w:val="TableText"/>
              <w:ind w:left="1225"/>
              <w:spacing w:before="63" w:line="219" w:lineRule="auto"/>
              <w:rPr>
                <w:sz w:val="20"/>
                <w:szCs w:val="20"/>
              </w:rPr>
            </w:pPr>
            <w:r>
              <w:rPr>
                <w:sz w:val="20"/>
                <w:szCs w:val="20"/>
                <w:spacing w:val="-5"/>
              </w:rPr>
              <w:t>金</w:t>
            </w:r>
            <w:r>
              <w:rPr>
                <w:sz w:val="20"/>
                <w:szCs w:val="20"/>
                <w:spacing w:val="12"/>
              </w:rPr>
              <w:t xml:space="preserve">  </w:t>
            </w:r>
            <w:r>
              <w:rPr>
                <w:sz w:val="20"/>
                <w:szCs w:val="20"/>
                <w:spacing w:val="-5"/>
              </w:rPr>
              <w:t>额</w:t>
            </w:r>
          </w:p>
        </w:tc>
      </w:tr>
      <w:tr>
        <w:trPr>
          <w:trHeight w:val="310" w:hRule="atLeast"/>
        </w:trPr>
        <w:tc>
          <w:tcPr>
            <w:tcW w:w="5910" w:type="dxa"/>
            <w:vAlign w:val="top"/>
            <w:tcBorders>
              <w:left w:val="nil"/>
            </w:tcBorders>
          </w:tcPr>
          <w:p>
            <w:pPr>
              <w:pStyle w:val="TableText"/>
              <w:ind w:left="29"/>
              <w:spacing w:before="59" w:line="219" w:lineRule="auto"/>
              <w:rPr>
                <w:sz w:val="20"/>
                <w:szCs w:val="20"/>
              </w:rPr>
            </w:pPr>
            <w:r>
              <w:rPr>
                <w:sz w:val="20"/>
                <w:szCs w:val="20"/>
              </w:rPr>
              <w:t>一、业务活动产生的现金流量：</w:t>
            </w:r>
          </w:p>
        </w:tc>
        <w:tc>
          <w:tcPr>
            <w:tcW w:w="720" w:type="dxa"/>
            <w:vAlign w:val="top"/>
          </w:tcPr>
          <w:p>
            <w:pPr>
              <w:rPr>
                <w:rFonts w:ascii="Arial"/>
                <w:sz w:val="21"/>
              </w:rPr>
            </w:pPr>
            <w:r/>
          </w:p>
        </w:tc>
        <w:tc>
          <w:tcPr>
            <w:tcW w:w="3040" w:type="dxa"/>
            <w:vAlign w:val="top"/>
            <w:tcBorders>
              <w:right w:val="nil"/>
            </w:tcBorders>
          </w:tcPr>
          <w:p>
            <w:pPr>
              <w:rPr>
                <w:rFonts w:ascii="Arial"/>
                <w:sz w:val="21"/>
              </w:rPr>
            </w:pPr>
            <w:r/>
          </w:p>
        </w:tc>
      </w:tr>
      <w:tr>
        <w:trPr>
          <w:trHeight w:val="320" w:hRule="atLeast"/>
        </w:trPr>
        <w:tc>
          <w:tcPr>
            <w:tcW w:w="5910" w:type="dxa"/>
            <w:vAlign w:val="top"/>
            <w:tcBorders>
              <w:left w:val="nil"/>
            </w:tcBorders>
          </w:tcPr>
          <w:p>
            <w:pPr>
              <w:pStyle w:val="TableText"/>
              <w:ind w:left="609"/>
              <w:spacing w:before="59" w:line="219" w:lineRule="auto"/>
              <w:rPr>
                <w:sz w:val="20"/>
                <w:szCs w:val="20"/>
              </w:rPr>
            </w:pPr>
            <w:r>
              <w:rPr>
                <w:sz w:val="20"/>
                <w:szCs w:val="20"/>
                <w:spacing w:val="-1"/>
              </w:rPr>
              <w:t>接受捐赠收到的现金</w:t>
            </w:r>
          </w:p>
        </w:tc>
        <w:tc>
          <w:tcPr>
            <w:tcW w:w="720" w:type="dxa"/>
            <w:vAlign w:val="top"/>
          </w:tcPr>
          <w:p>
            <w:pPr>
              <w:pStyle w:val="TableText"/>
              <w:ind w:left="305"/>
              <w:spacing w:before="109" w:line="184" w:lineRule="auto"/>
              <w:rPr>
                <w:sz w:val="20"/>
                <w:szCs w:val="20"/>
              </w:rPr>
            </w:pPr>
            <w:r>
              <w:rPr>
                <w:sz w:val="20"/>
                <w:szCs w:val="20"/>
              </w:rPr>
              <w:t>1</w:t>
            </w:r>
          </w:p>
        </w:tc>
        <w:tc>
          <w:tcPr>
            <w:tcW w:w="3040" w:type="dxa"/>
            <w:vAlign w:val="top"/>
            <w:tcBorders>
              <w:right w:val="nil"/>
            </w:tcBorders>
          </w:tcPr>
          <w:p>
            <w:pPr>
              <w:pStyle w:val="TableText"/>
              <w:ind w:left="1695"/>
              <w:spacing w:before="86" w:line="184" w:lineRule="auto"/>
              <w:rPr>
                <w:sz w:val="20"/>
                <w:szCs w:val="20"/>
              </w:rPr>
            </w:pPr>
            <w:r>
              <w:rPr>
                <w:sz w:val="20"/>
                <w:szCs w:val="20"/>
                <w:spacing w:val="-2"/>
              </w:rPr>
              <w:t>15,266,440.48</w:t>
            </w:r>
          </w:p>
        </w:tc>
      </w:tr>
      <w:tr>
        <w:trPr>
          <w:trHeight w:val="320" w:hRule="atLeast"/>
        </w:trPr>
        <w:tc>
          <w:tcPr>
            <w:tcW w:w="5910" w:type="dxa"/>
            <w:vAlign w:val="top"/>
            <w:tcBorders>
              <w:left w:val="nil"/>
            </w:tcBorders>
          </w:tcPr>
          <w:p>
            <w:pPr>
              <w:pStyle w:val="TableText"/>
              <w:ind w:left="609"/>
              <w:spacing w:before="57" w:line="219" w:lineRule="auto"/>
              <w:rPr>
                <w:sz w:val="20"/>
                <w:szCs w:val="20"/>
              </w:rPr>
            </w:pPr>
            <w:r>
              <w:rPr>
                <w:sz w:val="20"/>
                <w:szCs w:val="20"/>
              </w:rPr>
              <w:t>收取会费收到的现金</w:t>
            </w:r>
          </w:p>
        </w:tc>
        <w:tc>
          <w:tcPr>
            <w:tcW w:w="720" w:type="dxa"/>
            <w:vAlign w:val="top"/>
          </w:tcPr>
          <w:p>
            <w:pPr>
              <w:pStyle w:val="TableText"/>
              <w:ind w:left="305"/>
              <w:spacing w:before="110" w:line="183" w:lineRule="auto"/>
              <w:rPr>
                <w:sz w:val="20"/>
                <w:szCs w:val="20"/>
              </w:rPr>
            </w:pPr>
            <w:r>
              <w:rPr>
                <w:sz w:val="20"/>
                <w:szCs w:val="20"/>
              </w:rPr>
              <w:t>2</w:t>
            </w:r>
          </w:p>
        </w:tc>
        <w:tc>
          <w:tcPr>
            <w:tcW w:w="3040" w:type="dxa"/>
            <w:vAlign w:val="top"/>
            <w:tcBorders>
              <w:right w:val="nil"/>
            </w:tcBorders>
          </w:tcPr>
          <w:p>
            <w:pPr>
              <w:rPr>
                <w:rFonts w:ascii="Arial"/>
                <w:sz w:val="21"/>
              </w:rPr>
            </w:pPr>
            <w:r/>
          </w:p>
        </w:tc>
      </w:tr>
      <w:tr>
        <w:trPr>
          <w:trHeight w:val="319" w:hRule="atLeast"/>
        </w:trPr>
        <w:tc>
          <w:tcPr>
            <w:tcW w:w="5910" w:type="dxa"/>
            <w:vAlign w:val="top"/>
            <w:tcBorders>
              <w:left w:val="nil"/>
            </w:tcBorders>
          </w:tcPr>
          <w:p>
            <w:pPr>
              <w:pStyle w:val="TableText"/>
              <w:ind w:left="609"/>
              <w:spacing w:before="57" w:line="219" w:lineRule="auto"/>
              <w:rPr>
                <w:sz w:val="20"/>
                <w:szCs w:val="20"/>
              </w:rPr>
            </w:pPr>
            <w:r>
              <w:rPr>
                <w:sz w:val="20"/>
                <w:szCs w:val="20"/>
                <w:spacing w:val="-1"/>
              </w:rPr>
              <w:t>提供服务收到的现金</w:t>
            </w:r>
          </w:p>
        </w:tc>
        <w:tc>
          <w:tcPr>
            <w:tcW w:w="720" w:type="dxa"/>
            <w:vAlign w:val="top"/>
          </w:tcPr>
          <w:p>
            <w:pPr>
              <w:pStyle w:val="TableText"/>
              <w:ind w:left="305"/>
              <w:spacing w:before="110" w:line="183" w:lineRule="auto"/>
              <w:rPr>
                <w:sz w:val="20"/>
                <w:szCs w:val="20"/>
              </w:rPr>
            </w:pPr>
            <w:r>
              <w:rPr>
                <w:sz w:val="20"/>
                <w:szCs w:val="20"/>
              </w:rPr>
              <w:t>3</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609"/>
              <w:spacing w:before="60" w:line="219" w:lineRule="auto"/>
              <w:rPr>
                <w:sz w:val="20"/>
                <w:szCs w:val="20"/>
              </w:rPr>
            </w:pPr>
            <w:r>
              <w:rPr>
                <w:sz w:val="20"/>
                <w:szCs w:val="20"/>
                <w:spacing w:val="-1"/>
              </w:rPr>
              <w:t>销售商品收到的现金</w:t>
            </w:r>
          </w:p>
        </w:tc>
        <w:tc>
          <w:tcPr>
            <w:tcW w:w="720" w:type="dxa"/>
            <w:vAlign w:val="top"/>
          </w:tcPr>
          <w:p>
            <w:pPr>
              <w:pStyle w:val="TableText"/>
              <w:ind w:left="305"/>
              <w:spacing w:before="111" w:line="174" w:lineRule="auto"/>
              <w:rPr>
                <w:sz w:val="20"/>
                <w:szCs w:val="20"/>
              </w:rPr>
            </w:pPr>
            <w:r>
              <w:rPr>
                <w:sz w:val="20"/>
                <w:szCs w:val="20"/>
              </w:rPr>
              <w:t>4</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609"/>
              <w:spacing w:before="58" w:line="219" w:lineRule="auto"/>
              <w:rPr>
                <w:sz w:val="20"/>
                <w:szCs w:val="20"/>
              </w:rPr>
            </w:pPr>
            <w:r>
              <w:rPr>
                <w:sz w:val="20"/>
                <w:szCs w:val="20"/>
                <w:spacing w:val="-1"/>
              </w:rPr>
              <w:t>政府补助收到的现金</w:t>
            </w:r>
          </w:p>
        </w:tc>
        <w:tc>
          <w:tcPr>
            <w:tcW w:w="720" w:type="dxa"/>
            <w:vAlign w:val="top"/>
          </w:tcPr>
          <w:p>
            <w:pPr>
              <w:pStyle w:val="TableText"/>
              <w:ind w:left="305"/>
              <w:spacing w:before="112" w:line="173" w:lineRule="auto"/>
              <w:rPr>
                <w:sz w:val="20"/>
                <w:szCs w:val="20"/>
              </w:rPr>
            </w:pPr>
            <w:r>
              <w:rPr>
                <w:sz w:val="20"/>
                <w:szCs w:val="20"/>
              </w:rPr>
              <w:t>5</w:t>
            </w:r>
          </w:p>
        </w:tc>
        <w:tc>
          <w:tcPr>
            <w:tcW w:w="3040" w:type="dxa"/>
            <w:vAlign w:val="top"/>
            <w:tcBorders>
              <w:right w:val="nil"/>
            </w:tcBorders>
          </w:tcPr>
          <w:p>
            <w:pPr>
              <w:rPr>
                <w:rFonts w:ascii="Arial"/>
                <w:sz w:val="21"/>
              </w:rPr>
            </w:pPr>
            <w:r/>
          </w:p>
        </w:tc>
      </w:tr>
      <w:tr>
        <w:trPr>
          <w:trHeight w:val="319" w:hRule="atLeast"/>
        </w:trPr>
        <w:tc>
          <w:tcPr>
            <w:tcW w:w="5910" w:type="dxa"/>
            <w:vAlign w:val="top"/>
            <w:tcBorders>
              <w:left w:val="nil"/>
            </w:tcBorders>
          </w:tcPr>
          <w:p>
            <w:pPr>
              <w:pStyle w:val="TableText"/>
              <w:ind w:left="609"/>
              <w:spacing w:before="60" w:line="219" w:lineRule="auto"/>
              <w:rPr>
                <w:sz w:val="20"/>
                <w:szCs w:val="20"/>
              </w:rPr>
            </w:pPr>
            <w:r>
              <w:rPr>
                <w:sz w:val="20"/>
                <w:szCs w:val="20"/>
              </w:rPr>
              <w:t>收到的其他与业务活动有关的现金</w:t>
            </w:r>
          </w:p>
        </w:tc>
        <w:tc>
          <w:tcPr>
            <w:tcW w:w="720" w:type="dxa"/>
            <w:vAlign w:val="top"/>
          </w:tcPr>
          <w:p>
            <w:pPr>
              <w:pStyle w:val="TableText"/>
              <w:ind w:left="305"/>
              <w:spacing w:before="111" w:line="182" w:lineRule="auto"/>
              <w:rPr>
                <w:sz w:val="20"/>
                <w:szCs w:val="20"/>
              </w:rPr>
            </w:pPr>
            <w:r>
              <w:rPr>
                <w:sz w:val="20"/>
                <w:szCs w:val="20"/>
              </w:rPr>
              <w:t>8</w:t>
            </w:r>
          </w:p>
        </w:tc>
        <w:tc>
          <w:tcPr>
            <w:tcW w:w="3040" w:type="dxa"/>
            <w:vAlign w:val="top"/>
            <w:tcBorders>
              <w:right w:val="nil"/>
            </w:tcBorders>
          </w:tcPr>
          <w:p>
            <w:pPr>
              <w:pStyle w:val="TableText"/>
              <w:ind w:left="2094"/>
              <w:spacing w:before="87" w:line="184" w:lineRule="auto"/>
              <w:rPr>
                <w:sz w:val="20"/>
                <w:szCs w:val="20"/>
              </w:rPr>
            </w:pPr>
            <w:r>
              <w:rPr>
                <w:sz w:val="20"/>
                <w:szCs w:val="20"/>
                <w:spacing w:val="-2"/>
              </w:rPr>
              <w:t>77,616.87</w:t>
            </w:r>
          </w:p>
        </w:tc>
      </w:tr>
      <w:tr>
        <w:trPr>
          <w:trHeight w:val="310" w:hRule="atLeast"/>
        </w:trPr>
        <w:tc>
          <w:tcPr>
            <w:tcW w:w="5910" w:type="dxa"/>
            <w:vAlign w:val="top"/>
            <w:tcBorders>
              <w:left w:val="nil"/>
            </w:tcBorders>
          </w:tcPr>
          <w:p>
            <w:pPr>
              <w:pStyle w:val="TableText"/>
              <w:ind w:left="2749"/>
              <w:spacing w:before="61" w:line="220" w:lineRule="auto"/>
              <w:rPr>
                <w:sz w:val="20"/>
                <w:szCs w:val="20"/>
              </w:rPr>
            </w:pPr>
            <w:r>
              <w:rPr>
                <w:sz w:val="20"/>
                <w:szCs w:val="20"/>
                <w:spacing w:val="-2"/>
              </w:rPr>
              <w:t>现金流入小计</w:t>
            </w:r>
          </w:p>
        </w:tc>
        <w:tc>
          <w:tcPr>
            <w:tcW w:w="720" w:type="dxa"/>
            <w:vAlign w:val="top"/>
          </w:tcPr>
          <w:p>
            <w:pPr>
              <w:pStyle w:val="TableText"/>
              <w:ind w:left="255"/>
              <w:spacing w:before="111" w:line="174" w:lineRule="auto"/>
              <w:rPr>
                <w:sz w:val="20"/>
                <w:szCs w:val="20"/>
              </w:rPr>
            </w:pPr>
            <w:r>
              <w:rPr>
                <w:sz w:val="20"/>
                <w:szCs w:val="20"/>
                <w:spacing w:val="-6"/>
              </w:rPr>
              <w:t>13</w:t>
            </w:r>
          </w:p>
        </w:tc>
        <w:tc>
          <w:tcPr>
            <w:tcW w:w="3040" w:type="dxa"/>
            <w:vAlign w:val="top"/>
            <w:tcBorders>
              <w:right w:val="nil"/>
            </w:tcBorders>
          </w:tcPr>
          <w:p>
            <w:pPr>
              <w:pStyle w:val="TableText"/>
              <w:ind w:left="1695"/>
              <w:spacing w:before="88" w:line="184" w:lineRule="auto"/>
              <w:rPr>
                <w:sz w:val="20"/>
                <w:szCs w:val="20"/>
              </w:rPr>
            </w:pPr>
            <w:r>
              <w:rPr>
                <w:sz w:val="20"/>
                <w:szCs w:val="20"/>
                <w:spacing w:val="-2"/>
              </w:rPr>
              <w:t>15,344,057.35</w:t>
            </w:r>
          </w:p>
        </w:tc>
      </w:tr>
      <w:tr>
        <w:trPr>
          <w:trHeight w:val="320" w:hRule="atLeast"/>
        </w:trPr>
        <w:tc>
          <w:tcPr>
            <w:tcW w:w="5910" w:type="dxa"/>
            <w:vAlign w:val="top"/>
            <w:tcBorders>
              <w:left w:val="nil"/>
            </w:tcBorders>
          </w:tcPr>
          <w:p>
            <w:pPr>
              <w:pStyle w:val="TableText"/>
              <w:ind w:left="609"/>
              <w:spacing w:before="59" w:line="219" w:lineRule="auto"/>
              <w:rPr>
                <w:sz w:val="20"/>
                <w:szCs w:val="20"/>
              </w:rPr>
            </w:pPr>
            <w:r>
              <w:rPr>
                <w:sz w:val="20"/>
                <w:szCs w:val="20"/>
                <w:spacing w:val="-1"/>
              </w:rPr>
              <w:t>提供捐赠或者资助支付的现金</w:t>
            </w:r>
          </w:p>
        </w:tc>
        <w:tc>
          <w:tcPr>
            <w:tcW w:w="720" w:type="dxa"/>
            <w:vAlign w:val="top"/>
          </w:tcPr>
          <w:p>
            <w:pPr>
              <w:pStyle w:val="TableText"/>
              <w:ind w:left="255"/>
              <w:spacing w:before="111" w:line="183" w:lineRule="auto"/>
              <w:rPr>
                <w:sz w:val="20"/>
                <w:szCs w:val="20"/>
              </w:rPr>
            </w:pPr>
            <w:r>
              <w:rPr>
                <w:sz w:val="20"/>
                <w:szCs w:val="20"/>
                <w:spacing w:val="-6"/>
              </w:rPr>
              <w:t>14</w:t>
            </w:r>
          </w:p>
        </w:tc>
        <w:tc>
          <w:tcPr>
            <w:tcW w:w="3040" w:type="dxa"/>
            <w:vAlign w:val="top"/>
            <w:tcBorders>
              <w:right w:val="nil"/>
            </w:tcBorders>
          </w:tcPr>
          <w:p>
            <w:pPr>
              <w:pStyle w:val="TableText"/>
              <w:ind w:left="1794"/>
              <w:spacing w:before="88" w:line="184" w:lineRule="auto"/>
              <w:rPr>
                <w:sz w:val="20"/>
                <w:szCs w:val="20"/>
              </w:rPr>
            </w:pPr>
            <w:r>
              <w:rPr>
                <w:sz w:val="20"/>
                <w:szCs w:val="20"/>
                <w:spacing w:val="-1"/>
              </w:rPr>
              <w:t>8,571,137.08</w:t>
            </w:r>
          </w:p>
        </w:tc>
      </w:tr>
      <w:tr>
        <w:trPr>
          <w:trHeight w:val="320" w:hRule="atLeast"/>
        </w:trPr>
        <w:tc>
          <w:tcPr>
            <w:tcW w:w="5910" w:type="dxa"/>
            <w:vAlign w:val="top"/>
            <w:tcBorders>
              <w:left w:val="nil"/>
            </w:tcBorders>
          </w:tcPr>
          <w:p>
            <w:pPr>
              <w:pStyle w:val="TableText"/>
              <w:ind w:left="609"/>
              <w:spacing w:before="61" w:line="219" w:lineRule="auto"/>
              <w:rPr>
                <w:sz w:val="20"/>
                <w:szCs w:val="20"/>
              </w:rPr>
            </w:pPr>
            <w:r>
              <w:rPr>
                <w:sz w:val="20"/>
                <w:szCs w:val="20"/>
                <w:spacing w:val="-1"/>
              </w:rPr>
              <w:t>支付给员工以及为员工支付的现金</w:t>
            </w:r>
          </w:p>
        </w:tc>
        <w:tc>
          <w:tcPr>
            <w:tcW w:w="720" w:type="dxa"/>
            <w:vAlign w:val="top"/>
          </w:tcPr>
          <w:p>
            <w:pPr>
              <w:pStyle w:val="TableText"/>
              <w:ind w:left="255"/>
              <w:spacing w:before="111" w:line="183" w:lineRule="auto"/>
              <w:rPr>
                <w:sz w:val="20"/>
                <w:szCs w:val="20"/>
              </w:rPr>
            </w:pPr>
            <w:r>
              <w:rPr>
                <w:sz w:val="20"/>
                <w:szCs w:val="20"/>
                <w:spacing w:val="-6"/>
              </w:rPr>
              <w:t>15</w:t>
            </w:r>
          </w:p>
        </w:tc>
        <w:tc>
          <w:tcPr>
            <w:tcW w:w="3040" w:type="dxa"/>
            <w:vAlign w:val="top"/>
            <w:tcBorders>
              <w:right w:val="nil"/>
            </w:tcBorders>
          </w:tcPr>
          <w:p>
            <w:pPr>
              <w:pStyle w:val="TableText"/>
              <w:ind w:left="1994"/>
              <w:spacing w:before="89" w:line="183" w:lineRule="auto"/>
              <w:rPr>
                <w:sz w:val="20"/>
                <w:szCs w:val="20"/>
              </w:rPr>
            </w:pPr>
            <w:r>
              <w:rPr>
                <w:sz w:val="20"/>
                <w:szCs w:val="20"/>
                <w:spacing w:val="-2"/>
              </w:rPr>
              <w:t>259,694.05</w:t>
            </w:r>
          </w:p>
        </w:tc>
      </w:tr>
      <w:tr>
        <w:trPr>
          <w:trHeight w:val="309" w:hRule="atLeast"/>
        </w:trPr>
        <w:tc>
          <w:tcPr>
            <w:tcW w:w="5910" w:type="dxa"/>
            <w:vAlign w:val="top"/>
            <w:tcBorders>
              <w:left w:val="nil"/>
            </w:tcBorders>
          </w:tcPr>
          <w:p>
            <w:pPr>
              <w:pStyle w:val="TableText"/>
              <w:ind w:left="609"/>
              <w:spacing w:before="61" w:line="219" w:lineRule="auto"/>
              <w:rPr>
                <w:sz w:val="20"/>
                <w:szCs w:val="20"/>
              </w:rPr>
            </w:pPr>
            <w:r>
              <w:rPr>
                <w:sz w:val="20"/>
                <w:szCs w:val="20"/>
                <w:spacing w:val="-1"/>
              </w:rPr>
              <w:t>购买商品、接受服务支付的现金</w:t>
            </w:r>
          </w:p>
        </w:tc>
        <w:tc>
          <w:tcPr>
            <w:tcW w:w="720" w:type="dxa"/>
            <w:vAlign w:val="top"/>
          </w:tcPr>
          <w:p>
            <w:pPr>
              <w:pStyle w:val="TableText"/>
              <w:ind w:left="255"/>
              <w:spacing w:before="111" w:line="173" w:lineRule="auto"/>
              <w:rPr>
                <w:sz w:val="20"/>
                <w:szCs w:val="20"/>
              </w:rPr>
            </w:pPr>
            <w:r>
              <w:rPr>
                <w:sz w:val="20"/>
                <w:szCs w:val="20"/>
                <w:spacing w:val="-6"/>
              </w:rPr>
              <w:t>16</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609"/>
              <w:spacing w:before="62" w:line="219" w:lineRule="auto"/>
              <w:rPr>
                <w:sz w:val="20"/>
                <w:szCs w:val="20"/>
              </w:rPr>
            </w:pPr>
            <w:r>
              <w:rPr>
                <w:sz w:val="20"/>
                <w:szCs w:val="20"/>
                <w:spacing w:val="-1"/>
              </w:rPr>
              <w:t>支付的其他与业务活动有关的现金</w:t>
            </w:r>
          </w:p>
        </w:tc>
        <w:tc>
          <w:tcPr>
            <w:tcW w:w="720" w:type="dxa"/>
            <w:vAlign w:val="top"/>
          </w:tcPr>
          <w:p>
            <w:pPr>
              <w:pStyle w:val="TableText"/>
              <w:ind w:left="255"/>
              <w:spacing w:before="112" w:line="173" w:lineRule="auto"/>
              <w:rPr>
                <w:sz w:val="20"/>
                <w:szCs w:val="20"/>
              </w:rPr>
            </w:pPr>
            <w:r>
              <w:rPr>
                <w:sz w:val="20"/>
                <w:szCs w:val="20"/>
                <w:spacing w:val="-6"/>
              </w:rPr>
              <w:t>19</w:t>
            </w:r>
          </w:p>
        </w:tc>
        <w:tc>
          <w:tcPr>
            <w:tcW w:w="3040" w:type="dxa"/>
            <w:vAlign w:val="top"/>
            <w:tcBorders>
              <w:right w:val="nil"/>
            </w:tcBorders>
          </w:tcPr>
          <w:p>
            <w:pPr>
              <w:pStyle w:val="TableText"/>
              <w:ind w:left="1995"/>
              <w:spacing w:before="89" w:line="184" w:lineRule="auto"/>
              <w:rPr>
                <w:sz w:val="20"/>
                <w:szCs w:val="20"/>
              </w:rPr>
            </w:pPr>
            <w:r>
              <w:rPr>
                <w:sz w:val="20"/>
                <w:szCs w:val="20"/>
                <w:spacing w:val="-3"/>
              </w:rPr>
              <w:t>160,249.97</w:t>
            </w:r>
          </w:p>
        </w:tc>
      </w:tr>
      <w:tr>
        <w:trPr>
          <w:trHeight w:val="320" w:hRule="atLeast"/>
        </w:trPr>
        <w:tc>
          <w:tcPr>
            <w:tcW w:w="5910" w:type="dxa"/>
            <w:vAlign w:val="top"/>
            <w:tcBorders>
              <w:left w:val="nil"/>
            </w:tcBorders>
          </w:tcPr>
          <w:p>
            <w:pPr>
              <w:pStyle w:val="TableText"/>
              <w:ind w:left="2769"/>
              <w:spacing w:before="62" w:line="220" w:lineRule="auto"/>
              <w:rPr>
                <w:sz w:val="20"/>
                <w:szCs w:val="20"/>
              </w:rPr>
            </w:pPr>
            <w:r>
              <w:rPr>
                <w:sz w:val="20"/>
                <w:szCs w:val="20"/>
                <w:spacing w:val="-2"/>
              </w:rPr>
              <w:t>现金流出小计</w:t>
            </w:r>
          </w:p>
        </w:tc>
        <w:tc>
          <w:tcPr>
            <w:tcW w:w="720" w:type="dxa"/>
            <w:vAlign w:val="top"/>
          </w:tcPr>
          <w:p>
            <w:pPr>
              <w:pStyle w:val="TableText"/>
              <w:ind w:left="255"/>
              <w:spacing w:before="113" w:line="181" w:lineRule="auto"/>
              <w:rPr>
                <w:sz w:val="20"/>
                <w:szCs w:val="20"/>
              </w:rPr>
            </w:pPr>
            <w:r>
              <w:rPr>
                <w:sz w:val="20"/>
                <w:szCs w:val="20"/>
                <w:spacing w:val="-3"/>
              </w:rPr>
              <w:t>23</w:t>
            </w:r>
          </w:p>
        </w:tc>
        <w:tc>
          <w:tcPr>
            <w:tcW w:w="3040" w:type="dxa"/>
            <w:vAlign w:val="top"/>
            <w:tcBorders>
              <w:right w:val="nil"/>
            </w:tcBorders>
          </w:tcPr>
          <w:p>
            <w:pPr>
              <w:pStyle w:val="TableText"/>
              <w:ind w:left="1794"/>
              <w:spacing w:before="89" w:line="184" w:lineRule="auto"/>
              <w:rPr>
                <w:sz w:val="20"/>
                <w:szCs w:val="20"/>
              </w:rPr>
            </w:pPr>
            <w:r>
              <w:rPr>
                <w:sz w:val="20"/>
                <w:szCs w:val="20"/>
                <w:spacing w:val="-1"/>
              </w:rPr>
              <w:t>8,991,081.10</w:t>
            </w:r>
          </w:p>
        </w:tc>
      </w:tr>
      <w:tr>
        <w:trPr>
          <w:trHeight w:val="320" w:hRule="atLeast"/>
        </w:trPr>
        <w:tc>
          <w:tcPr>
            <w:tcW w:w="5910" w:type="dxa"/>
            <w:vAlign w:val="top"/>
            <w:tcBorders>
              <w:left w:val="nil"/>
            </w:tcBorders>
          </w:tcPr>
          <w:p>
            <w:pPr>
              <w:pStyle w:val="TableText"/>
              <w:ind w:left="1620"/>
              <w:spacing w:before="62" w:line="219" w:lineRule="auto"/>
              <w:rPr>
                <w:sz w:val="20"/>
                <w:szCs w:val="20"/>
              </w:rPr>
            </w:pPr>
            <w:r>
              <w:rPr>
                <w:sz w:val="20"/>
                <w:szCs w:val="20"/>
                <w:spacing w:val="-1"/>
              </w:rPr>
              <w:t>业务活动产生的现金流量净额</w:t>
            </w:r>
          </w:p>
        </w:tc>
        <w:tc>
          <w:tcPr>
            <w:tcW w:w="720" w:type="dxa"/>
            <w:vAlign w:val="top"/>
          </w:tcPr>
          <w:p>
            <w:pPr>
              <w:pStyle w:val="TableText"/>
              <w:ind w:left="255"/>
              <w:spacing w:before="113" w:line="181" w:lineRule="auto"/>
              <w:rPr>
                <w:sz w:val="20"/>
                <w:szCs w:val="20"/>
              </w:rPr>
            </w:pPr>
            <w:r>
              <w:rPr>
                <w:sz w:val="20"/>
                <w:szCs w:val="20"/>
                <w:spacing w:val="-3"/>
              </w:rPr>
              <w:t>24</w:t>
            </w:r>
          </w:p>
        </w:tc>
        <w:tc>
          <w:tcPr>
            <w:tcW w:w="3040" w:type="dxa"/>
            <w:vAlign w:val="top"/>
            <w:tcBorders>
              <w:right w:val="nil"/>
            </w:tcBorders>
          </w:tcPr>
          <w:p>
            <w:pPr>
              <w:pStyle w:val="TableText"/>
              <w:ind w:left="1794"/>
              <w:spacing w:before="90" w:line="183" w:lineRule="auto"/>
              <w:rPr>
                <w:sz w:val="20"/>
                <w:szCs w:val="20"/>
              </w:rPr>
            </w:pPr>
            <w:r>
              <w:rPr>
                <w:sz w:val="20"/>
                <w:szCs w:val="20"/>
                <w:spacing w:val="-1"/>
              </w:rPr>
              <w:t>6,352,976.25</w:t>
            </w:r>
          </w:p>
        </w:tc>
      </w:tr>
      <w:tr>
        <w:trPr>
          <w:trHeight w:val="319" w:hRule="atLeast"/>
        </w:trPr>
        <w:tc>
          <w:tcPr>
            <w:tcW w:w="5910" w:type="dxa"/>
            <w:vAlign w:val="top"/>
            <w:tcBorders>
              <w:left w:val="nil"/>
            </w:tcBorders>
          </w:tcPr>
          <w:p>
            <w:pPr>
              <w:pStyle w:val="TableText"/>
              <w:ind w:left="59"/>
              <w:spacing w:before="62" w:line="219" w:lineRule="auto"/>
              <w:rPr>
                <w:sz w:val="20"/>
                <w:szCs w:val="20"/>
              </w:rPr>
            </w:pPr>
            <w:r>
              <w:rPr>
                <w:sz w:val="20"/>
                <w:szCs w:val="20"/>
                <w:spacing w:val="-1"/>
              </w:rPr>
              <w:t>二、投资活动产生的现金流量</w:t>
            </w:r>
          </w:p>
        </w:tc>
        <w:tc>
          <w:tcPr>
            <w:tcW w:w="720" w:type="dxa"/>
            <w:vAlign w:val="top"/>
          </w:tcPr>
          <w:p>
            <w:pPr>
              <w:rPr>
                <w:rFonts w:ascii="Arial"/>
                <w:sz w:val="21"/>
              </w:rPr>
            </w:pPr>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609"/>
              <w:spacing w:before="62" w:line="219" w:lineRule="auto"/>
              <w:rPr>
                <w:sz w:val="20"/>
                <w:szCs w:val="20"/>
              </w:rPr>
            </w:pPr>
            <w:r>
              <w:rPr>
                <w:sz w:val="20"/>
                <w:szCs w:val="20"/>
              </w:rPr>
              <w:t>收回投资所收到的现金</w:t>
            </w:r>
          </w:p>
        </w:tc>
        <w:tc>
          <w:tcPr>
            <w:tcW w:w="720" w:type="dxa"/>
            <w:vAlign w:val="top"/>
          </w:tcPr>
          <w:p>
            <w:pPr>
              <w:pStyle w:val="TableText"/>
              <w:ind w:left="255"/>
              <w:spacing w:before="114" w:line="171" w:lineRule="auto"/>
              <w:rPr>
                <w:sz w:val="20"/>
                <w:szCs w:val="20"/>
              </w:rPr>
            </w:pPr>
            <w:r>
              <w:rPr>
                <w:sz w:val="20"/>
                <w:szCs w:val="20"/>
                <w:spacing w:val="-3"/>
              </w:rPr>
              <w:t>25</w:t>
            </w:r>
          </w:p>
        </w:tc>
        <w:tc>
          <w:tcPr>
            <w:tcW w:w="3040" w:type="dxa"/>
            <w:vAlign w:val="top"/>
            <w:tcBorders>
              <w:right w:val="nil"/>
            </w:tcBorders>
          </w:tcPr>
          <w:p>
            <w:pPr>
              <w:pStyle w:val="TableText"/>
              <w:ind w:left="1695"/>
              <w:spacing w:before="91" w:line="183" w:lineRule="auto"/>
              <w:rPr>
                <w:sz w:val="20"/>
                <w:szCs w:val="20"/>
              </w:rPr>
            </w:pPr>
            <w:r>
              <w:rPr>
                <w:sz w:val="20"/>
                <w:szCs w:val="20"/>
                <w:spacing w:val="-1"/>
              </w:rPr>
              <w:t>45,000,000.00</w:t>
            </w:r>
          </w:p>
        </w:tc>
      </w:tr>
      <w:tr>
        <w:trPr>
          <w:trHeight w:val="310" w:hRule="atLeast"/>
        </w:trPr>
        <w:tc>
          <w:tcPr>
            <w:tcW w:w="5910" w:type="dxa"/>
            <w:vAlign w:val="top"/>
            <w:tcBorders>
              <w:left w:val="nil"/>
            </w:tcBorders>
          </w:tcPr>
          <w:p>
            <w:pPr>
              <w:pStyle w:val="TableText"/>
              <w:ind w:left="609"/>
              <w:spacing w:before="62" w:line="219" w:lineRule="auto"/>
              <w:rPr>
                <w:sz w:val="20"/>
                <w:szCs w:val="20"/>
              </w:rPr>
            </w:pPr>
            <w:r>
              <w:rPr>
                <w:sz w:val="20"/>
                <w:szCs w:val="20"/>
                <w:spacing w:val="-1"/>
              </w:rPr>
              <w:t>取得投资收益所收到的现金</w:t>
            </w:r>
          </w:p>
        </w:tc>
        <w:tc>
          <w:tcPr>
            <w:tcW w:w="720" w:type="dxa"/>
            <w:vAlign w:val="top"/>
          </w:tcPr>
          <w:p>
            <w:pPr>
              <w:pStyle w:val="TableText"/>
              <w:ind w:left="255"/>
              <w:spacing w:before="114" w:line="171" w:lineRule="auto"/>
              <w:rPr>
                <w:sz w:val="20"/>
                <w:szCs w:val="20"/>
              </w:rPr>
            </w:pPr>
            <w:r>
              <w:rPr>
                <w:sz w:val="20"/>
                <w:szCs w:val="20"/>
                <w:spacing w:val="-3"/>
              </w:rPr>
              <w:t>26</w:t>
            </w:r>
          </w:p>
        </w:tc>
        <w:tc>
          <w:tcPr>
            <w:tcW w:w="3040" w:type="dxa"/>
            <w:vAlign w:val="top"/>
            <w:tcBorders>
              <w:right w:val="nil"/>
            </w:tcBorders>
          </w:tcPr>
          <w:p>
            <w:pPr>
              <w:pStyle w:val="TableText"/>
              <w:ind w:left="1794"/>
              <w:spacing w:before="91" w:line="183" w:lineRule="auto"/>
              <w:rPr>
                <w:sz w:val="20"/>
                <w:szCs w:val="20"/>
              </w:rPr>
            </w:pPr>
            <w:r>
              <w:rPr>
                <w:sz w:val="20"/>
                <w:szCs w:val="20"/>
                <w:spacing w:val="-1"/>
              </w:rPr>
              <w:t>3,049,406.47</w:t>
            </w:r>
          </w:p>
        </w:tc>
      </w:tr>
      <w:tr>
        <w:trPr>
          <w:trHeight w:val="309" w:hRule="atLeast"/>
        </w:trPr>
        <w:tc>
          <w:tcPr>
            <w:tcW w:w="5910" w:type="dxa"/>
            <w:vAlign w:val="top"/>
            <w:tcBorders>
              <w:left w:val="nil"/>
            </w:tcBorders>
          </w:tcPr>
          <w:p>
            <w:pPr>
              <w:pStyle w:val="TableText"/>
              <w:ind w:left="609"/>
              <w:spacing w:before="62" w:line="218" w:lineRule="auto"/>
              <w:rPr>
                <w:sz w:val="20"/>
                <w:szCs w:val="20"/>
              </w:rPr>
            </w:pPr>
            <w:r>
              <w:rPr>
                <w:sz w:val="20"/>
                <w:szCs w:val="20"/>
              </w:rPr>
              <w:t>处置固定资产和无形资产所收回的现金</w:t>
            </w:r>
          </w:p>
        </w:tc>
        <w:tc>
          <w:tcPr>
            <w:tcW w:w="720" w:type="dxa"/>
            <w:vAlign w:val="top"/>
          </w:tcPr>
          <w:p>
            <w:pPr>
              <w:pStyle w:val="TableText"/>
              <w:ind w:left="255"/>
              <w:spacing w:before="114" w:line="170" w:lineRule="auto"/>
              <w:rPr>
                <w:sz w:val="20"/>
                <w:szCs w:val="20"/>
              </w:rPr>
            </w:pPr>
            <w:r>
              <w:rPr>
                <w:sz w:val="20"/>
                <w:szCs w:val="20"/>
                <w:spacing w:val="-3"/>
              </w:rPr>
              <w:t>27</w:t>
            </w:r>
          </w:p>
        </w:tc>
        <w:tc>
          <w:tcPr>
            <w:tcW w:w="3040" w:type="dxa"/>
            <w:vAlign w:val="top"/>
            <w:tcBorders>
              <w:right w:val="nil"/>
            </w:tcBorders>
          </w:tcPr>
          <w:p>
            <w:pPr>
              <w:rPr>
                <w:rFonts w:ascii="Arial"/>
                <w:sz w:val="21"/>
              </w:rPr>
            </w:pPr>
            <w:r/>
          </w:p>
        </w:tc>
      </w:tr>
      <w:tr>
        <w:trPr>
          <w:trHeight w:val="330" w:hRule="atLeast"/>
        </w:trPr>
        <w:tc>
          <w:tcPr>
            <w:tcW w:w="5910" w:type="dxa"/>
            <w:vAlign w:val="top"/>
            <w:tcBorders>
              <w:left w:val="nil"/>
            </w:tcBorders>
          </w:tcPr>
          <w:p>
            <w:pPr>
              <w:pStyle w:val="TableText"/>
              <w:ind w:left="609"/>
              <w:spacing w:before="74" w:line="219" w:lineRule="auto"/>
              <w:rPr>
                <w:sz w:val="20"/>
                <w:szCs w:val="20"/>
              </w:rPr>
            </w:pPr>
            <w:r>
              <w:rPr>
                <w:sz w:val="20"/>
                <w:szCs w:val="20"/>
              </w:rPr>
              <w:t>收到的其他与投资活动有关的现金</w:t>
            </w:r>
          </w:p>
        </w:tc>
        <w:tc>
          <w:tcPr>
            <w:tcW w:w="720" w:type="dxa"/>
            <w:vAlign w:val="top"/>
          </w:tcPr>
          <w:p>
            <w:pPr>
              <w:pStyle w:val="TableText"/>
              <w:ind w:left="255"/>
              <w:spacing w:before="126" w:line="179" w:lineRule="auto"/>
              <w:rPr>
                <w:sz w:val="20"/>
                <w:szCs w:val="20"/>
              </w:rPr>
            </w:pPr>
            <w:r>
              <w:rPr>
                <w:sz w:val="20"/>
                <w:szCs w:val="20"/>
                <w:spacing w:val="-3"/>
              </w:rPr>
              <w:t>30</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2759"/>
              <w:spacing w:before="64" w:line="217" w:lineRule="auto"/>
              <w:rPr>
                <w:sz w:val="20"/>
                <w:szCs w:val="20"/>
              </w:rPr>
            </w:pPr>
            <w:r>
              <w:rPr>
                <w:sz w:val="20"/>
                <w:szCs w:val="20"/>
                <w:spacing w:val="-2"/>
              </w:rPr>
              <w:t>现金流入小计</w:t>
            </w:r>
          </w:p>
        </w:tc>
        <w:tc>
          <w:tcPr>
            <w:tcW w:w="720" w:type="dxa"/>
            <w:vAlign w:val="top"/>
          </w:tcPr>
          <w:p>
            <w:pPr>
              <w:pStyle w:val="TableText"/>
              <w:ind w:left="255"/>
              <w:spacing w:before="115" w:line="170" w:lineRule="auto"/>
              <w:rPr>
                <w:sz w:val="20"/>
                <w:szCs w:val="20"/>
              </w:rPr>
            </w:pPr>
            <w:r>
              <w:rPr>
                <w:sz w:val="20"/>
                <w:szCs w:val="20"/>
                <w:spacing w:val="-3"/>
              </w:rPr>
              <w:t>34</w:t>
            </w:r>
          </w:p>
        </w:tc>
        <w:tc>
          <w:tcPr>
            <w:tcW w:w="3040" w:type="dxa"/>
            <w:vAlign w:val="top"/>
            <w:tcBorders>
              <w:right w:val="nil"/>
            </w:tcBorders>
          </w:tcPr>
          <w:p>
            <w:pPr>
              <w:pStyle w:val="TableText"/>
              <w:ind w:left="1695"/>
              <w:spacing w:before="92" w:line="183" w:lineRule="auto"/>
              <w:rPr>
                <w:sz w:val="20"/>
                <w:szCs w:val="20"/>
              </w:rPr>
            </w:pPr>
            <w:r>
              <w:rPr>
                <w:sz w:val="20"/>
                <w:szCs w:val="20"/>
                <w:spacing w:val="-1"/>
              </w:rPr>
              <w:t>48,049,406.47</w:t>
            </w:r>
          </w:p>
        </w:tc>
      </w:tr>
      <w:tr>
        <w:trPr>
          <w:trHeight w:val="320" w:hRule="atLeast"/>
        </w:trPr>
        <w:tc>
          <w:tcPr>
            <w:tcW w:w="5910" w:type="dxa"/>
            <w:vAlign w:val="top"/>
            <w:tcBorders>
              <w:left w:val="nil"/>
            </w:tcBorders>
          </w:tcPr>
          <w:p>
            <w:pPr>
              <w:pStyle w:val="TableText"/>
              <w:ind w:left="609"/>
              <w:spacing w:before="64" w:line="219" w:lineRule="auto"/>
              <w:rPr>
                <w:sz w:val="20"/>
                <w:szCs w:val="20"/>
              </w:rPr>
            </w:pPr>
            <w:r>
              <w:rPr>
                <w:sz w:val="20"/>
                <w:szCs w:val="20"/>
                <w:spacing w:val="-1"/>
              </w:rPr>
              <w:t>购建固定资产和无形资产所支付的现金</w:t>
            </w:r>
          </w:p>
        </w:tc>
        <w:tc>
          <w:tcPr>
            <w:tcW w:w="720" w:type="dxa"/>
            <w:vAlign w:val="top"/>
          </w:tcPr>
          <w:p>
            <w:pPr>
              <w:pStyle w:val="TableText"/>
              <w:ind w:left="255"/>
              <w:spacing w:before="116" w:line="179" w:lineRule="auto"/>
              <w:rPr>
                <w:sz w:val="20"/>
                <w:szCs w:val="20"/>
              </w:rPr>
            </w:pPr>
            <w:r>
              <w:rPr>
                <w:sz w:val="20"/>
                <w:szCs w:val="20"/>
                <w:spacing w:val="-3"/>
              </w:rPr>
              <w:t>35</w:t>
            </w:r>
          </w:p>
        </w:tc>
        <w:tc>
          <w:tcPr>
            <w:tcW w:w="3040" w:type="dxa"/>
            <w:vAlign w:val="top"/>
            <w:tcBorders>
              <w:right w:val="nil"/>
            </w:tcBorders>
          </w:tcPr>
          <w:p>
            <w:pPr>
              <w:rPr>
                <w:rFonts w:ascii="Arial"/>
                <w:sz w:val="21"/>
              </w:rPr>
            </w:pPr>
            <w:r/>
          </w:p>
        </w:tc>
      </w:tr>
      <w:tr>
        <w:trPr>
          <w:trHeight w:val="309" w:hRule="atLeast"/>
        </w:trPr>
        <w:tc>
          <w:tcPr>
            <w:tcW w:w="5910" w:type="dxa"/>
            <w:vAlign w:val="top"/>
            <w:tcBorders>
              <w:left w:val="nil"/>
            </w:tcBorders>
          </w:tcPr>
          <w:p>
            <w:pPr>
              <w:pStyle w:val="TableText"/>
              <w:ind w:left="609"/>
              <w:spacing w:before="63" w:line="217" w:lineRule="auto"/>
              <w:rPr>
                <w:sz w:val="20"/>
                <w:szCs w:val="20"/>
              </w:rPr>
            </w:pPr>
            <w:r>
              <w:rPr>
                <w:sz w:val="20"/>
                <w:szCs w:val="20"/>
                <w:spacing w:val="-1"/>
              </w:rPr>
              <w:t>对外投资所支付的现金</w:t>
            </w:r>
          </w:p>
        </w:tc>
        <w:tc>
          <w:tcPr>
            <w:tcW w:w="720" w:type="dxa"/>
            <w:vAlign w:val="top"/>
          </w:tcPr>
          <w:p>
            <w:pPr>
              <w:pStyle w:val="TableText"/>
              <w:ind w:left="255"/>
              <w:spacing w:before="115" w:line="169" w:lineRule="auto"/>
              <w:rPr>
                <w:sz w:val="20"/>
                <w:szCs w:val="20"/>
              </w:rPr>
            </w:pPr>
            <w:r>
              <w:rPr>
                <w:sz w:val="20"/>
                <w:szCs w:val="20"/>
                <w:spacing w:val="-3"/>
              </w:rPr>
              <w:t>36</w:t>
            </w:r>
          </w:p>
        </w:tc>
        <w:tc>
          <w:tcPr>
            <w:tcW w:w="3040" w:type="dxa"/>
            <w:vAlign w:val="top"/>
            <w:tcBorders>
              <w:right w:val="nil"/>
            </w:tcBorders>
          </w:tcPr>
          <w:p>
            <w:pPr>
              <w:pStyle w:val="TableText"/>
              <w:ind w:left="1695"/>
              <w:spacing w:before="92" w:line="183" w:lineRule="auto"/>
              <w:rPr>
                <w:sz w:val="20"/>
                <w:szCs w:val="20"/>
              </w:rPr>
            </w:pPr>
            <w:r>
              <w:rPr>
                <w:sz w:val="20"/>
                <w:szCs w:val="20"/>
                <w:spacing w:val="-1"/>
              </w:rPr>
              <w:t>45,000,000.00</w:t>
            </w:r>
          </w:p>
        </w:tc>
      </w:tr>
      <w:tr>
        <w:trPr>
          <w:trHeight w:val="310" w:hRule="atLeast"/>
        </w:trPr>
        <w:tc>
          <w:tcPr>
            <w:tcW w:w="5910" w:type="dxa"/>
            <w:vAlign w:val="top"/>
            <w:tcBorders>
              <w:left w:val="nil"/>
            </w:tcBorders>
          </w:tcPr>
          <w:p>
            <w:pPr>
              <w:pStyle w:val="TableText"/>
              <w:ind w:left="609"/>
              <w:spacing w:before="64" w:line="217" w:lineRule="auto"/>
              <w:rPr>
                <w:sz w:val="20"/>
                <w:szCs w:val="20"/>
              </w:rPr>
            </w:pPr>
            <w:r>
              <w:rPr>
                <w:sz w:val="20"/>
                <w:szCs w:val="20"/>
                <w:spacing w:val="-1"/>
              </w:rPr>
              <w:t>支付的其他与投资活动有关的现金</w:t>
            </w:r>
          </w:p>
        </w:tc>
        <w:tc>
          <w:tcPr>
            <w:tcW w:w="720" w:type="dxa"/>
            <w:vAlign w:val="top"/>
          </w:tcPr>
          <w:p>
            <w:pPr>
              <w:pStyle w:val="TableText"/>
              <w:ind w:left="255"/>
              <w:spacing w:before="116" w:line="169" w:lineRule="auto"/>
              <w:rPr>
                <w:sz w:val="20"/>
                <w:szCs w:val="20"/>
              </w:rPr>
            </w:pPr>
            <w:r>
              <w:rPr>
                <w:sz w:val="20"/>
                <w:szCs w:val="20"/>
                <w:spacing w:val="-3"/>
              </w:rPr>
              <w:t>39</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2749"/>
              <w:spacing w:before="66" w:line="216" w:lineRule="auto"/>
              <w:rPr>
                <w:sz w:val="20"/>
                <w:szCs w:val="20"/>
              </w:rPr>
            </w:pPr>
            <w:r>
              <w:rPr>
                <w:sz w:val="20"/>
                <w:szCs w:val="20"/>
                <w:spacing w:val="-2"/>
              </w:rPr>
              <w:t>现金流出小计</w:t>
            </w:r>
          </w:p>
        </w:tc>
        <w:tc>
          <w:tcPr>
            <w:tcW w:w="720" w:type="dxa"/>
            <w:vAlign w:val="top"/>
          </w:tcPr>
          <w:p>
            <w:pPr>
              <w:pStyle w:val="TableText"/>
              <w:ind w:left="255"/>
              <w:spacing w:before="116" w:line="169" w:lineRule="auto"/>
              <w:rPr>
                <w:sz w:val="20"/>
                <w:szCs w:val="20"/>
              </w:rPr>
            </w:pPr>
            <w:r>
              <w:rPr>
                <w:sz w:val="20"/>
                <w:szCs w:val="20"/>
                <w:spacing w:val="-2"/>
              </w:rPr>
              <w:t>43</w:t>
            </w:r>
          </w:p>
        </w:tc>
        <w:tc>
          <w:tcPr>
            <w:tcW w:w="3040" w:type="dxa"/>
            <w:vAlign w:val="top"/>
            <w:tcBorders>
              <w:right w:val="nil"/>
            </w:tcBorders>
          </w:tcPr>
          <w:p>
            <w:pPr>
              <w:pStyle w:val="TableText"/>
              <w:ind w:left="1695"/>
              <w:spacing w:before="93" w:line="183" w:lineRule="auto"/>
              <w:rPr>
                <w:sz w:val="20"/>
                <w:szCs w:val="20"/>
              </w:rPr>
            </w:pPr>
            <w:r>
              <w:rPr>
                <w:sz w:val="20"/>
                <w:szCs w:val="20"/>
                <w:spacing w:val="-1"/>
              </w:rPr>
              <w:t>45,000,000.00</w:t>
            </w:r>
          </w:p>
        </w:tc>
      </w:tr>
      <w:tr>
        <w:trPr>
          <w:trHeight w:val="309" w:hRule="atLeast"/>
        </w:trPr>
        <w:tc>
          <w:tcPr>
            <w:tcW w:w="5910" w:type="dxa"/>
            <w:vAlign w:val="top"/>
            <w:tcBorders>
              <w:left w:val="nil"/>
            </w:tcBorders>
          </w:tcPr>
          <w:p>
            <w:pPr>
              <w:pStyle w:val="TableText"/>
              <w:ind w:left="1620"/>
              <w:spacing w:before="65" w:line="216" w:lineRule="auto"/>
              <w:rPr>
                <w:sz w:val="20"/>
                <w:szCs w:val="20"/>
              </w:rPr>
            </w:pPr>
            <w:r>
              <w:rPr>
                <w:sz w:val="20"/>
                <w:szCs w:val="20"/>
                <w:spacing w:val="-1"/>
              </w:rPr>
              <w:t>投资活动产生的现金流量净额</w:t>
            </w:r>
          </w:p>
        </w:tc>
        <w:tc>
          <w:tcPr>
            <w:tcW w:w="720" w:type="dxa"/>
            <w:vAlign w:val="top"/>
          </w:tcPr>
          <w:p>
            <w:pPr>
              <w:pStyle w:val="TableText"/>
              <w:ind w:left="255"/>
              <w:spacing w:before="117" w:line="168" w:lineRule="auto"/>
              <w:rPr>
                <w:sz w:val="20"/>
                <w:szCs w:val="20"/>
              </w:rPr>
            </w:pPr>
            <w:r>
              <w:rPr>
                <w:sz w:val="20"/>
                <w:szCs w:val="20"/>
                <w:spacing w:val="-2"/>
              </w:rPr>
              <w:t>44</w:t>
            </w:r>
          </w:p>
        </w:tc>
        <w:tc>
          <w:tcPr>
            <w:tcW w:w="3040" w:type="dxa"/>
            <w:vAlign w:val="top"/>
            <w:tcBorders>
              <w:right w:val="nil"/>
            </w:tcBorders>
          </w:tcPr>
          <w:p>
            <w:pPr>
              <w:pStyle w:val="TableText"/>
              <w:ind w:left="1794"/>
              <w:spacing w:before="93" w:line="183" w:lineRule="auto"/>
              <w:rPr>
                <w:sz w:val="20"/>
                <w:szCs w:val="20"/>
              </w:rPr>
            </w:pPr>
            <w:r>
              <w:rPr>
                <w:sz w:val="20"/>
                <w:szCs w:val="20"/>
                <w:spacing w:val="-1"/>
              </w:rPr>
              <w:t>3,049,406.47</w:t>
            </w:r>
          </w:p>
        </w:tc>
      </w:tr>
      <w:tr>
        <w:trPr>
          <w:trHeight w:val="320" w:hRule="atLeast"/>
        </w:trPr>
        <w:tc>
          <w:tcPr>
            <w:tcW w:w="5910" w:type="dxa"/>
            <w:vAlign w:val="top"/>
            <w:tcBorders>
              <w:left w:val="nil"/>
            </w:tcBorders>
          </w:tcPr>
          <w:p>
            <w:pPr>
              <w:pStyle w:val="TableText"/>
              <w:ind w:left="49"/>
              <w:spacing w:before="66" w:line="219" w:lineRule="auto"/>
              <w:rPr>
                <w:sz w:val="20"/>
                <w:szCs w:val="20"/>
              </w:rPr>
            </w:pPr>
            <w:r>
              <w:rPr>
                <w:sz w:val="20"/>
                <w:szCs w:val="20"/>
              </w:rPr>
              <w:t>三、筹资活动产生的现金流量：</w:t>
            </w:r>
          </w:p>
        </w:tc>
        <w:tc>
          <w:tcPr>
            <w:tcW w:w="720" w:type="dxa"/>
            <w:vAlign w:val="top"/>
          </w:tcPr>
          <w:p>
            <w:pPr>
              <w:rPr>
                <w:rFonts w:ascii="Arial"/>
                <w:sz w:val="21"/>
              </w:rPr>
            </w:pPr>
            <w:r/>
          </w:p>
        </w:tc>
        <w:tc>
          <w:tcPr>
            <w:tcW w:w="3040" w:type="dxa"/>
            <w:vAlign w:val="top"/>
            <w:tcBorders>
              <w:right w:val="nil"/>
            </w:tcBorders>
          </w:tcPr>
          <w:p>
            <w:pPr>
              <w:rPr>
                <w:rFonts w:ascii="Arial"/>
                <w:sz w:val="21"/>
              </w:rPr>
            </w:pPr>
            <w:r/>
          </w:p>
        </w:tc>
      </w:tr>
      <w:tr>
        <w:trPr>
          <w:trHeight w:val="330" w:hRule="atLeast"/>
        </w:trPr>
        <w:tc>
          <w:tcPr>
            <w:tcW w:w="5910" w:type="dxa"/>
            <w:vAlign w:val="top"/>
            <w:tcBorders>
              <w:left w:val="nil"/>
            </w:tcBorders>
          </w:tcPr>
          <w:p>
            <w:pPr>
              <w:pStyle w:val="TableText"/>
              <w:ind w:left="609"/>
              <w:spacing w:before="74" w:line="219" w:lineRule="auto"/>
              <w:rPr>
                <w:sz w:val="20"/>
                <w:szCs w:val="20"/>
              </w:rPr>
            </w:pPr>
            <w:r>
              <w:rPr>
                <w:sz w:val="20"/>
                <w:szCs w:val="20"/>
                <w:spacing w:val="-1"/>
              </w:rPr>
              <w:t>借款所收到的现金</w:t>
            </w:r>
          </w:p>
        </w:tc>
        <w:tc>
          <w:tcPr>
            <w:tcW w:w="720" w:type="dxa"/>
            <w:vAlign w:val="top"/>
          </w:tcPr>
          <w:p>
            <w:pPr>
              <w:pStyle w:val="TableText"/>
              <w:ind w:left="255"/>
              <w:spacing w:before="128" w:line="177" w:lineRule="auto"/>
              <w:rPr>
                <w:sz w:val="20"/>
                <w:szCs w:val="20"/>
              </w:rPr>
            </w:pPr>
            <w:r>
              <w:rPr>
                <w:sz w:val="20"/>
                <w:szCs w:val="20"/>
                <w:spacing w:val="-2"/>
              </w:rPr>
              <w:t>45</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609"/>
              <w:spacing w:before="66" w:line="216" w:lineRule="auto"/>
              <w:rPr>
                <w:sz w:val="20"/>
                <w:szCs w:val="20"/>
              </w:rPr>
            </w:pPr>
            <w:r>
              <w:rPr>
                <w:sz w:val="20"/>
                <w:szCs w:val="20"/>
              </w:rPr>
              <w:t>收到的其他与筹资活动有关的现金</w:t>
            </w:r>
          </w:p>
        </w:tc>
        <w:tc>
          <w:tcPr>
            <w:tcW w:w="720" w:type="dxa"/>
            <w:vAlign w:val="top"/>
          </w:tcPr>
          <w:p>
            <w:pPr>
              <w:pStyle w:val="TableText"/>
              <w:ind w:left="255"/>
              <w:spacing w:before="118" w:line="168" w:lineRule="auto"/>
              <w:rPr>
                <w:sz w:val="20"/>
                <w:szCs w:val="20"/>
              </w:rPr>
            </w:pPr>
            <w:r>
              <w:rPr>
                <w:sz w:val="20"/>
                <w:szCs w:val="20"/>
                <w:spacing w:val="-2"/>
              </w:rPr>
              <w:t>48</w:t>
            </w:r>
          </w:p>
        </w:tc>
        <w:tc>
          <w:tcPr>
            <w:tcW w:w="3040" w:type="dxa"/>
            <w:vAlign w:val="top"/>
            <w:tcBorders>
              <w:right w:val="nil"/>
            </w:tcBorders>
          </w:tcPr>
          <w:p>
            <w:pPr>
              <w:rPr>
                <w:rFonts w:ascii="Arial"/>
                <w:sz w:val="21"/>
              </w:rPr>
            </w:pPr>
            <w:r/>
          </w:p>
        </w:tc>
      </w:tr>
      <w:tr>
        <w:trPr>
          <w:trHeight w:val="309" w:hRule="atLeast"/>
        </w:trPr>
        <w:tc>
          <w:tcPr>
            <w:tcW w:w="5910" w:type="dxa"/>
            <w:vAlign w:val="top"/>
            <w:tcBorders>
              <w:left w:val="nil"/>
            </w:tcBorders>
          </w:tcPr>
          <w:p>
            <w:pPr>
              <w:pStyle w:val="TableText"/>
              <w:ind w:left="2749"/>
              <w:spacing w:before="67" w:line="214" w:lineRule="auto"/>
              <w:rPr>
                <w:sz w:val="20"/>
                <w:szCs w:val="20"/>
              </w:rPr>
            </w:pPr>
            <w:r>
              <w:rPr>
                <w:sz w:val="20"/>
                <w:szCs w:val="20"/>
                <w:spacing w:val="-2"/>
              </w:rPr>
              <w:t>现金流入小计</w:t>
            </w:r>
          </w:p>
        </w:tc>
        <w:tc>
          <w:tcPr>
            <w:tcW w:w="720" w:type="dxa"/>
            <w:vAlign w:val="top"/>
          </w:tcPr>
          <w:p>
            <w:pPr>
              <w:pStyle w:val="TableText"/>
              <w:ind w:left="255"/>
              <w:spacing w:before="118" w:line="167" w:lineRule="auto"/>
              <w:rPr>
                <w:sz w:val="20"/>
                <w:szCs w:val="20"/>
              </w:rPr>
            </w:pPr>
            <w:r>
              <w:rPr>
                <w:sz w:val="20"/>
                <w:szCs w:val="20"/>
                <w:spacing w:val="-3"/>
              </w:rPr>
              <w:t>50</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609"/>
              <w:spacing w:before="66" w:line="216" w:lineRule="auto"/>
              <w:rPr>
                <w:sz w:val="20"/>
                <w:szCs w:val="20"/>
              </w:rPr>
            </w:pPr>
            <w:r>
              <w:rPr>
                <w:sz w:val="20"/>
                <w:szCs w:val="20"/>
                <w:spacing w:val="-1"/>
              </w:rPr>
              <w:t>偿还借款所支付的现金</w:t>
            </w:r>
          </w:p>
        </w:tc>
        <w:tc>
          <w:tcPr>
            <w:tcW w:w="720" w:type="dxa"/>
            <w:vAlign w:val="top"/>
          </w:tcPr>
          <w:p>
            <w:pPr>
              <w:pStyle w:val="TableText"/>
              <w:ind w:left="255"/>
              <w:spacing w:before="118" w:line="168" w:lineRule="auto"/>
              <w:rPr>
                <w:sz w:val="20"/>
                <w:szCs w:val="20"/>
              </w:rPr>
            </w:pPr>
            <w:r>
              <w:rPr>
                <w:sz w:val="20"/>
                <w:szCs w:val="20"/>
                <w:spacing w:val="-3"/>
              </w:rPr>
              <w:t>51</w:t>
            </w:r>
          </w:p>
        </w:tc>
        <w:tc>
          <w:tcPr>
            <w:tcW w:w="3040" w:type="dxa"/>
            <w:vAlign w:val="top"/>
            <w:tcBorders>
              <w:right w:val="nil"/>
            </w:tcBorders>
          </w:tcPr>
          <w:p>
            <w:pPr>
              <w:rPr>
                <w:rFonts w:ascii="Arial"/>
                <w:sz w:val="21"/>
              </w:rPr>
            </w:pPr>
            <w:r/>
          </w:p>
        </w:tc>
      </w:tr>
      <w:tr>
        <w:trPr>
          <w:trHeight w:val="309" w:hRule="atLeast"/>
        </w:trPr>
        <w:tc>
          <w:tcPr>
            <w:tcW w:w="5910" w:type="dxa"/>
            <w:vAlign w:val="top"/>
            <w:tcBorders>
              <w:left w:val="nil"/>
            </w:tcBorders>
          </w:tcPr>
          <w:p>
            <w:pPr>
              <w:pStyle w:val="TableText"/>
              <w:ind w:left="609"/>
              <w:spacing w:before="67" w:line="214" w:lineRule="auto"/>
              <w:rPr>
                <w:sz w:val="20"/>
                <w:szCs w:val="20"/>
              </w:rPr>
            </w:pPr>
            <w:r>
              <w:rPr>
                <w:sz w:val="20"/>
                <w:szCs w:val="20"/>
                <w:spacing w:val="-1"/>
              </w:rPr>
              <w:t>偿付利息所支付的现金</w:t>
            </w:r>
          </w:p>
        </w:tc>
        <w:tc>
          <w:tcPr>
            <w:tcW w:w="720" w:type="dxa"/>
            <w:vAlign w:val="top"/>
          </w:tcPr>
          <w:p>
            <w:pPr>
              <w:pStyle w:val="TableText"/>
              <w:ind w:left="255"/>
              <w:spacing w:before="119" w:line="166" w:lineRule="auto"/>
              <w:rPr>
                <w:sz w:val="20"/>
                <w:szCs w:val="20"/>
              </w:rPr>
            </w:pPr>
            <w:r>
              <w:rPr>
                <w:sz w:val="20"/>
                <w:szCs w:val="20"/>
                <w:spacing w:val="-3"/>
              </w:rPr>
              <w:t>52</w:t>
            </w:r>
          </w:p>
        </w:tc>
        <w:tc>
          <w:tcPr>
            <w:tcW w:w="3040" w:type="dxa"/>
            <w:vAlign w:val="top"/>
            <w:tcBorders>
              <w:right w:val="nil"/>
            </w:tcBorders>
          </w:tcPr>
          <w:p>
            <w:pPr>
              <w:rPr>
                <w:rFonts w:ascii="Arial"/>
                <w:sz w:val="21"/>
              </w:rPr>
            </w:pPr>
            <w:r/>
          </w:p>
        </w:tc>
      </w:tr>
      <w:tr>
        <w:trPr>
          <w:trHeight w:val="320" w:hRule="atLeast"/>
        </w:trPr>
        <w:tc>
          <w:tcPr>
            <w:tcW w:w="5910" w:type="dxa"/>
            <w:vAlign w:val="top"/>
            <w:tcBorders>
              <w:left w:val="nil"/>
            </w:tcBorders>
          </w:tcPr>
          <w:p>
            <w:pPr>
              <w:pStyle w:val="TableText"/>
              <w:ind w:left="609"/>
              <w:spacing w:before="68" w:line="219" w:lineRule="auto"/>
              <w:rPr>
                <w:sz w:val="20"/>
                <w:szCs w:val="20"/>
              </w:rPr>
            </w:pPr>
            <w:r>
              <w:rPr>
                <w:sz w:val="20"/>
                <w:szCs w:val="20"/>
                <w:spacing w:val="-1"/>
              </w:rPr>
              <w:t>支付的其他与筹资活动有关的现金</w:t>
            </w:r>
          </w:p>
        </w:tc>
        <w:tc>
          <w:tcPr>
            <w:tcW w:w="720" w:type="dxa"/>
            <w:vAlign w:val="top"/>
          </w:tcPr>
          <w:p>
            <w:pPr>
              <w:pStyle w:val="TableText"/>
              <w:ind w:left="255"/>
              <w:spacing w:before="121" w:line="174" w:lineRule="auto"/>
              <w:rPr>
                <w:sz w:val="20"/>
                <w:szCs w:val="20"/>
              </w:rPr>
            </w:pPr>
            <w:r>
              <w:rPr>
                <w:sz w:val="20"/>
                <w:szCs w:val="20"/>
                <w:spacing w:val="-3"/>
              </w:rPr>
              <w:t>55</w:t>
            </w:r>
          </w:p>
        </w:tc>
        <w:tc>
          <w:tcPr>
            <w:tcW w:w="3040" w:type="dxa"/>
            <w:vAlign w:val="top"/>
            <w:tcBorders>
              <w:right w:val="nil"/>
            </w:tcBorders>
          </w:tcPr>
          <w:p>
            <w:pPr>
              <w:rPr>
                <w:rFonts w:ascii="Arial"/>
                <w:sz w:val="21"/>
              </w:rPr>
            </w:pPr>
            <w:r/>
          </w:p>
        </w:tc>
      </w:tr>
      <w:tr>
        <w:trPr>
          <w:trHeight w:val="320" w:hRule="atLeast"/>
        </w:trPr>
        <w:tc>
          <w:tcPr>
            <w:tcW w:w="5910" w:type="dxa"/>
            <w:vAlign w:val="top"/>
            <w:tcBorders>
              <w:left w:val="nil"/>
            </w:tcBorders>
          </w:tcPr>
          <w:p>
            <w:pPr>
              <w:pStyle w:val="TableText"/>
              <w:ind w:left="2759"/>
              <w:spacing w:before="68" w:line="220" w:lineRule="auto"/>
              <w:rPr>
                <w:sz w:val="20"/>
                <w:szCs w:val="20"/>
              </w:rPr>
            </w:pPr>
            <w:r>
              <w:rPr>
                <w:sz w:val="20"/>
                <w:szCs w:val="20"/>
                <w:spacing w:val="-2"/>
              </w:rPr>
              <w:t>现金流出小计</w:t>
            </w:r>
          </w:p>
        </w:tc>
        <w:tc>
          <w:tcPr>
            <w:tcW w:w="720" w:type="dxa"/>
            <w:vAlign w:val="top"/>
          </w:tcPr>
          <w:p>
            <w:pPr>
              <w:pStyle w:val="TableText"/>
              <w:ind w:left="255"/>
              <w:spacing w:before="119" w:line="176" w:lineRule="auto"/>
              <w:rPr>
                <w:sz w:val="20"/>
                <w:szCs w:val="20"/>
              </w:rPr>
            </w:pPr>
            <w:r>
              <w:rPr>
                <w:sz w:val="20"/>
                <w:szCs w:val="20"/>
                <w:spacing w:val="-3"/>
              </w:rPr>
              <w:t>58</w:t>
            </w:r>
          </w:p>
        </w:tc>
        <w:tc>
          <w:tcPr>
            <w:tcW w:w="3040" w:type="dxa"/>
            <w:vAlign w:val="top"/>
            <w:tcBorders>
              <w:right w:val="nil"/>
            </w:tcBorders>
          </w:tcPr>
          <w:p>
            <w:pPr>
              <w:rPr>
                <w:rFonts w:ascii="Arial"/>
                <w:sz w:val="21"/>
              </w:rPr>
            </w:pPr>
            <w:r/>
          </w:p>
        </w:tc>
      </w:tr>
      <w:tr>
        <w:trPr>
          <w:trHeight w:val="320" w:hRule="atLeast"/>
        </w:trPr>
        <w:tc>
          <w:tcPr>
            <w:tcW w:w="5910" w:type="dxa"/>
            <w:vAlign w:val="top"/>
            <w:tcBorders>
              <w:left w:val="nil"/>
            </w:tcBorders>
          </w:tcPr>
          <w:p>
            <w:pPr>
              <w:pStyle w:val="TableText"/>
              <w:ind w:left="1630"/>
              <w:spacing w:before="68" w:line="219" w:lineRule="auto"/>
              <w:rPr>
                <w:sz w:val="20"/>
                <w:szCs w:val="20"/>
              </w:rPr>
            </w:pPr>
            <w:r>
              <w:rPr>
                <w:sz w:val="20"/>
                <w:szCs w:val="20"/>
                <w:spacing w:val="-1"/>
              </w:rPr>
              <w:t>筹资活动产生的现金流量净额</w:t>
            </w:r>
          </w:p>
        </w:tc>
        <w:tc>
          <w:tcPr>
            <w:tcW w:w="720" w:type="dxa"/>
            <w:vAlign w:val="top"/>
          </w:tcPr>
          <w:p>
            <w:pPr>
              <w:pStyle w:val="TableText"/>
              <w:ind w:left="255"/>
              <w:spacing w:before="119" w:line="176" w:lineRule="auto"/>
              <w:rPr>
                <w:sz w:val="20"/>
                <w:szCs w:val="20"/>
              </w:rPr>
            </w:pPr>
            <w:r>
              <w:rPr>
                <w:sz w:val="20"/>
                <w:szCs w:val="20"/>
                <w:spacing w:val="-3"/>
              </w:rPr>
              <w:t>59</w:t>
            </w:r>
          </w:p>
        </w:tc>
        <w:tc>
          <w:tcPr>
            <w:tcW w:w="3040" w:type="dxa"/>
            <w:vAlign w:val="top"/>
            <w:tcBorders>
              <w:right w:val="nil"/>
            </w:tcBorders>
          </w:tcPr>
          <w:p>
            <w:pPr>
              <w:rPr>
                <w:rFonts w:ascii="Arial"/>
                <w:sz w:val="21"/>
              </w:rPr>
            </w:pPr>
            <w:r/>
          </w:p>
        </w:tc>
      </w:tr>
      <w:tr>
        <w:trPr>
          <w:trHeight w:val="310" w:hRule="atLeast"/>
        </w:trPr>
        <w:tc>
          <w:tcPr>
            <w:tcW w:w="5910" w:type="dxa"/>
            <w:vAlign w:val="top"/>
            <w:tcBorders>
              <w:left w:val="nil"/>
            </w:tcBorders>
          </w:tcPr>
          <w:p>
            <w:pPr>
              <w:pStyle w:val="TableText"/>
              <w:ind w:left="29"/>
              <w:spacing w:before="68" w:line="214" w:lineRule="auto"/>
              <w:rPr>
                <w:sz w:val="20"/>
                <w:szCs w:val="20"/>
              </w:rPr>
            </w:pPr>
            <w:r>
              <w:rPr>
                <w:sz w:val="20"/>
                <w:szCs w:val="20"/>
              </w:rPr>
              <w:t>四、汇率变动对现金的影响额</w:t>
            </w:r>
          </w:p>
        </w:tc>
        <w:tc>
          <w:tcPr>
            <w:tcW w:w="720" w:type="dxa"/>
            <w:vAlign w:val="top"/>
          </w:tcPr>
          <w:p>
            <w:pPr>
              <w:pStyle w:val="TableText"/>
              <w:ind w:left="255"/>
              <w:spacing w:before="120" w:line="166" w:lineRule="auto"/>
              <w:rPr>
                <w:sz w:val="20"/>
                <w:szCs w:val="20"/>
              </w:rPr>
            </w:pPr>
            <w:r>
              <w:rPr>
                <w:sz w:val="20"/>
                <w:szCs w:val="20"/>
                <w:spacing w:val="-3"/>
              </w:rPr>
              <w:t>60</w:t>
            </w:r>
          </w:p>
        </w:tc>
        <w:tc>
          <w:tcPr>
            <w:tcW w:w="3040" w:type="dxa"/>
            <w:vAlign w:val="top"/>
            <w:tcBorders>
              <w:right w:val="nil"/>
            </w:tcBorders>
          </w:tcPr>
          <w:p>
            <w:pPr>
              <w:pStyle w:val="TableText"/>
              <w:ind w:left="2094"/>
              <w:spacing w:before="95" w:line="184" w:lineRule="auto"/>
              <w:rPr>
                <w:sz w:val="20"/>
                <w:szCs w:val="20"/>
              </w:rPr>
            </w:pPr>
            <w:r>
              <w:rPr>
                <w:sz w:val="20"/>
                <w:szCs w:val="20"/>
                <w:spacing w:val="-3"/>
              </w:rPr>
              <w:t>18,312.44</w:t>
            </w:r>
          </w:p>
        </w:tc>
      </w:tr>
      <w:tr>
        <w:trPr>
          <w:trHeight w:val="314" w:hRule="atLeast"/>
        </w:trPr>
        <w:tc>
          <w:tcPr>
            <w:tcW w:w="5910" w:type="dxa"/>
            <w:vAlign w:val="top"/>
            <w:tcBorders>
              <w:left w:val="nil"/>
            </w:tcBorders>
          </w:tcPr>
          <w:p>
            <w:pPr>
              <w:pStyle w:val="TableText"/>
              <w:ind w:left="59"/>
              <w:spacing w:before="66" w:line="218" w:lineRule="auto"/>
              <w:rPr>
                <w:sz w:val="20"/>
                <w:szCs w:val="20"/>
              </w:rPr>
            </w:pPr>
            <w:r>
              <w:rPr>
                <w:sz w:val="20"/>
                <w:szCs w:val="20"/>
                <w:spacing w:val="-1"/>
              </w:rPr>
              <w:t>五、现金及现金等价物净增加额</w:t>
            </w:r>
          </w:p>
        </w:tc>
        <w:tc>
          <w:tcPr>
            <w:tcW w:w="720" w:type="dxa"/>
            <w:vAlign w:val="top"/>
          </w:tcPr>
          <w:p>
            <w:pPr>
              <w:pStyle w:val="TableText"/>
              <w:ind w:left="255"/>
              <w:spacing w:before="118" w:line="171" w:lineRule="auto"/>
              <w:rPr>
                <w:sz w:val="20"/>
                <w:szCs w:val="20"/>
              </w:rPr>
            </w:pPr>
            <w:r>
              <w:rPr>
                <w:sz w:val="20"/>
                <w:szCs w:val="20"/>
                <w:spacing w:val="-3"/>
              </w:rPr>
              <w:t>61</w:t>
            </w:r>
          </w:p>
        </w:tc>
        <w:tc>
          <w:tcPr>
            <w:tcW w:w="3040" w:type="dxa"/>
            <w:vAlign w:val="top"/>
            <w:tcBorders>
              <w:right w:val="nil"/>
            </w:tcBorders>
          </w:tcPr>
          <w:p>
            <w:pPr>
              <w:pStyle w:val="TableText"/>
              <w:ind w:left="1794"/>
              <w:spacing w:before="95" w:line="184" w:lineRule="auto"/>
              <w:rPr>
                <w:sz w:val="20"/>
                <w:szCs w:val="20"/>
              </w:rPr>
            </w:pPr>
            <w:r>
              <w:rPr>
                <w:sz w:val="20"/>
                <w:szCs w:val="20"/>
                <w:spacing w:val="-1"/>
              </w:rPr>
              <w:t>9,420,695.16</w:t>
            </w:r>
          </w:p>
        </w:tc>
      </w:tr>
    </w:tbl>
    <w:p>
      <w:pPr>
        <w:pStyle w:val="BodyText"/>
        <w:spacing w:line="33" w:lineRule="exact"/>
        <w:rPr>
          <w:sz w:val="2"/>
        </w:rPr>
      </w:pPr>
      <w:r/>
    </w:p>
    <w:p>
      <w:pPr>
        <w:spacing w:line="33" w:lineRule="exact"/>
        <w:sectPr>
          <w:type w:val="continuous"/>
          <w:pgSz w:w="11900" w:h="16890"/>
          <w:pgMar w:top="400" w:right="1299" w:bottom="400" w:left="929" w:header="0" w:footer="0" w:gutter="0"/>
          <w:cols w:equalWidth="0" w:num="1">
            <w:col w:w="9671" w:space="0"/>
          </w:cols>
        </w:sectPr>
        <w:rPr>
          <w:sz w:val="2"/>
          <w:szCs w:val="2"/>
        </w:rPr>
      </w:pPr>
    </w:p>
    <w:p>
      <w:pPr>
        <w:ind w:left="1259"/>
        <w:spacing w:before="36" w:line="198" w:lineRule="auto"/>
        <w:rPr>
          <w:rFonts w:ascii="KaiTi" w:hAnsi="KaiTi" w:eastAsia="KaiTi" w:cs="KaiTi"/>
          <w:sz w:val="17"/>
          <w:szCs w:val="17"/>
        </w:rPr>
      </w:pPr>
      <w:r>
        <w:rPr>
          <w:rFonts w:ascii="KaiTi" w:hAnsi="KaiTi" w:eastAsia="KaiTi" w:cs="KaiTi"/>
          <w:sz w:val="17"/>
          <w:szCs w:val="17"/>
          <w:spacing w:val="-9"/>
        </w:rPr>
        <w:t>单位负责人：陈振民</w:t>
      </w:r>
    </w:p>
    <w:p>
      <w:pPr>
        <w:pStyle w:val="BodyText"/>
        <w:spacing w:line="14" w:lineRule="auto"/>
        <w:rPr>
          <w:sz w:val="2"/>
        </w:rPr>
      </w:pPr>
      <w:r>
        <w:rPr>
          <w:sz w:val="2"/>
          <w:szCs w:val="2"/>
        </w:rPr>
        <w:br w:type="column"/>
      </w:r>
    </w:p>
    <w:p>
      <w:pPr>
        <w:spacing w:before="33" w:line="199" w:lineRule="auto"/>
        <w:rPr>
          <w:rFonts w:ascii="KaiTi" w:hAnsi="KaiTi" w:eastAsia="KaiTi" w:cs="KaiTi"/>
          <w:sz w:val="17"/>
          <w:szCs w:val="17"/>
        </w:rPr>
      </w:pPr>
      <w:r>
        <w:rPr>
          <w:rFonts w:ascii="KaiTi" w:hAnsi="KaiTi" w:eastAsia="KaiTi" w:cs="KaiTi"/>
          <w:sz w:val="17"/>
          <w:szCs w:val="17"/>
          <w:spacing w:val="-9"/>
        </w:rPr>
        <w:t>制表：朱晓华</w:t>
      </w:r>
    </w:p>
    <w:p>
      <w:pPr>
        <w:pStyle w:val="BodyText"/>
        <w:spacing w:line="14" w:lineRule="auto"/>
        <w:rPr>
          <w:sz w:val="2"/>
        </w:rPr>
      </w:pPr>
      <w:r>
        <w:rPr>
          <w:sz w:val="2"/>
          <w:szCs w:val="2"/>
        </w:rPr>
        <w:br w:type="column"/>
      </w:r>
    </w:p>
    <w:p>
      <w:pPr>
        <w:spacing w:before="40" w:line="192" w:lineRule="auto"/>
        <w:rPr>
          <w:rFonts w:ascii="KaiTi" w:hAnsi="KaiTi" w:eastAsia="KaiTi" w:cs="KaiTi"/>
          <w:sz w:val="17"/>
          <w:szCs w:val="17"/>
        </w:rPr>
      </w:pPr>
      <w:r>
        <w:rPr>
          <w:rFonts w:ascii="KaiTi" w:hAnsi="KaiTi" w:eastAsia="KaiTi" w:cs="KaiTi"/>
          <w:sz w:val="17"/>
          <w:szCs w:val="17"/>
          <w:spacing w:val="-11"/>
        </w:rPr>
        <w:t>复核：</w:t>
      </w:r>
    </w:p>
    <w:p>
      <w:pPr>
        <w:spacing w:line="192" w:lineRule="auto"/>
        <w:sectPr>
          <w:type w:val="continuous"/>
          <w:pgSz w:w="11900" w:h="16890"/>
          <w:pgMar w:top="400" w:right="1299" w:bottom="400" w:left="929" w:header="0" w:footer="0" w:gutter="0"/>
          <w:cols w:equalWidth="0" w:num="3">
            <w:col w:w="4351" w:space="100"/>
            <w:col w:w="3071" w:space="100"/>
            <w:col w:w="2051" w:space="0"/>
          </w:cols>
        </w:sectPr>
        <w:rPr>
          <w:rFonts w:ascii="KaiTi" w:hAnsi="KaiTi" w:eastAsia="KaiTi" w:cs="KaiTi"/>
          <w:sz w:val="17"/>
          <w:szCs w:val="17"/>
        </w:rPr>
      </w:pPr>
    </w:p>
    <w:p>
      <w:pPr>
        <w:pStyle w:val="BodyText"/>
        <w:rPr/>
      </w:pPr>
      <w:r/>
    </w:p>
    <w:p>
      <w:pPr>
        <w:sectPr>
          <w:pgSz w:w="11900" w:h="16890"/>
          <w:pgMar w:top="0" w:right="0" w:bottom="0" w:left="0" w:header="0" w:footer="0" w:gutter="0"/>
        </w:sectPr>
        <w:rPr/>
      </w:pPr>
    </w:p>
    <w:p>
      <w:pPr>
        <w:pStyle w:val="BodyText"/>
        <w:spacing w:line="247" w:lineRule="auto"/>
        <w:rPr/>
      </w:pPr>
      <w:r>
        <mc:AlternateContent xmlns:mc="http://schemas.openxmlformats.org/markup-compatibility/2006">
          <mc:Choice Requires="wps">
            <w:drawing>
              <wp:anchor distT="0" distB="0" distL="0" distR="0" simplePos="0" relativeHeight="251707392" behindDoc="0" locked="0" layoutInCell="0" allowOverlap="1">
                <wp:simplePos x="0" y="0"/>
                <wp:positionH relativeFrom="page">
                  <wp:posOffset>7307473</wp:posOffset>
                </wp:positionH>
                <wp:positionV relativeFrom="page">
                  <wp:posOffset>2909160</wp:posOffset>
                </wp:positionV>
                <wp:extent cx="292100" cy="151129"/>
                <wp:effectExtent l="0" t="0" r="0" b="0"/>
                <wp:wrapNone/>
                <wp:docPr id="30" name="TextBox 30"/>
                <wp:cNvGraphicFramePr/>
                <a:graphic>
                  <a:graphicData uri="http://schemas.microsoft.com/office/word/2010/wordprocessingShape">
                    <wps:wsp>
                      <wps:cNvSpPr txBox="1"/>
                      <wps:spPr>
                        <a:xfrm rot="16200000">
                          <a:off x="7307473" y="2909160"/>
                          <a:ext cx="292100" cy="151129"/>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48" w:line="222" w:lineRule="auto"/>
                              <w:jc w:val="right"/>
                              <w:rPr>
                                <w:rFonts w:ascii="SimSun" w:hAnsi="SimSun" w:eastAsia="SimSun" w:cs="SimSun"/>
                                <w:sz w:val="14"/>
                                <w:szCs w:val="14"/>
                              </w:rPr>
                            </w:pPr>
                            <w:r>
                              <w:rPr>
                                <w:rFonts w:ascii="SimSun" w:hAnsi="SimSun" w:eastAsia="SimSun" w:cs="SimSun"/>
                                <w:sz w:val="14"/>
                                <w:szCs w:val="14"/>
                                <w:color w:val="DF3A66"/>
                                <w:spacing w:val="-14"/>
                              </w:rPr>
                              <w:t>人</w:t>
                            </w:r>
                            <w:r>
                              <w:rPr>
                                <w:rFonts w:ascii="SimSun" w:hAnsi="SimSun" w:eastAsia="SimSun" w:cs="SimSun"/>
                                <w:sz w:val="14"/>
                                <w:szCs w:val="14"/>
                                <w:color w:val="DF3A66"/>
                                <w:spacing w:val="13"/>
                              </w:rPr>
                              <w:t xml:space="preserve">  </w:t>
                            </w:r>
                            <w:r>
                              <w:rPr>
                                <w:rFonts w:ascii="SimSun" w:hAnsi="SimSun" w:eastAsia="SimSun" w:cs="SimSun"/>
                                <w:sz w:val="14"/>
                                <w:szCs w:val="14"/>
                                <w:color w:val="DF3A66"/>
                                <w:spacing w:val="-14"/>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575.392pt;margin-top:229.068pt;mso-position-vertical-relative:page;mso-position-horizontal-relative:page;width:23pt;height:11.9pt;z-index:251707392;rotation:270;" o:allowincell="f" filled="false" stroked="false" type="#_x0000_t202">
                <v:fill on="false"/>
                <v:stroke on="false"/>
                <v:path/>
                <v:imagedata o:title=""/>
                <o:lock v:ext="edit" aspectratio="false"/>
                <v:textbox inset="0mm,0mm,0mm,0mm">
                  <w:txbxContent>
                    <w:p>
                      <w:pPr>
                        <w:spacing w:before="48" w:line="222" w:lineRule="auto"/>
                        <w:jc w:val="right"/>
                        <w:rPr>
                          <w:rFonts w:ascii="SimSun" w:hAnsi="SimSun" w:eastAsia="SimSun" w:cs="SimSun"/>
                          <w:sz w:val="14"/>
                          <w:szCs w:val="14"/>
                        </w:rPr>
                      </w:pPr>
                      <w:r>
                        <w:rPr>
                          <w:rFonts w:ascii="SimSun" w:hAnsi="SimSun" w:eastAsia="SimSun" w:cs="SimSun"/>
                          <w:sz w:val="14"/>
                          <w:szCs w:val="14"/>
                          <w:color w:val="DF3A66"/>
                          <w:spacing w:val="-14"/>
                        </w:rPr>
                        <w:t>人</w:t>
                      </w:r>
                      <w:r>
                        <w:rPr>
                          <w:rFonts w:ascii="SimSun" w:hAnsi="SimSun" w:eastAsia="SimSun" w:cs="SimSun"/>
                          <w:sz w:val="14"/>
                          <w:szCs w:val="14"/>
                          <w:color w:val="DF3A66"/>
                          <w:spacing w:val="13"/>
                        </w:rPr>
                        <w:t xml:space="preserve">  </w:t>
                      </w:r>
                      <w:r>
                        <w:rPr>
                          <w:rFonts w:ascii="SimSun" w:hAnsi="SimSun" w:eastAsia="SimSun" w:cs="SimSun"/>
                          <w:sz w:val="14"/>
                          <w:szCs w:val="14"/>
                          <w:color w:val="DF3A66"/>
                          <w:spacing w:val="-14"/>
                        </w:rPr>
                        <w:t>。</w:t>
                      </w:r>
                    </w:p>
                  </w:txbxContent>
                </v:textbox>
              </v:shape>
            </w:pict>
          </mc:Fallback>
        </mc:AlternateContent>
      </w:r>
      <w:r>
        <mc:AlternateContent xmlns:mc="http://schemas.openxmlformats.org/markup-compatibility/2006">
          <mc:Choice Requires="wps">
            <w:drawing>
              <wp:anchor distT="0" distB="0" distL="0" distR="0" simplePos="0" relativeHeight="251708416" behindDoc="0" locked="0" layoutInCell="0" allowOverlap="1">
                <wp:simplePos x="0" y="0"/>
                <wp:positionH relativeFrom="page">
                  <wp:posOffset>7387488</wp:posOffset>
                </wp:positionH>
                <wp:positionV relativeFrom="page">
                  <wp:posOffset>7152586</wp:posOffset>
                </wp:positionV>
                <wp:extent cx="75564" cy="172085"/>
                <wp:effectExtent l="0" t="0" r="0" b="0"/>
                <wp:wrapNone/>
                <wp:docPr id="32" name="TextBox 32"/>
                <wp:cNvGraphicFramePr/>
                <a:graphic>
                  <a:graphicData uri="http://schemas.microsoft.com/office/word/2010/wordprocessingShape">
                    <wps:wsp>
                      <wps:cNvSpPr txBox="1"/>
                      <wps:spPr>
                        <a:xfrm rot="5400000">
                          <a:off x="7387488" y="7152586"/>
                          <a:ext cx="75564" cy="17208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73" w:line="182" w:lineRule="auto"/>
                              <w:rPr>
                                <w:rFonts w:ascii="SimSun" w:hAnsi="SimSun" w:eastAsia="SimSun" w:cs="SimSun"/>
                                <w:sz w:val="18"/>
                                <w:szCs w:val="18"/>
                              </w:rPr>
                            </w:pPr>
                            <w:r>
                              <w:rPr>
                                <w:rFonts w:ascii="SimSun" w:hAnsi="SimSun" w:eastAsia="SimSun" w:cs="SimSun"/>
                                <w:sz w:val="18"/>
                                <w:szCs w:val="18"/>
                                <w:color w:val="ED6A89"/>
                              </w:rPr>
                              <w:t>7</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 style="position:absolute;margin-left:581.692pt;margin-top:563.196pt;mso-position-vertical-relative:page;mso-position-horizontal-relative:page;width:5.95pt;height:13.55pt;z-index:251708416;rotation:90;" o:allowincell="f" filled="false" stroked="false" type="#_x0000_t202">
                <v:fill on="false"/>
                <v:stroke on="false"/>
                <v:path/>
                <v:imagedata o:title=""/>
                <o:lock v:ext="edit" aspectratio="false"/>
                <v:textbox inset="0mm,0mm,0mm,0mm">
                  <w:txbxContent>
                    <w:p>
                      <w:pPr>
                        <w:ind w:left="20"/>
                        <w:spacing w:before="73" w:line="182" w:lineRule="auto"/>
                        <w:rPr>
                          <w:rFonts w:ascii="SimSun" w:hAnsi="SimSun" w:eastAsia="SimSun" w:cs="SimSun"/>
                          <w:sz w:val="18"/>
                          <w:szCs w:val="18"/>
                        </w:rPr>
                      </w:pPr>
                      <w:r>
                        <w:rPr>
                          <w:rFonts w:ascii="SimSun" w:hAnsi="SimSun" w:eastAsia="SimSun" w:cs="SimSun"/>
                          <w:sz w:val="18"/>
                          <w:szCs w:val="18"/>
                          <w:color w:val="ED6A89"/>
                        </w:rPr>
                        <w:t>7</w:t>
                      </w:r>
                    </w:p>
                  </w:txbxContent>
                </v:textbox>
              </v:shape>
            </w:pict>
          </mc:Fallback>
        </mc:AlternateContent>
      </w:r>
      <w:r/>
    </w:p>
    <w:p>
      <w:pPr>
        <w:pStyle w:val="BodyText"/>
        <w:spacing w:line="247" w:lineRule="auto"/>
        <w:rPr/>
      </w:pPr>
      <w:r/>
    </w:p>
    <w:p>
      <w:pPr>
        <w:pStyle w:val="BodyText"/>
        <w:spacing w:line="247" w:lineRule="auto"/>
        <w:rPr/>
      </w:pPr>
      <w:r/>
    </w:p>
    <w:p>
      <w:pPr>
        <w:pStyle w:val="BodyText"/>
        <w:spacing w:line="247" w:lineRule="auto"/>
        <w:rPr/>
      </w:pPr>
      <w:r/>
    </w:p>
    <w:p>
      <w:pPr>
        <w:ind w:left="2020"/>
        <w:spacing w:before="117" w:line="542" w:lineRule="exact"/>
        <w:rPr>
          <w:rFonts w:ascii="SimHei" w:hAnsi="SimHei" w:eastAsia="SimHei" w:cs="SimHei"/>
          <w:sz w:val="36"/>
          <w:szCs w:val="36"/>
        </w:rPr>
      </w:pPr>
      <w:r>
        <w:rPr>
          <w:rFonts w:ascii="SimHei" w:hAnsi="SimHei" w:eastAsia="SimHei" w:cs="SimHei"/>
          <w:sz w:val="36"/>
          <w:szCs w:val="36"/>
          <w:spacing w:val="-2"/>
          <w:position w:val="12"/>
        </w:rPr>
        <w:t>上海市志愿服务公益基金会</w:t>
      </w:r>
    </w:p>
    <w:p>
      <w:pPr>
        <w:ind w:left="3099"/>
        <w:spacing w:before="1" w:line="221" w:lineRule="auto"/>
        <w:rPr>
          <w:rFonts w:ascii="SimHei" w:hAnsi="SimHei" w:eastAsia="SimHei" w:cs="SimHei"/>
          <w:sz w:val="36"/>
          <w:szCs w:val="36"/>
        </w:rPr>
      </w:pPr>
      <w:r>
        <w:rPr>
          <w:rFonts w:ascii="SimHei" w:hAnsi="SimHei" w:eastAsia="SimHei" w:cs="SimHei"/>
          <w:sz w:val="36"/>
          <w:szCs w:val="36"/>
          <w:spacing w:val="-5"/>
        </w:rPr>
        <w:t>会计报表附注</w:t>
      </w:r>
    </w:p>
    <w:p>
      <w:pPr>
        <w:ind w:left="2899"/>
        <w:spacing w:before="278" w:line="223" w:lineRule="auto"/>
        <w:rPr>
          <w:rFonts w:ascii="KaiTi" w:hAnsi="KaiTi" w:eastAsia="KaiTi" w:cs="KaiTi"/>
          <w:sz w:val="25"/>
          <w:szCs w:val="25"/>
        </w:rPr>
      </w:pPr>
      <w:r>
        <w:rPr>
          <w:rFonts w:ascii="KaiTi" w:hAnsi="KaiTi" w:eastAsia="KaiTi" w:cs="KaiTi"/>
          <w:sz w:val="25"/>
          <w:szCs w:val="25"/>
          <w:spacing w:val="17"/>
        </w:rPr>
        <w:t>截止2016年12月31日</w:t>
      </w:r>
    </w:p>
    <w:p>
      <w:pPr>
        <w:ind w:left="2469"/>
        <w:spacing w:before="244" w:line="220" w:lineRule="auto"/>
        <w:rPr>
          <w:rFonts w:ascii="KaiTi" w:hAnsi="KaiTi" w:eastAsia="KaiTi" w:cs="KaiTi"/>
          <w:sz w:val="25"/>
          <w:szCs w:val="25"/>
        </w:rPr>
      </w:pPr>
      <w:r>
        <w:rPr>
          <w:rFonts w:ascii="KaiTi" w:hAnsi="KaiTi" w:eastAsia="KaiTi" w:cs="KaiTi"/>
          <w:sz w:val="25"/>
          <w:szCs w:val="25"/>
          <w:spacing w:val="-7"/>
        </w:rPr>
        <w:t>(除特别说明，以人民币元表述)</w:t>
      </w:r>
    </w:p>
    <w:p>
      <w:pPr>
        <w:pStyle w:val="BodyText"/>
        <w:spacing w:line="339" w:lineRule="auto"/>
        <w:rPr/>
      </w:pPr>
      <w:r/>
    </w:p>
    <w:p>
      <w:pPr>
        <w:pStyle w:val="BodyText"/>
        <w:spacing w:line="340" w:lineRule="auto"/>
        <w:rPr/>
      </w:pPr>
      <w:r/>
    </w:p>
    <w:p>
      <w:pPr>
        <w:ind w:left="413"/>
        <w:spacing w:before="82" w:line="225" w:lineRule="auto"/>
        <w:outlineLvl w:val="0"/>
        <w:rPr>
          <w:rFonts w:ascii="KaiTi" w:hAnsi="KaiTi" w:eastAsia="KaiTi" w:cs="KaiTi"/>
          <w:sz w:val="25"/>
          <w:szCs w:val="25"/>
        </w:rPr>
      </w:pPr>
      <w:r>
        <w:rPr>
          <w:rFonts w:ascii="KaiTi" w:hAnsi="KaiTi" w:eastAsia="KaiTi" w:cs="KaiTi"/>
          <w:sz w:val="25"/>
          <w:szCs w:val="25"/>
          <w:b/>
          <w:bCs/>
          <w:spacing w:val="-9"/>
        </w:rPr>
        <w:t>一、</w:t>
      </w:r>
      <w:r>
        <w:rPr>
          <w:rFonts w:ascii="KaiTi" w:hAnsi="KaiTi" w:eastAsia="KaiTi" w:cs="KaiTi"/>
          <w:sz w:val="25"/>
          <w:szCs w:val="25"/>
          <w:spacing w:val="78"/>
        </w:rPr>
        <w:t xml:space="preserve"> </w:t>
      </w:r>
      <w:r>
        <w:rPr>
          <w:rFonts w:ascii="KaiTi" w:hAnsi="KaiTi" w:eastAsia="KaiTi" w:cs="KaiTi"/>
          <w:sz w:val="25"/>
          <w:szCs w:val="25"/>
          <w:b/>
          <w:bCs/>
          <w:spacing w:val="-9"/>
        </w:rPr>
        <w:t>基本情况</w:t>
      </w:r>
    </w:p>
    <w:p>
      <w:pPr>
        <w:ind w:left="409"/>
        <w:spacing w:before="168" w:line="487" w:lineRule="exact"/>
        <w:rPr>
          <w:rFonts w:ascii="KaiTi" w:hAnsi="KaiTi" w:eastAsia="KaiTi" w:cs="KaiTi"/>
          <w:sz w:val="25"/>
          <w:szCs w:val="25"/>
        </w:rPr>
      </w:pPr>
      <w:r>
        <w:rPr>
          <w:rFonts w:ascii="KaiTi" w:hAnsi="KaiTi" w:eastAsia="KaiTi" w:cs="KaiTi"/>
          <w:sz w:val="25"/>
          <w:szCs w:val="25"/>
          <w:spacing w:val="5"/>
          <w:position w:val="17"/>
        </w:rPr>
        <w:t>上海市志愿服务公益基金会(以下简称本基金会)于2014年</w:t>
      </w:r>
      <w:r>
        <w:rPr>
          <w:rFonts w:ascii="KaiTi" w:hAnsi="KaiTi" w:eastAsia="KaiTi" w:cs="KaiTi"/>
          <w:sz w:val="25"/>
          <w:szCs w:val="25"/>
          <w:spacing w:val="4"/>
          <w:position w:val="17"/>
        </w:rPr>
        <w:t>6月经上海市</w:t>
      </w:r>
    </w:p>
    <w:p>
      <w:pPr>
        <w:spacing w:before="1" w:line="222" w:lineRule="auto"/>
        <w:rPr>
          <w:rFonts w:ascii="KaiTi" w:hAnsi="KaiTi" w:eastAsia="KaiTi" w:cs="KaiTi"/>
          <w:sz w:val="25"/>
          <w:szCs w:val="25"/>
        </w:rPr>
      </w:pPr>
      <w:r>
        <w:rPr>
          <w:rFonts w:ascii="KaiTi" w:hAnsi="KaiTi" w:eastAsia="KaiTi" w:cs="KaiTi"/>
          <w:sz w:val="25"/>
          <w:szCs w:val="25"/>
          <w:spacing w:val="-7"/>
        </w:rPr>
        <w:t>民政局、社团局批准登记。登记证号：沪民基</w:t>
      </w:r>
      <w:r>
        <w:rPr>
          <w:rFonts w:ascii="KaiTi" w:hAnsi="KaiTi" w:eastAsia="KaiTi" w:cs="KaiTi"/>
          <w:sz w:val="25"/>
          <w:szCs w:val="25"/>
          <w:spacing w:val="-8"/>
        </w:rPr>
        <w:t>证字第0159号。组织机构代码：</w:t>
      </w:r>
    </w:p>
    <w:p>
      <w:pPr>
        <w:spacing w:before="184" w:line="567" w:lineRule="exact"/>
        <w:rPr>
          <w:rFonts w:ascii="KaiTi" w:hAnsi="KaiTi" w:eastAsia="KaiTi" w:cs="KaiTi"/>
          <w:sz w:val="25"/>
          <w:szCs w:val="25"/>
        </w:rPr>
      </w:pPr>
      <w:r>
        <w:rPr>
          <w:rFonts w:ascii="KaiTi" w:hAnsi="KaiTi" w:eastAsia="KaiTi" w:cs="KaiTi"/>
          <w:sz w:val="25"/>
          <w:szCs w:val="25"/>
          <w:spacing w:val="1"/>
          <w:position w:val="24"/>
        </w:rPr>
        <w:t>50178279-2。法定代表人：陈振民，住所：上海</w:t>
      </w:r>
      <w:r>
        <w:rPr>
          <w:rFonts w:ascii="KaiTi" w:hAnsi="KaiTi" w:eastAsia="KaiTi" w:cs="KaiTi"/>
          <w:sz w:val="25"/>
          <w:szCs w:val="25"/>
          <w:position w:val="24"/>
        </w:rPr>
        <w:t>市徐汇区淮海西路55号26楼</w:t>
      </w:r>
    </w:p>
    <w:p>
      <w:pPr>
        <w:spacing w:before="1" w:line="236" w:lineRule="auto"/>
        <w:rPr>
          <w:rFonts w:ascii="KaiTi" w:hAnsi="KaiTi" w:eastAsia="KaiTi" w:cs="KaiTi"/>
          <w:sz w:val="19"/>
          <w:szCs w:val="19"/>
        </w:rPr>
      </w:pPr>
      <w:r>
        <w:rPr>
          <w:rFonts w:ascii="Times New Roman" w:hAnsi="Times New Roman" w:eastAsia="Times New Roman" w:cs="Times New Roman"/>
          <w:sz w:val="19"/>
          <w:szCs w:val="19"/>
        </w:rPr>
        <w:t>AB</w:t>
      </w:r>
      <w:r>
        <w:rPr>
          <w:rFonts w:ascii="KaiTi" w:hAnsi="KaiTi" w:eastAsia="KaiTi" w:cs="KaiTi"/>
          <w:sz w:val="19"/>
          <w:szCs w:val="19"/>
          <w:spacing w:val="8"/>
        </w:rPr>
        <w:t>室</w:t>
      </w:r>
      <w:r>
        <w:rPr>
          <w:rFonts w:ascii="KaiTi" w:hAnsi="KaiTi" w:eastAsia="KaiTi" w:cs="KaiTi"/>
          <w:sz w:val="19"/>
          <w:szCs w:val="19"/>
          <w:spacing w:val="-27"/>
        </w:rPr>
        <w:t xml:space="preserve"> </w:t>
      </w:r>
      <w:r>
        <w:rPr>
          <w:rFonts w:ascii="KaiTi" w:hAnsi="KaiTi" w:eastAsia="KaiTi" w:cs="KaiTi"/>
          <w:sz w:val="19"/>
          <w:szCs w:val="19"/>
          <w:spacing w:val="8"/>
        </w:rPr>
        <w:t>。</w:t>
      </w:r>
    </w:p>
    <w:p>
      <w:pPr>
        <w:ind w:left="409"/>
        <w:spacing w:before="233" w:line="223" w:lineRule="auto"/>
        <w:rPr>
          <w:rFonts w:ascii="KaiTi" w:hAnsi="KaiTi" w:eastAsia="KaiTi" w:cs="KaiTi"/>
          <w:sz w:val="25"/>
          <w:szCs w:val="25"/>
        </w:rPr>
      </w:pPr>
      <w:r>
        <w:rPr>
          <w:rFonts w:ascii="KaiTi" w:hAnsi="KaiTi" w:eastAsia="KaiTi" w:cs="KaiTi"/>
          <w:sz w:val="25"/>
          <w:szCs w:val="25"/>
          <w:spacing w:val="-15"/>
        </w:rPr>
        <w:t>业务主管单位：相关行业主管部门。</w:t>
      </w:r>
    </w:p>
    <w:p>
      <w:pPr>
        <w:ind w:right="1834" w:firstLine="409"/>
        <w:spacing w:before="148" w:line="377" w:lineRule="auto"/>
        <w:rPr>
          <w:rFonts w:ascii="KaiTi" w:hAnsi="KaiTi" w:eastAsia="KaiTi" w:cs="KaiTi"/>
          <w:sz w:val="25"/>
          <w:szCs w:val="25"/>
        </w:rPr>
      </w:pPr>
      <w:r>
        <w:rPr>
          <w:rFonts w:ascii="KaiTi" w:hAnsi="KaiTi" w:eastAsia="KaiTi" w:cs="KaiTi"/>
          <w:sz w:val="25"/>
          <w:szCs w:val="25"/>
          <w:spacing w:val="-12"/>
        </w:rPr>
        <w:t>业务范围：评审、资助有影响的志愿服务项目和其他公益活动；开展与社会</w:t>
      </w:r>
      <w:r>
        <w:rPr>
          <w:rFonts w:ascii="KaiTi" w:hAnsi="KaiTi" w:eastAsia="KaiTi" w:cs="KaiTi"/>
          <w:sz w:val="25"/>
          <w:szCs w:val="25"/>
          <w:spacing w:val="7"/>
        </w:rPr>
        <w:t xml:space="preserve"> </w:t>
      </w:r>
      <w:r>
        <w:rPr>
          <w:rFonts w:ascii="KaiTi" w:hAnsi="KaiTi" w:eastAsia="KaiTi" w:cs="KaiTi"/>
          <w:sz w:val="25"/>
          <w:szCs w:val="25"/>
          <w:spacing w:val="-9"/>
        </w:rPr>
        <w:t>公益组织、国际国内相关基金会等组织友好的交流与合作。(涉及行政许可的</w:t>
      </w:r>
    </w:p>
    <w:p>
      <w:pPr>
        <w:spacing w:before="1" w:line="223" w:lineRule="auto"/>
        <w:rPr>
          <w:rFonts w:ascii="KaiTi" w:hAnsi="KaiTi" w:eastAsia="KaiTi" w:cs="KaiTi"/>
          <w:sz w:val="25"/>
          <w:szCs w:val="25"/>
        </w:rPr>
      </w:pPr>
      <w:r>
        <w:rPr>
          <w:rFonts w:ascii="KaiTi" w:hAnsi="KaiTi" w:eastAsia="KaiTi" w:cs="KaiTi"/>
          <w:sz w:val="25"/>
          <w:szCs w:val="25"/>
          <w:spacing w:val="-13"/>
        </w:rPr>
        <w:t>凭许可证开展业务)。</w:t>
      </w:r>
    </w:p>
    <w:p>
      <w:pPr>
        <w:pStyle w:val="BodyText"/>
        <w:spacing w:line="307" w:lineRule="auto"/>
        <w:rPr/>
      </w:pPr>
      <w:r/>
    </w:p>
    <w:p>
      <w:pPr>
        <w:pStyle w:val="BodyText"/>
        <w:spacing w:line="307" w:lineRule="auto"/>
        <w:rPr/>
      </w:pPr>
      <w:r/>
    </w:p>
    <w:p>
      <w:pPr>
        <w:ind w:left="409"/>
        <w:spacing w:before="82" w:line="225" w:lineRule="auto"/>
        <w:rPr>
          <w:rFonts w:ascii="KaiTi" w:hAnsi="KaiTi" w:eastAsia="KaiTi" w:cs="KaiTi"/>
          <w:sz w:val="25"/>
          <w:szCs w:val="25"/>
        </w:rPr>
      </w:pPr>
      <w:r>
        <w:rPr>
          <w:rFonts w:ascii="KaiTi" w:hAnsi="KaiTi" w:eastAsia="KaiTi" w:cs="KaiTi"/>
          <w:sz w:val="25"/>
          <w:szCs w:val="25"/>
          <w:spacing w:val="-14"/>
        </w:rPr>
        <w:t>二、财务报表的编制基础</w:t>
      </w:r>
    </w:p>
    <w:p>
      <w:pPr>
        <w:ind w:left="409"/>
        <w:spacing w:before="168" w:line="507" w:lineRule="exact"/>
        <w:rPr>
          <w:rFonts w:ascii="KaiTi" w:hAnsi="KaiTi" w:eastAsia="KaiTi" w:cs="KaiTi"/>
          <w:sz w:val="25"/>
          <w:szCs w:val="25"/>
        </w:rPr>
      </w:pPr>
      <w:r>
        <w:rPr>
          <w:rFonts w:ascii="KaiTi" w:hAnsi="KaiTi" w:eastAsia="KaiTi" w:cs="KaiTi"/>
          <w:sz w:val="25"/>
          <w:szCs w:val="25"/>
          <w:spacing w:val="-11"/>
          <w:position w:val="19"/>
        </w:rPr>
        <w:t>本基金会财务报表的编制符合《民间非营利组织会计制度》的要求，真实、</w:t>
      </w:r>
    </w:p>
    <w:p>
      <w:pPr>
        <w:spacing w:line="225" w:lineRule="auto"/>
        <w:rPr>
          <w:rFonts w:ascii="KaiTi" w:hAnsi="KaiTi" w:eastAsia="KaiTi" w:cs="KaiTi"/>
          <w:sz w:val="25"/>
          <w:szCs w:val="25"/>
        </w:rPr>
      </w:pPr>
      <w:r>
        <w:rPr>
          <w:rFonts w:ascii="KaiTi" w:hAnsi="KaiTi" w:eastAsia="KaiTi" w:cs="KaiTi"/>
          <w:sz w:val="25"/>
          <w:szCs w:val="25"/>
          <w:spacing w:val="-12"/>
        </w:rPr>
        <w:t>完整地反映了本基金会的财务状况、业务活动情况和现金流量。</w:t>
      </w:r>
    </w:p>
    <w:p>
      <w:pPr>
        <w:pStyle w:val="BodyText"/>
        <w:spacing w:line="318" w:lineRule="auto"/>
        <w:rPr/>
      </w:pPr>
      <w:r/>
    </w:p>
    <w:p>
      <w:pPr>
        <w:pStyle w:val="BodyText"/>
        <w:spacing w:line="319" w:lineRule="auto"/>
        <w:rPr/>
      </w:pPr>
      <w:r/>
    </w:p>
    <w:p>
      <w:pPr>
        <w:ind w:left="409"/>
        <w:spacing w:before="82" w:line="224" w:lineRule="auto"/>
        <w:rPr>
          <w:rFonts w:ascii="KaiTi" w:hAnsi="KaiTi" w:eastAsia="KaiTi" w:cs="KaiTi"/>
          <w:sz w:val="25"/>
          <w:szCs w:val="25"/>
        </w:rPr>
      </w:pPr>
      <w:r>
        <w:rPr>
          <w:rFonts w:ascii="KaiTi" w:hAnsi="KaiTi" w:eastAsia="KaiTi" w:cs="KaiTi"/>
          <w:sz w:val="25"/>
          <w:szCs w:val="25"/>
          <w:spacing w:val="-13"/>
        </w:rPr>
        <w:t>三、主要会计政策</w:t>
      </w:r>
    </w:p>
    <w:p>
      <w:pPr>
        <w:ind w:left="409"/>
        <w:spacing w:before="185" w:line="229" w:lineRule="auto"/>
        <w:rPr>
          <w:rFonts w:ascii="KaiTi" w:hAnsi="KaiTi" w:eastAsia="KaiTi" w:cs="KaiTi"/>
          <w:sz w:val="25"/>
          <w:szCs w:val="25"/>
        </w:rPr>
      </w:pPr>
      <w:r>
        <w:rPr>
          <w:rFonts w:ascii="KaiTi" w:hAnsi="KaiTi" w:eastAsia="KaiTi" w:cs="KaiTi"/>
          <w:sz w:val="25"/>
          <w:szCs w:val="25"/>
          <w:spacing w:val="-19"/>
        </w:rPr>
        <w:t>1、.会计制度</w:t>
      </w:r>
    </w:p>
    <w:p>
      <w:pPr>
        <w:ind w:left="409"/>
        <w:spacing w:before="163" w:line="501" w:lineRule="exact"/>
        <w:rPr>
          <w:rFonts w:ascii="KaiTi" w:hAnsi="KaiTi" w:eastAsia="KaiTi" w:cs="KaiTi"/>
          <w:sz w:val="25"/>
          <w:szCs w:val="25"/>
        </w:rPr>
      </w:pPr>
      <w:r>
        <w:rPr>
          <w:rFonts w:ascii="KaiTi" w:hAnsi="KaiTi" w:eastAsia="KaiTi" w:cs="KaiTi"/>
          <w:sz w:val="25"/>
          <w:szCs w:val="25"/>
          <w:spacing w:val="-12"/>
          <w:position w:val="18"/>
        </w:rPr>
        <w:t>本基金会执行中华人民共和国财政部颁发的《民间</w:t>
      </w:r>
      <w:r>
        <w:rPr>
          <w:rFonts w:ascii="KaiTi" w:hAnsi="KaiTi" w:eastAsia="KaiTi" w:cs="KaiTi"/>
          <w:sz w:val="25"/>
          <w:szCs w:val="25"/>
          <w:spacing w:val="-13"/>
          <w:position w:val="18"/>
        </w:rPr>
        <w:t>非营利组织会计制度》及</w:t>
      </w:r>
    </w:p>
    <w:p>
      <w:pPr>
        <w:spacing w:line="225" w:lineRule="auto"/>
        <w:rPr>
          <w:rFonts w:ascii="KaiTi" w:hAnsi="KaiTi" w:eastAsia="KaiTi" w:cs="KaiTi"/>
          <w:sz w:val="25"/>
          <w:szCs w:val="25"/>
        </w:rPr>
      </w:pPr>
      <w:r>
        <w:rPr>
          <w:rFonts w:ascii="KaiTi" w:hAnsi="KaiTi" w:eastAsia="KaiTi" w:cs="KaiTi"/>
          <w:sz w:val="25"/>
          <w:szCs w:val="25"/>
          <w:spacing w:val="-19"/>
        </w:rPr>
        <w:t>其补充规定。</w:t>
      </w:r>
    </w:p>
    <w:p>
      <w:pPr>
        <w:ind w:left="409"/>
        <w:spacing w:before="205" w:line="224" w:lineRule="auto"/>
        <w:rPr>
          <w:rFonts w:ascii="KaiTi" w:hAnsi="KaiTi" w:eastAsia="KaiTi" w:cs="KaiTi"/>
          <w:sz w:val="25"/>
          <w:szCs w:val="25"/>
        </w:rPr>
      </w:pPr>
      <w:r>
        <w:rPr>
          <w:rFonts w:ascii="KaiTi" w:hAnsi="KaiTi" w:eastAsia="KaiTi" w:cs="KaiTi"/>
          <w:sz w:val="25"/>
          <w:szCs w:val="25"/>
          <w:spacing w:val="-20"/>
        </w:rPr>
        <w:t>2、.会计期间</w:t>
      </w:r>
    </w:p>
    <w:p>
      <w:pPr>
        <w:ind w:left="409"/>
        <w:spacing w:before="186" w:line="224" w:lineRule="auto"/>
        <w:rPr>
          <w:rFonts w:ascii="KaiTi" w:hAnsi="KaiTi" w:eastAsia="KaiTi" w:cs="KaiTi"/>
          <w:sz w:val="25"/>
          <w:szCs w:val="25"/>
        </w:rPr>
      </w:pPr>
      <w:r>
        <w:rPr>
          <w:rFonts w:ascii="KaiTi" w:hAnsi="KaiTi" w:eastAsia="KaiTi" w:cs="KaiTi"/>
          <w:sz w:val="25"/>
          <w:szCs w:val="25"/>
          <w:spacing w:val="10"/>
        </w:rPr>
        <w:t>本基金会以1月1日起12月31日止为一个</w:t>
      </w:r>
      <w:r>
        <w:rPr>
          <w:rFonts w:ascii="KaiTi" w:hAnsi="KaiTi" w:eastAsia="KaiTi" w:cs="KaiTi"/>
          <w:sz w:val="25"/>
          <w:szCs w:val="25"/>
          <w:spacing w:val="9"/>
        </w:rPr>
        <w:t>会计年度。</w:t>
      </w:r>
    </w:p>
    <w:p>
      <w:pPr>
        <w:ind w:left="409"/>
        <w:spacing w:before="207" w:line="224" w:lineRule="auto"/>
        <w:rPr>
          <w:rFonts w:ascii="KaiTi" w:hAnsi="KaiTi" w:eastAsia="KaiTi" w:cs="KaiTi"/>
          <w:sz w:val="25"/>
          <w:szCs w:val="25"/>
        </w:rPr>
      </w:pPr>
      <w:r>
        <w:rPr>
          <w:rFonts w:ascii="KaiTi" w:hAnsi="KaiTi" w:eastAsia="KaiTi" w:cs="KaiTi"/>
          <w:sz w:val="25"/>
          <w:szCs w:val="25"/>
          <w:spacing w:val="-17"/>
        </w:rPr>
        <w:t>3、.记账本位币</w:t>
      </w:r>
    </w:p>
    <w:p>
      <w:pPr>
        <w:ind w:left="409"/>
        <w:spacing w:before="187" w:line="224" w:lineRule="auto"/>
        <w:rPr>
          <w:rFonts w:ascii="KaiTi" w:hAnsi="KaiTi" w:eastAsia="KaiTi" w:cs="KaiTi"/>
          <w:sz w:val="25"/>
          <w:szCs w:val="25"/>
        </w:rPr>
      </w:pPr>
      <w:r>
        <w:rPr>
          <w:rFonts w:ascii="KaiTi" w:hAnsi="KaiTi" w:eastAsia="KaiTi" w:cs="KaiTi"/>
          <w:sz w:val="25"/>
          <w:szCs w:val="25"/>
          <w:spacing w:val="-13"/>
        </w:rPr>
        <w:t>本基金会以人民币为记账本位币。</w:t>
      </w:r>
    </w:p>
    <w:p>
      <w:pPr>
        <w:spacing w:line="224" w:lineRule="auto"/>
        <w:sectPr>
          <w:pgSz w:w="11900" w:h="16890"/>
          <w:pgMar w:top="400" w:right="92" w:bottom="400" w:left="1700" w:header="0" w:footer="0" w:gutter="0"/>
        </w:sectPr>
        <w:rPr>
          <w:rFonts w:ascii="KaiTi" w:hAnsi="KaiTi" w:eastAsia="KaiTi" w:cs="KaiTi"/>
          <w:sz w:val="25"/>
          <w:szCs w:val="25"/>
        </w:rPr>
      </w:pPr>
    </w:p>
    <w:p>
      <w:pPr>
        <w:spacing w:line="16877" w:lineRule="exact"/>
        <w:rPr/>
      </w:pPr>
      <w:r>
        <w:rPr>
          <w:position w:val="-337"/>
        </w:rPr>
        <w:drawing>
          <wp:inline distT="0" distB="0" distL="0" distR="0">
            <wp:extent cx="7556500" cy="10717048"/>
            <wp:effectExtent l="0" t="0" r="0" b="0"/>
            <wp:docPr id="34" name="IM 34"/>
            <wp:cNvGraphicFramePr/>
            <a:graphic>
              <a:graphicData uri="http://schemas.openxmlformats.org/drawingml/2006/picture">
                <pic:pic>
                  <pic:nvPicPr>
                    <pic:cNvPr id="34" name="IM 34"/>
                    <pic:cNvPicPr/>
                  </pic:nvPicPr>
                  <pic:blipFill>
                    <a:blip r:embed="rId16"/>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7" w:lineRule="auto"/>
        <w:rPr/>
      </w:pPr>
      <w:r>
        <mc:AlternateContent xmlns:mc="http://schemas.openxmlformats.org/markup-compatibility/2006">
          <mc:Choice Requires="wps">
            <w:drawing>
              <wp:anchor distT="0" distB="0" distL="0" distR="0" simplePos="0" relativeHeight="251717632" behindDoc="0" locked="0" layoutInCell="0" allowOverlap="1">
                <wp:simplePos x="0" y="0"/>
                <wp:positionH relativeFrom="page">
                  <wp:posOffset>4840883</wp:posOffset>
                </wp:positionH>
                <wp:positionV relativeFrom="page">
                  <wp:posOffset>5080949</wp:posOffset>
                </wp:positionV>
                <wp:extent cx="5205729" cy="253365"/>
                <wp:effectExtent l="0" t="0" r="0" b="0"/>
                <wp:wrapNone/>
                <wp:docPr id="36" name="TextBox 36"/>
                <wp:cNvGraphicFramePr/>
                <a:graphic>
                  <a:graphicData uri="http://schemas.microsoft.com/office/word/2010/wordprocessingShape">
                    <wps:wsp>
                      <wps:cNvSpPr txBox="1"/>
                      <wps:spPr>
                        <a:xfrm rot="16200000">
                          <a:off x="4840883" y="5080949"/>
                          <a:ext cx="5205729" cy="25336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50" w:line="230" w:lineRule="auto"/>
                              <w:rPr>
                                <w:rFonts w:ascii="SimSun" w:hAnsi="SimSun" w:eastAsia="SimSun" w:cs="SimSun"/>
                                <w:sz w:val="16"/>
                                <w:szCs w:val="16"/>
                              </w:rPr>
                            </w:pPr>
                            <w:r>
                              <w:rPr>
                                <w:rFonts w:ascii="SimSun" w:hAnsi="SimSun" w:eastAsia="SimSun" w:cs="SimSun"/>
                                <w:sz w:val="10"/>
                                <w:szCs w:val="10"/>
                                <w:color w:val="C31D44"/>
                              </w:rPr>
                              <w:drawing>
                                <wp:inline distT="0" distB="0" distL="0" distR="0">
                                  <wp:extent cx="679438" cy="184151"/>
                                  <wp:effectExtent l="0" t="0" r="0" b="0"/>
                                  <wp:docPr id="38" name="IM 38"/>
                                  <wp:cNvGraphicFramePr/>
                                  <a:graphic>
                                    <a:graphicData uri="http://schemas.openxmlformats.org/drawingml/2006/picture">
                                      <pic:pic>
                                        <pic:nvPicPr>
                                          <pic:cNvPr id="38" name="IM 38"/>
                                          <pic:cNvPicPr/>
                                        </pic:nvPicPr>
                                        <pic:blipFill>
                                          <a:blip r:embed="rId17"/>
                                          <a:stretch>
                                            <a:fillRect/>
                                          </a:stretch>
                                        </pic:blipFill>
                                        <pic:spPr>
                                          <a:xfrm rot="0">
                                            <a:off x="0" y="0"/>
                                            <a:ext cx="679438" cy="184151"/>
                                          </a:xfrm>
                                          <a:prstGeom prst="rect">
                                            <a:avLst/>
                                          </a:prstGeom>
                                        </pic:spPr>
                                      </pic:pic>
                                    </a:graphicData>
                                  </a:graphic>
                                </wp:inline>
                              </w:drawing>
                            </w:r>
                            <w:r>
                              <w:rPr>
                                <w:rFonts w:ascii="SimSun" w:hAnsi="SimSun" w:eastAsia="SimSun" w:cs="SimSun"/>
                                <w:sz w:val="10"/>
                                <w:szCs w:val="10"/>
                                <w:color w:val="C31D44"/>
                                <w:spacing w:val="-51"/>
                              </w:rPr>
                              <w:t>mffv</w:t>
                            </w:r>
                            <w:r>
                              <w:rPr>
                                <w:rFonts w:ascii="SimSun" w:hAnsi="SimSun" w:eastAsia="SimSun" w:cs="SimSun"/>
                                <w:sz w:val="10"/>
                                <w:szCs w:val="10"/>
                                <w:color w:val="C31D44"/>
                                <w:spacing w:val="1"/>
                              </w:rPr>
                              <w:t xml:space="preserve">                      </w:t>
                            </w:r>
                            <w:r>
                              <w:rPr>
                                <w:rFonts w:ascii="SimSun" w:hAnsi="SimSun" w:eastAsia="SimSun" w:cs="SimSun"/>
                                <w:sz w:val="10"/>
                                <w:szCs w:val="10"/>
                                <w:color w:val="C31D44"/>
                              </w:rPr>
                              <w:t xml:space="preserve">                                                                                                        </w:t>
                            </w:r>
                            <w:r>
                              <w:rPr>
                                <w:rFonts w:ascii="SimSun" w:hAnsi="SimSun" w:eastAsia="SimSun" w:cs="SimSun"/>
                                <w:sz w:val="16"/>
                                <w:szCs w:val="16"/>
                                <w:color w:val="C13157"/>
                                <w:spacing w:val="-8"/>
                              </w:rPr>
                              <w:t>广</w:t>
                            </w:r>
                            <w:r>
                              <w:rPr>
                                <w:rFonts w:ascii="SimSun" w:hAnsi="SimSun" w:eastAsia="SimSun" w:cs="SimSun"/>
                                <w:sz w:val="16"/>
                                <w:szCs w:val="16"/>
                                <w:color w:val="C13157"/>
                                <w:spacing w:val="6"/>
                              </w:rPr>
                              <w:t xml:space="preserve">  </w:t>
                            </w:r>
                            <w:r>
                              <w:rPr>
                                <w:rFonts w:ascii="SimSun" w:hAnsi="SimSun" w:eastAsia="SimSun" w:cs="SimSun"/>
                                <w:sz w:val="16"/>
                                <w:szCs w:val="16"/>
                                <w:color w:val="C13157"/>
                                <w:spacing w:val="-8"/>
                              </w:rPr>
                              <w:t>以  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 style="position:absolute;margin-left:381.172pt;margin-top:400.075pt;mso-position-vertical-relative:page;mso-position-horizontal-relative:page;width:409.9pt;height:19.95pt;z-index:251717632;rotation:270;" o:allowincell="f" filled="false" stroked="false" type="#_x0000_t202">
                <v:fill on="false"/>
                <v:stroke on="false"/>
                <v:path/>
                <v:imagedata o:title=""/>
                <o:lock v:ext="edit" aspectratio="false"/>
                <v:textbox inset="0mm,0mm,0mm,0mm">
                  <w:txbxContent>
                    <w:p>
                      <w:pPr>
                        <w:ind w:left="20"/>
                        <w:spacing w:before="50" w:line="230" w:lineRule="auto"/>
                        <w:rPr>
                          <w:rFonts w:ascii="SimSun" w:hAnsi="SimSun" w:eastAsia="SimSun" w:cs="SimSun"/>
                          <w:sz w:val="16"/>
                          <w:szCs w:val="16"/>
                        </w:rPr>
                      </w:pPr>
                      <w:r>
                        <w:rPr>
                          <w:rFonts w:ascii="SimSun" w:hAnsi="SimSun" w:eastAsia="SimSun" w:cs="SimSun"/>
                          <w:sz w:val="10"/>
                          <w:szCs w:val="10"/>
                          <w:color w:val="C31D44"/>
                        </w:rPr>
                        <w:drawing>
                          <wp:inline distT="0" distB="0" distL="0" distR="0">
                            <wp:extent cx="679438" cy="184151"/>
                            <wp:effectExtent l="0" t="0" r="0" b="0"/>
                            <wp:docPr id="40" name="IM 40"/>
                            <wp:cNvGraphicFramePr/>
                            <a:graphic>
                              <a:graphicData uri="http://schemas.openxmlformats.org/drawingml/2006/picture">
                                <pic:pic>
                                  <pic:nvPicPr>
                                    <pic:cNvPr id="40" name="IM 40"/>
                                    <pic:cNvPicPr/>
                                  </pic:nvPicPr>
                                  <pic:blipFill>
                                    <a:blip r:embed="rId18"/>
                                    <a:stretch>
                                      <a:fillRect/>
                                    </a:stretch>
                                  </pic:blipFill>
                                  <pic:spPr>
                                    <a:xfrm rot="0">
                                      <a:off x="0" y="0"/>
                                      <a:ext cx="679438" cy="184151"/>
                                    </a:xfrm>
                                    <a:prstGeom prst="rect">
                                      <a:avLst/>
                                    </a:prstGeom>
                                  </pic:spPr>
                                </pic:pic>
                              </a:graphicData>
                            </a:graphic>
                          </wp:inline>
                        </w:drawing>
                      </w:r>
                      <w:r>
                        <w:rPr>
                          <w:rFonts w:ascii="SimSun" w:hAnsi="SimSun" w:eastAsia="SimSun" w:cs="SimSun"/>
                          <w:sz w:val="10"/>
                          <w:szCs w:val="10"/>
                          <w:color w:val="C31D44"/>
                          <w:spacing w:val="-51"/>
                        </w:rPr>
                        <w:t>mffv</w:t>
                      </w:r>
                      <w:r>
                        <w:rPr>
                          <w:rFonts w:ascii="SimSun" w:hAnsi="SimSun" w:eastAsia="SimSun" w:cs="SimSun"/>
                          <w:sz w:val="10"/>
                          <w:szCs w:val="10"/>
                          <w:color w:val="C31D44"/>
                          <w:spacing w:val="1"/>
                        </w:rPr>
                        <w:t xml:space="preserve">                      </w:t>
                      </w:r>
                      <w:r>
                        <w:rPr>
                          <w:rFonts w:ascii="SimSun" w:hAnsi="SimSun" w:eastAsia="SimSun" w:cs="SimSun"/>
                          <w:sz w:val="10"/>
                          <w:szCs w:val="10"/>
                          <w:color w:val="C31D44"/>
                        </w:rPr>
                        <w:t xml:space="preserve">                                                                                                        </w:t>
                      </w:r>
                      <w:r>
                        <w:rPr>
                          <w:rFonts w:ascii="SimSun" w:hAnsi="SimSun" w:eastAsia="SimSun" w:cs="SimSun"/>
                          <w:sz w:val="16"/>
                          <w:szCs w:val="16"/>
                          <w:color w:val="C13157"/>
                          <w:spacing w:val="-8"/>
                        </w:rPr>
                        <w:t>广</w:t>
                      </w:r>
                      <w:r>
                        <w:rPr>
                          <w:rFonts w:ascii="SimSun" w:hAnsi="SimSun" w:eastAsia="SimSun" w:cs="SimSun"/>
                          <w:sz w:val="16"/>
                          <w:szCs w:val="16"/>
                          <w:color w:val="C13157"/>
                          <w:spacing w:val="6"/>
                        </w:rPr>
                        <w:t xml:space="preserve">  </w:t>
                      </w:r>
                      <w:r>
                        <w:rPr>
                          <w:rFonts w:ascii="SimSun" w:hAnsi="SimSun" w:eastAsia="SimSun" w:cs="SimSun"/>
                          <w:sz w:val="16"/>
                          <w:szCs w:val="16"/>
                          <w:color w:val="C13157"/>
                          <w:spacing w:val="-8"/>
                        </w:rPr>
                        <w:t>以  大</w:t>
                      </w:r>
                    </w:p>
                  </w:txbxContent>
                </v:textbox>
              </v:shape>
            </w:pict>
          </mc:Fallback>
        </mc:AlternateContent>
      </w:r>
      <w:r/>
    </w:p>
    <w:p>
      <w:pPr>
        <w:pStyle w:val="BodyText"/>
        <w:spacing w:line="277" w:lineRule="auto"/>
        <w:rPr/>
      </w:pPr>
      <w:r/>
    </w:p>
    <w:p>
      <w:pPr>
        <w:pStyle w:val="BodyText"/>
        <w:spacing w:line="277" w:lineRule="auto"/>
        <w:rPr/>
      </w:pPr>
      <w:r/>
    </w:p>
    <w:p>
      <w:pPr>
        <w:pStyle w:val="BodyText"/>
        <w:spacing w:line="278" w:lineRule="auto"/>
        <w:rPr/>
      </w:pPr>
      <w:r/>
    </w:p>
    <w:p>
      <w:pPr>
        <w:ind w:left="409"/>
        <w:spacing w:before="82" w:line="226" w:lineRule="auto"/>
        <w:rPr>
          <w:rFonts w:ascii="KaiTi" w:hAnsi="KaiTi" w:eastAsia="KaiTi" w:cs="KaiTi"/>
          <w:sz w:val="25"/>
          <w:szCs w:val="25"/>
        </w:rPr>
      </w:pPr>
      <w:r>
        <w:rPr>
          <w:rFonts w:ascii="KaiTi" w:hAnsi="KaiTi" w:eastAsia="KaiTi" w:cs="KaiTi"/>
          <w:sz w:val="25"/>
          <w:szCs w:val="25"/>
          <w:spacing w:val="-15"/>
        </w:rPr>
        <w:t>4、.记账基础和计价原则</w:t>
      </w:r>
    </w:p>
    <w:p>
      <w:pPr>
        <w:ind w:left="409"/>
        <w:spacing w:before="186" w:line="220" w:lineRule="auto"/>
        <w:rPr>
          <w:rFonts w:ascii="KaiTi" w:hAnsi="KaiTi" w:eastAsia="KaiTi" w:cs="KaiTi"/>
          <w:sz w:val="25"/>
          <w:szCs w:val="25"/>
        </w:rPr>
      </w:pPr>
      <w:r>
        <w:rPr>
          <w:rFonts w:ascii="KaiTi" w:hAnsi="KaiTi" w:eastAsia="KaiTi" w:cs="KaiTi"/>
          <w:sz w:val="25"/>
          <w:szCs w:val="25"/>
          <w:spacing w:val="-12"/>
        </w:rPr>
        <w:t>本基金会会计核算以权责发生制为记账基础，资产以历史成本为计价原则。</w:t>
      </w:r>
    </w:p>
    <w:p>
      <w:pPr>
        <w:ind w:left="409"/>
        <w:spacing w:before="208" w:line="224" w:lineRule="auto"/>
        <w:rPr>
          <w:rFonts w:ascii="KaiTi" w:hAnsi="KaiTi" w:eastAsia="KaiTi" w:cs="KaiTi"/>
          <w:sz w:val="25"/>
          <w:szCs w:val="25"/>
        </w:rPr>
      </w:pPr>
      <w:r>
        <w:rPr>
          <w:rFonts w:ascii="KaiTi" w:hAnsi="KaiTi" w:eastAsia="KaiTi" w:cs="KaiTi"/>
          <w:sz w:val="25"/>
          <w:szCs w:val="25"/>
          <w:spacing w:val="-13"/>
        </w:rPr>
        <w:t>5、外币业务核算方法</w:t>
      </w:r>
    </w:p>
    <w:p>
      <w:pPr>
        <w:ind w:right="1870" w:firstLine="409"/>
        <w:spacing w:before="179" w:line="371" w:lineRule="auto"/>
        <w:rPr>
          <w:rFonts w:ascii="KaiTi" w:hAnsi="KaiTi" w:eastAsia="KaiTi" w:cs="KaiTi"/>
          <w:sz w:val="25"/>
          <w:szCs w:val="25"/>
        </w:rPr>
      </w:pPr>
      <w:r>
        <w:rPr>
          <w:rFonts w:ascii="KaiTi" w:hAnsi="KaiTi" w:eastAsia="KaiTi" w:cs="KaiTi"/>
          <w:sz w:val="25"/>
          <w:szCs w:val="25"/>
          <w:spacing w:val="-1"/>
        </w:rPr>
        <w:t>本基金会会计年度内涉及的外币经营业务，按业务实际发生日(当月1日)</w:t>
      </w:r>
      <w:r>
        <w:rPr>
          <w:rFonts w:ascii="KaiTi" w:hAnsi="KaiTi" w:eastAsia="KaiTi" w:cs="KaiTi"/>
          <w:sz w:val="25"/>
          <w:szCs w:val="25"/>
          <w:spacing w:val="13"/>
        </w:rPr>
        <w:t xml:space="preserve"> </w:t>
      </w:r>
      <w:r>
        <w:rPr>
          <w:rFonts w:ascii="KaiTi" w:hAnsi="KaiTi" w:eastAsia="KaiTi" w:cs="KaiTi"/>
          <w:sz w:val="25"/>
          <w:szCs w:val="25"/>
          <w:spacing w:val="14"/>
        </w:rPr>
        <w:t>市场汇价(中间价)折合为人民币记账，月(年)末对货币</w:t>
      </w:r>
      <w:r>
        <w:rPr>
          <w:rFonts w:ascii="KaiTi" w:hAnsi="KaiTi" w:eastAsia="KaiTi" w:cs="KaiTi"/>
          <w:sz w:val="25"/>
          <w:szCs w:val="25"/>
          <w:spacing w:val="13"/>
        </w:rPr>
        <w:t>性项目按月(年)</w:t>
      </w:r>
      <w:r>
        <w:rPr>
          <w:rFonts w:ascii="KaiTi" w:hAnsi="KaiTi" w:eastAsia="KaiTi" w:cs="KaiTi"/>
          <w:sz w:val="25"/>
          <w:szCs w:val="25"/>
        </w:rPr>
        <w:t xml:space="preserve"> </w:t>
      </w:r>
      <w:r>
        <w:rPr>
          <w:rFonts w:ascii="KaiTi" w:hAnsi="KaiTi" w:eastAsia="KaiTi" w:cs="KaiTi"/>
          <w:sz w:val="25"/>
          <w:szCs w:val="25"/>
          <w:spacing w:val="-6"/>
        </w:rPr>
        <w:t>末的市场汇率进行调整，由此产生的汇兑损益，按用途及性质计入当期财务费</w:t>
      </w:r>
    </w:p>
    <w:p>
      <w:pPr>
        <w:spacing w:line="225" w:lineRule="auto"/>
        <w:rPr>
          <w:rFonts w:ascii="KaiTi" w:hAnsi="KaiTi" w:eastAsia="KaiTi" w:cs="KaiTi"/>
          <w:sz w:val="25"/>
          <w:szCs w:val="25"/>
        </w:rPr>
      </w:pPr>
      <w:r>
        <w:rPr>
          <w:rFonts w:ascii="KaiTi" w:hAnsi="KaiTi" w:eastAsia="KaiTi" w:cs="KaiTi"/>
          <w:sz w:val="25"/>
          <w:szCs w:val="25"/>
          <w:spacing w:val="-15"/>
        </w:rPr>
        <w:t>用或予以资本化。</w:t>
      </w:r>
    </w:p>
    <w:p>
      <w:pPr>
        <w:ind w:left="409"/>
        <w:spacing w:before="194" w:line="224" w:lineRule="auto"/>
        <w:rPr>
          <w:rFonts w:ascii="KaiTi" w:hAnsi="KaiTi" w:eastAsia="KaiTi" w:cs="KaiTi"/>
          <w:sz w:val="25"/>
          <w:szCs w:val="25"/>
        </w:rPr>
      </w:pPr>
      <w:r>
        <w:rPr>
          <w:rFonts w:ascii="KaiTi" w:hAnsi="KaiTi" w:eastAsia="KaiTi" w:cs="KaiTi"/>
          <w:sz w:val="25"/>
          <w:szCs w:val="25"/>
          <w:spacing w:val="-13"/>
        </w:rPr>
        <w:t>6、短期投资核算方法</w:t>
      </w:r>
    </w:p>
    <w:p>
      <w:pPr>
        <w:ind w:left="409"/>
        <w:spacing w:before="163" w:line="527" w:lineRule="exact"/>
        <w:rPr>
          <w:rFonts w:ascii="KaiTi" w:hAnsi="KaiTi" w:eastAsia="KaiTi" w:cs="KaiTi"/>
          <w:sz w:val="25"/>
          <w:szCs w:val="25"/>
        </w:rPr>
      </w:pPr>
      <w:r>
        <w:rPr>
          <w:rFonts w:ascii="KaiTi" w:hAnsi="KaiTi" w:eastAsia="KaiTi" w:cs="KaiTi"/>
          <w:sz w:val="25"/>
          <w:szCs w:val="25"/>
          <w:spacing w:val="-7"/>
          <w:position w:val="20"/>
        </w:rPr>
        <w:t>短期投资指本基金会持有的能够随时变现并且持有时间不</w:t>
      </w:r>
      <w:r>
        <w:rPr>
          <w:rFonts w:ascii="KaiTi" w:hAnsi="KaiTi" w:eastAsia="KaiTi" w:cs="KaiTi"/>
          <w:sz w:val="25"/>
          <w:szCs w:val="25"/>
          <w:spacing w:val="-8"/>
          <w:position w:val="20"/>
        </w:rPr>
        <w:t>准备超过一年(含</w:t>
      </w:r>
    </w:p>
    <w:p>
      <w:pPr>
        <w:spacing w:before="1" w:line="220" w:lineRule="auto"/>
        <w:rPr>
          <w:rFonts w:ascii="KaiTi" w:hAnsi="KaiTi" w:eastAsia="KaiTi" w:cs="KaiTi"/>
          <w:sz w:val="25"/>
          <w:szCs w:val="25"/>
        </w:rPr>
      </w:pPr>
      <w:r>
        <w:rPr>
          <w:rFonts w:ascii="KaiTi" w:hAnsi="KaiTi" w:eastAsia="KaiTi" w:cs="KaiTi"/>
          <w:sz w:val="25"/>
          <w:szCs w:val="25"/>
          <w:spacing w:val="-7"/>
        </w:rPr>
        <w:t>一年)的投资，包括股票、债券投资等。</w:t>
      </w:r>
    </w:p>
    <w:p>
      <w:pPr>
        <w:ind w:left="409"/>
        <w:spacing w:before="198" w:line="224" w:lineRule="auto"/>
        <w:rPr>
          <w:rFonts w:ascii="KaiTi" w:hAnsi="KaiTi" w:eastAsia="KaiTi" w:cs="KaiTi"/>
          <w:sz w:val="25"/>
          <w:szCs w:val="25"/>
        </w:rPr>
      </w:pPr>
      <w:r>
        <w:rPr>
          <w:rFonts w:ascii="KaiTi" w:hAnsi="KaiTi" w:eastAsia="KaiTi" w:cs="KaiTi"/>
          <w:sz w:val="25"/>
          <w:szCs w:val="25"/>
          <w:spacing w:val="-13"/>
        </w:rPr>
        <w:t>短期投资在取得时按照投资成本计量。</w:t>
      </w:r>
    </w:p>
    <w:p>
      <w:pPr>
        <w:ind w:left="409"/>
        <w:spacing w:before="190" w:line="516" w:lineRule="exact"/>
        <w:rPr>
          <w:rFonts w:ascii="KaiTi" w:hAnsi="KaiTi" w:eastAsia="KaiTi" w:cs="KaiTi"/>
          <w:sz w:val="25"/>
          <w:szCs w:val="25"/>
        </w:rPr>
      </w:pPr>
      <w:r>
        <w:rPr>
          <w:rFonts w:ascii="KaiTi" w:hAnsi="KaiTi" w:eastAsia="KaiTi" w:cs="KaiTi"/>
          <w:sz w:val="25"/>
          <w:szCs w:val="25"/>
          <w:spacing w:val="-12"/>
          <w:position w:val="20"/>
        </w:rPr>
        <w:t>处置短期投资时，应将实际取得的价款与短期投资账面价值的差额确认为当</w:t>
      </w:r>
    </w:p>
    <w:p>
      <w:pPr>
        <w:spacing w:before="1" w:line="224" w:lineRule="auto"/>
        <w:rPr>
          <w:rFonts w:ascii="KaiTi" w:hAnsi="KaiTi" w:eastAsia="KaiTi" w:cs="KaiTi"/>
          <w:sz w:val="25"/>
          <w:szCs w:val="25"/>
        </w:rPr>
      </w:pPr>
      <w:r>
        <w:rPr>
          <w:rFonts w:ascii="KaiTi" w:hAnsi="KaiTi" w:eastAsia="KaiTi" w:cs="KaiTi"/>
          <w:sz w:val="25"/>
          <w:szCs w:val="25"/>
          <w:spacing w:val="-16"/>
        </w:rPr>
        <w:t>期投资损益。</w:t>
      </w:r>
    </w:p>
    <w:p>
      <w:pPr>
        <w:ind w:left="409"/>
        <w:spacing w:before="181" w:line="228" w:lineRule="auto"/>
        <w:rPr>
          <w:rFonts w:ascii="KaiTi" w:hAnsi="KaiTi" w:eastAsia="KaiTi" w:cs="KaiTi"/>
          <w:sz w:val="25"/>
          <w:szCs w:val="25"/>
        </w:rPr>
      </w:pPr>
      <w:r>
        <w:rPr>
          <w:rFonts w:ascii="KaiTi" w:hAnsi="KaiTi" w:eastAsia="KaiTi" w:cs="KaiTi"/>
          <w:sz w:val="25"/>
          <w:szCs w:val="25"/>
          <w:spacing w:val="-12"/>
        </w:rPr>
        <w:t>7、坏账核算办法</w:t>
      </w:r>
    </w:p>
    <w:p>
      <w:pPr>
        <w:ind w:right="1883" w:firstLine="489"/>
        <w:spacing w:before="161" w:line="369" w:lineRule="auto"/>
        <w:rPr>
          <w:rFonts w:ascii="KaiTi" w:hAnsi="KaiTi" w:eastAsia="KaiTi" w:cs="KaiTi"/>
          <w:sz w:val="25"/>
          <w:szCs w:val="25"/>
        </w:rPr>
      </w:pPr>
      <w:r>
        <w:rPr>
          <w:rFonts w:ascii="KaiTi" w:hAnsi="KaiTi" w:eastAsia="KaiTi" w:cs="KaiTi"/>
          <w:sz w:val="25"/>
          <w:szCs w:val="25"/>
          <w:spacing w:val="-11"/>
        </w:rPr>
        <w:t>本基金会的坏账核算采用备抵法，坏账准备的计提采用(余额百分比法、账</w:t>
      </w:r>
      <w:r>
        <w:rPr>
          <w:rFonts w:ascii="KaiTi" w:hAnsi="KaiTi" w:eastAsia="KaiTi" w:cs="KaiTi"/>
          <w:sz w:val="25"/>
          <w:szCs w:val="25"/>
          <w:spacing w:val="17"/>
        </w:rPr>
        <w:t xml:space="preserve"> </w:t>
      </w:r>
      <w:r>
        <w:rPr>
          <w:rFonts w:ascii="KaiTi" w:hAnsi="KaiTi" w:eastAsia="KaiTi" w:cs="KaiTi"/>
          <w:sz w:val="25"/>
          <w:szCs w:val="25"/>
          <w:spacing w:val="4"/>
        </w:rPr>
        <w:t>龄分析法),坏账准备按应收款项(包括应收账款、其他应收款)有50%坏账可</w:t>
      </w:r>
    </w:p>
    <w:p>
      <w:pPr>
        <w:spacing w:line="220" w:lineRule="auto"/>
        <w:rPr>
          <w:rFonts w:ascii="KaiTi" w:hAnsi="KaiTi" w:eastAsia="KaiTi" w:cs="KaiTi"/>
          <w:sz w:val="25"/>
          <w:szCs w:val="25"/>
        </w:rPr>
      </w:pPr>
      <w:r>
        <w:rPr>
          <w:rFonts w:ascii="KaiTi" w:hAnsi="KaiTi" w:eastAsia="KaiTi" w:cs="KaiTi"/>
          <w:sz w:val="25"/>
          <w:szCs w:val="25"/>
          <w:spacing w:val="-14"/>
        </w:rPr>
        <w:t>能的，按全额提取坏账准备。</w:t>
      </w:r>
    </w:p>
    <w:p>
      <w:pPr>
        <w:ind w:left="409"/>
        <w:spacing w:before="219" w:line="225" w:lineRule="auto"/>
        <w:rPr>
          <w:rFonts w:ascii="KaiTi" w:hAnsi="KaiTi" w:eastAsia="KaiTi" w:cs="KaiTi"/>
          <w:sz w:val="25"/>
          <w:szCs w:val="25"/>
        </w:rPr>
      </w:pPr>
      <w:r>
        <w:rPr>
          <w:rFonts w:ascii="KaiTi" w:hAnsi="KaiTi" w:eastAsia="KaiTi" w:cs="KaiTi"/>
          <w:sz w:val="25"/>
          <w:szCs w:val="25"/>
          <w:spacing w:val="-15"/>
        </w:rPr>
        <w:t>本基金会的坏账确认标准：</w:t>
      </w:r>
    </w:p>
    <w:p>
      <w:pPr>
        <w:ind w:left="409"/>
        <w:spacing w:before="198" w:line="220" w:lineRule="auto"/>
        <w:rPr>
          <w:rFonts w:ascii="KaiTi" w:hAnsi="KaiTi" w:eastAsia="KaiTi" w:cs="KaiTi"/>
          <w:sz w:val="25"/>
          <w:szCs w:val="25"/>
        </w:rPr>
      </w:pPr>
      <w:r>
        <w:rPr>
          <w:rFonts w:ascii="KaiTi" w:hAnsi="KaiTi" w:eastAsia="KaiTi" w:cs="KaiTi"/>
          <w:sz w:val="25"/>
          <w:szCs w:val="25"/>
          <w:spacing w:val="-13"/>
        </w:rPr>
        <w:t>(1)</w:t>
      </w:r>
      <w:r>
        <w:rPr>
          <w:rFonts w:ascii="KaiTi" w:hAnsi="KaiTi" w:eastAsia="KaiTi" w:cs="KaiTi"/>
          <w:sz w:val="25"/>
          <w:szCs w:val="25"/>
          <w:spacing w:val="-13"/>
        </w:rPr>
        <w:t xml:space="preserve">    </w:t>
      </w:r>
      <w:r>
        <w:rPr>
          <w:rFonts w:ascii="KaiTi" w:hAnsi="KaiTi" w:eastAsia="KaiTi" w:cs="KaiTi"/>
          <w:sz w:val="25"/>
          <w:szCs w:val="25"/>
          <w:spacing w:val="-13"/>
        </w:rPr>
        <w:t>债务人破产或死亡，以其破产财产或遗产清偿后，仍然</w:t>
      </w:r>
      <w:r>
        <w:rPr>
          <w:rFonts w:ascii="KaiTi" w:hAnsi="KaiTi" w:eastAsia="KaiTi" w:cs="KaiTi"/>
          <w:sz w:val="25"/>
          <w:szCs w:val="25"/>
          <w:spacing w:val="-14"/>
        </w:rPr>
        <w:t>不能收回的；</w:t>
      </w:r>
    </w:p>
    <w:p>
      <w:pPr>
        <w:ind w:left="409"/>
        <w:spacing w:before="172" w:line="533" w:lineRule="exact"/>
        <w:rPr>
          <w:rFonts w:ascii="KaiTi" w:hAnsi="KaiTi" w:eastAsia="KaiTi" w:cs="KaiTi"/>
          <w:sz w:val="25"/>
          <w:szCs w:val="25"/>
        </w:rPr>
      </w:pPr>
      <w:r>
        <w:rPr>
          <w:rFonts w:ascii="KaiTi" w:hAnsi="KaiTi" w:eastAsia="KaiTi" w:cs="KaiTi"/>
          <w:sz w:val="25"/>
          <w:szCs w:val="25"/>
          <w:spacing w:val="-7"/>
          <w:position w:val="21"/>
        </w:rPr>
        <w:t>(2)</w:t>
      </w:r>
      <w:r>
        <w:rPr>
          <w:rFonts w:ascii="KaiTi" w:hAnsi="KaiTi" w:eastAsia="KaiTi" w:cs="KaiTi"/>
          <w:sz w:val="25"/>
          <w:szCs w:val="25"/>
          <w:spacing w:val="-7"/>
          <w:position w:val="21"/>
        </w:rPr>
        <w:t xml:space="preserve">    </w:t>
      </w:r>
      <w:r>
        <w:rPr>
          <w:rFonts w:ascii="KaiTi" w:hAnsi="KaiTi" w:eastAsia="KaiTi" w:cs="KaiTi"/>
          <w:sz w:val="25"/>
          <w:szCs w:val="25"/>
          <w:spacing w:val="-7"/>
          <w:position w:val="21"/>
        </w:rPr>
        <w:t>债务人较长时期内未履行其偿债义务，并有足够的证</w:t>
      </w:r>
      <w:r>
        <w:rPr>
          <w:rFonts w:ascii="KaiTi" w:hAnsi="KaiTi" w:eastAsia="KaiTi" w:cs="KaiTi"/>
          <w:sz w:val="25"/>
          <w:szCs w:val="25"/>
          <w:spacing w:val="-8"/>
          <w:position w:val="21"/>
        </w:rPr>
        <w:t>据表明无法收</w:t>
      </w:r>
    </w:p>
    <w:p>
      <w:pPr>
        <w:spacing w:before="1" w:line="229" w:lineRule="auto"/>
        <w:rPr>
          <w:rFonts w:ascii="KaiTi" w:hAnsi="KaiTi" w:eastAsia="KaiTi" w:cs="KaiTi"/>
          <w:sz w:val="25"/>
          <w:szCs w:val="25"/>
        </w:rPr>
      </w:pPr>
      <w:r>
        <w:rPr>
          <w:rFonts w:ascii="KaiTi" w:hAnsi="KaiTi" w:eastAsia="KaiTi" w:cs="KaiTi"/>
          <w:sz w:val="25"/>
          <w:szCs w:val="25"/>
          <w:spacing w:val="-15"/>
        </w:rPr>
        <w:t>回或收回的可能性极小。</w:t>
      </w:r>
    </w:p>
    <w:p>
      <w:pPr>
        <w:ind w:left="413"/>
        <w:spacing w:before="178" w:line="490" w:lineRule="exact"/>
        <w:rPr>
          <w:rFonts w:ascii="KaiTi" w:hAnsi="KaiTi" w:eastAsia="KaiTi" w:cs="KaiTi"/>
          <w:sz w:val="25"/>
          <w:szCs w:val="25"/>
        </w:rPr>
      </w:pPr>
      <w:r>
        <w:rPr>
          <w:rFonts w:ascii="KaiTi" w:hAnsi="KaiTi" w:eastAsia="KaiTi" w:cs="KaiTi"/>
          <w:sz w:val="25"/>
          <w:szCs w:val="25"/>
          <w:b/>
          <w:bCs/>
          <w:spacing w:val="-16"/>
          <w:position w:val="17"/>
        </w:rPr>
        <w:t>8、长期投资核算方法</w:t>
      </w:r>
    </w:p>
    <w:p>
      <w:pPr>
        <w:ind w:left="713"/>
        <w:spacing w:before="1" w:line="224" w:lineRule="auto"/>
        <w:rPr>
          <w:rFonts w:ascii="KaiTi" w:hAnsi="KaiTi" w:eastAsia="KaiTi" w:cs="KaiTi"/>
          <w:sz w:val="25"/>
          <w:szCs w:val="25"/>
        </w:rPr>
      </w:pPr>
      <w:r>
        <w:rPr>
          <w:rFonts w:ascii="KaiTi" w:hAnsi="KaiTi" w:eastAsia="KaiTi" w:cs="KaiTi"/>
          <w:sz w:val="25"/>
          <w:szCs w:val="25"/>
          <w:b/>
          <w:bCs/>
          <w:spacing w:val="1"/>
        </w:rPr>
        <w:t>(1)长期股权投资</w:t>
      </w:r>
    </w:p>
    <w:p>
      <w:pPr>
        <w:ind w:left="483"/>
        <w:spacing w:before="166" w:line="504" w:lineRule="exact"/>
        <w:rPr>
          <w:rFonts w:ascii="KaiTi" w:hAnsi="KaiTi" w:eastAsia="KaiTi" w:cs="KaiTi"/>
          <w:sz w:val="25"/>
          <w:szCs w:val="25"/>
        </w:rPr>
      </w:pPr>
      <w:r>
        <w:rPr>
          <w:rFonts w:ascii="KaiTi" w:hAnsi="KaiTi" w:eastAsia="KaiTi" w:cs="KaiTi"/>
          <w:sz w:val="25"/>
          <w:szCs w:val="25"/>
          <w:b/>
          <w:bCs/>
          <w:spacing w:val="-9"/>
          <w:position w:val="18"/>
        </w:rPr>
        <w:t>本基金会长期股权投资在取得时按初始投资成本计价。对被投资单位没有</w:t>
      </w:r>
    </w:p>
    <w:p>
      <w:pPr>
        <w:ind w:left="3"/>
        <w:spacing w:line="220" w:lineRule="auto"/>
        <w:rPr>
          <w:rFonts w:ascii="KaiTi" w:hAnsi="KaiTi" w:eastAsia="KaiTi" w:cs="KaiTi"/>
          <w:sz w:val="25"/>
          <w:szCs w:val="25"/>
        </w:rPr>
      </w:pPr>
      <w:r>
        <w:rPr>
          <w:rFonts w:ascii="KaiTi" w:hAnsi="KaiTi" w:eastAsia="KaiTi" w:cs="KaiTi"/>
          <w:sz w:val="25"/>
          <w:szCs w:val="25"/>
          <w:b/>
          <w:bCs/>
          <w:spacing w:val="-9"/>
        </w:rPr>
        <w:t>控制、共同控制和重大影响的，采用成本法核算；对被投资单位具有</w:t>
      </w:r>
      <w:r>
        <w:rPr>
          <w:rFonts w:ascii="KaiTi" w:hAnsi="KaiTi" w:eastAsia="KaiTi" w:cs="KaiTi"/>
          <w:sz w:val="25"/>
          <w:szCs w:val="25"/>
          <w:b/>
          <w:bCs/>
          <w:spacing w:val="-10"/>
        </w:rPr>
        <w:t>控制、共</w:t>
      </w:r>
    </w:p>
    <w:p>
      <w:pPr>
        <w:spacing w:before="216" w:line="220" w:lineRule="auto"/>
        <w:rPr>
          <w:rFonts w:ascii="KaiTi" w:hAnsi="KaiTi" w:eastAsia="KaiTi" w:cs="KaiTi"/>
          <w:sz w:val="25"/>
          <w:szCs w:val="25"/>
        </w:rPr>
      </w:pPr>
      <w:r>
        <w:rPr>
          <w:rFonts w:ascii="KaiTi" w:hAnsi="KaiTi" w:eastAsia="KaiTi" w:cs="KaiTi"/>
          <w:sz w:val="25"/>
          <w:szCs w:val="25"/>
          <w:spacing w:val="-15"/>
        </w:rPr>
        <w:t>同控制和重大影响的，采用权益法核算。</w:t>
      </w:r>
    </w:p>
    <w:p>
      <w:pPr>
        <w:spacing w:line="220" w:lineRule="auto"/>
        <w:sectPr>
          <w:pgSz w:w="11900" w:h="16890"/>
          <w:pgMar w:top="400" w:right="33" w:bottom="400" w:left="1700" w:header="0" w:footer="0" w:gutter="0"/>
        </w:sectPr>
        <w:rPr>
          <w:rFonts w:ascii="KaiTi" w:hAnsi="KaiTi" w:eastAsia="KaiTi" w:cs="KaiTi"/>
          <w:sz w:val="25"/>
          <w:szCs w:val="25"/>
        </w:rPr>
      </w:pPr>
    </w:p>
    <w:p>
      <w:pPr>
        <w:spacing w:line="16877" w:lineRule="exact"/>
        <w:rPr/>
      </w:pPr>
      <w:r>
        <w:rPr>
          <w:position w:val="-337"/>
        </w:rPr>
        <w:drawing>
          <wp:inline distT="0" distB="0" distL="0" distR="0">
            <wp:extent cx="7556500" cy="10717048"/>
            <wp:effectExtent l="0" t="0" r="0" b="0"/>
            <wp:docPr id="42" name="IM 42"/>
            <wp:cNvGraphicFramePr/>
            <a:graphic>
              <a:graphicData uri="http://schemas.openxmlformats.org/drawingml/2006/picture">
                <pic:pic>
                  <pic:nvPicPr>
                    <pic:cNvPr id="42" name="IM 42"/>
                    <pic:cNvPicPr/>
                  </pic:nvPicPr>
                  <pic:blipFill>
                    <a:blip r:embed="rId19"/>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9" w:lineRule="auto"/>
        <w:rPr/>
      </w:pPr>
      <w:r/>
    </w:p>
    <w:p>
      <w:pPr>
        <w:pStyle w:val="BodyText"/>
        <w:spacing w:line="279" w:lineRule="auto"/>
        <w:rPr/>
      </w:pPr>
      <w:r/>
    </w:p>
    <w:p>
      <w:pPr>
        <w:pStyle w:val="BodyText"/>
        <w:spacing w:line="280" w:lineRule="auto"/>
        <w:rPr/>
      </w:pPr>
      <w:r/>
    </w:p>
    <w:p>
      <w:pPr>
        <w:pStyle w:val="BodyText"/>
        <w:spacing w:line="280" w:lineRule="auto"/>
        <w:rPr/>
      </w:pPr>
      <w:r/>
    </w:p>
    <w:p>
      <w:pPr>
        <w:ind w:left="666"/>
        <w:spacing w:before="81" w:line="224" w:lineRule="auto"/>
        <w:rPr>
          <w:rFonts w:ascii="KaiTi" w:hAnsi="KaiTi" w:eastAsia="KaiTi" w:cs="KaiTi"/>
          <w:sz w:val="25"/>
          <w:szCs w:val="25"/>
        </w:rPr>
      </w:pPr>
      <w:r>
        <w:rPr>
          <w:rFonts w:ascii="KaiTi" w:hAnsi="KaiTi" w:eastAsia="KaiTi" w:cs="KaiTi"/>
          <w:sz w:val="25"/>
          <w:szCs w:val="25"/>
          <w:spacing w:val="2"/>
        </w:rPr>
        <w:t>(2)长期债权投资</w:t>
      </w:r>
    </w:p>
    <w:p>
      <w:pPr>
        <w:ind w:left="546"/>
        <w:spacing w:before="204" w:line="499" w:lineRule="exact"/>
        <w:rPr>
          <w:rFonts w:ascii="KaiTi" w:hAnsi="KaiTi" w:eastAsia="KaiTi" w:cs="KaiTi"/>
          <w:sz w:val="25"/>
          <w:szCs w:val="25"/>
        </w:rPr>
      </w:pPr>
      <w:r>
        <w:rPr>
          <w:rFonts w:ascii="KaiTi" w:hAnsi="KaiTi" w:eastAsia="KaiTi" w:cs="KaiTi"/>
          <w:sz w:val="25"/>
          <w:szCs w:val="25"/>
          <w:spacing w:val="-8"/>
          <w:position w:val="18"/>
        </w:rPr>
        <w:t>本基金会长期债权投资按取得时的实际成本作为初始投资</w:t>
      </w:r>
      <w:r>
        <w:rPr>
          <w:rFonts w:ascii="KaiTi" w:hAnsi="KaiTi" w:eastAsia="KaiTi" w:cs="KaiTi"/>
          <w:sz w:val="25"/>
          <w:szCs w:val="25"/>
          <w:spacing w:val="-9"/>
          <w:position w:val="18"/>
        </w:rPr>
        <w:t>成本。长期债权</w:t>
      </w:r>
    </w:p>
    <w:p>
      <w:pPr>
        <w:ind w:left="6"/>
        <w:spacing w:line="222" w:lineRule="auto"/>
        <w:rPr>
          <w:rFonts w:ascii="KaiTi" w:hAnsi="KaiTi" w:eastAsia="KaiTi" w:cs="KaiTi"/>
          <w:sz w:val="25"/>
          <w:szCs w:val="25"/>
        </w:rPr>
      </w:pPr>
      <w:r>
        <w:rPr>
          <w:rFonts w:ascii="KaiTi" w:hAnsi="KaiTi" w:eastAsia="KaiTi" w:cs="KaiTi"/>
          <w:sz w:val="25"/>
          <w:szCs w:val="25"/>
          <w:spacing w:val="-13"/>
        </w:rPr>
        <w:t>投资按直线法计提利息及摊销债券折溢价。</w:t>
      </w:r>
    </w:p>
    <w:p>
      <w:pPr>
        <w:ind w:left="626"/>
        <w:spacing w:before="212" w:line="224" w:lineRule="auto"/>
        <w:rPr>
          <w:rFonts w:ascii="KaiTi" w:hAnsi="KaiTi" w:eastAsia="KaiTi" w:cs="KaiTi"/>
          <w:sz w:val="25"/>
          <w:szCs w:val="25"/>
        </w:rPr>
      </w:pPr>
      <w:r>
        <w:rPr>
          <w:rFonts w:ascii="KaiTi" w:hAnsi="KaiTi" w:eastAsia="KaiTi" w:cs="KaiTi"/>
          <w:sz w:val="25"/>
          <w:szCs w:val="25"/>
          <w:spacing w:val="3"/>
        </w:rPr>
        <w:t>(3)长期投资减值准备</w:t>
      </w:r>
    </w:p>
    <w:p>
      <w:pPr>
        <w:ind w:left="426"/>
        <w:spacing w:before="160" w:line="506" w:lineRule="exact"/>
        <w:rPr>
          <w:rFonts w:ascii="KaiTi" w:hAnsi="KaiTi" w:eastAsia="KaiTi" w:cs="KaiTi"/>
          <w:sz w:val="25"/>
          <w:szCs w:val="25"/>
        </w:rPr>
      </w:pPr>
      <w:r>
        <w:rPr>
          <w:rFonts w:ascii="KaiTi" w:hAnsi="KaiTi" w:eastAsia="KaiTi" w:cs="KaiTi"/>
          <w:sz w:val="25"/>
          <w:szCs w:val="25"/>
          <w:spacing w:val="-12"/>
          <w:position w:val="19"/>
        </w:rPr>
        <w:t>本基金会期末对长期投资逐项进行检查，按单项投资可</w:t>
      </w:r>
      <w:r>
        <w:rPr>
          <w:rFonts w:ascii="KaiTi" w:hAnsi="KaiTi" w:eastAsia="KaiTi" w:cs="KaiTi"/>
          <w:sz w:val="25"/>
          <w:szCs w:val="25"/>
          <w:spacing w:val="-13"/>
          <w:position w:val="19"/>
        </w:rPr>
        <w:t>回收金额低于账面价</w:t>
      </w:r>
    </w:p>
    <w:p>
      <w:pPr>
        <w:ind w:left="6"/>
        <w:spacing w:line="224" w:lineRule="auto"/>
        <w:rPr>
          <w:rFonts w:ascii="KaiTi" w:hAnsi="KaiTi" w:eastAsia="KaiTi" w:cs="KaiTi"/>
          <w:sz w:val="25"/>
          <w:szCs w:val="25"/>
        </w:rPr>
      </w:pPr>
      <w:r>
        <w:rPr>
          <w:rFonts w:ascii="KaiTi" w:hAnsi="KaiTi" w:eastAsia="KaiTi" w:cs="KaiTi"/>
          <w:sz w:val="25"/>
          <w:szCs w:val="25"/>
          <w:spacing w:val="-15"/>
        </w:rPr>
        <w:t>值的差额计提长期投资减值准备。</w:t>
      </w:r>
    </w:p>
    <w:p>
      <w:pPr>
        <w:ind w:left="576"/>
        <w:spacing w:before="216" w:line="484" w:lineRule="exact"/>
        <w:rPr>
          <w:rFonts w:ascii="KaiTi" w:hAnsi="KaiTi" w:eastAsia="KaiTi" w:cs="KaiTi"/>
          <w:sz w:val="25"/>
          <w:szCs w:val="25"/>
        </w:rPr>
      </w:pPr>
      <w:r>
        <w:rPr>
          <w:rFonts w:ascii="KaiTi" w:hAnsi="KaiTi" w:eastAsia="KaiTi" w:cs="KaiTi"/>
          <w:sz w:val="25"/>
          <w:szCs w:val="25"/>
          <w:spacing w:val="3"/>
          <w:position w:val="17"/>
        </w:rPr>
        <w:t>(4)民间非营利组织的委托贷款和委托投资(包括委托理财)应</w:t>
      </w:r>
      <w:r>
        <w:rPr>
          <w:rFonts w:ascii="KaiTi" w:hAnsi="KaiTi" w:eastAsia="KaiTi" w:cs="KaiTi"/>
          <w:sz w:val="25"/>
          <w:szCs w:val="25"/>
          <w:spacing w:val="2"/>
          <w:position w:val="17"/>
        </w:rPr>
        <w:t>当区分期</w:t>
      </w:r>
    </w:p>
    <w:p>
      <w:pPr>
        <w:ind w:left="6"/>
        <w:spacing w:line="220" w:lineRule="auto"/>
        <w:rPr>
          <w:rFonts w:ascii="KaiTi" w:hAnsi="KaiTi" w:eastAsia="KaiTi" w:cs="KaiTi"/>
          <w:sz w:val="25"/>
          <w:szCs w:val="25"/>
        </w:rPr>
      </w:pPr>
      <w:r>
        <w:rPr>
          <w:rFonts w:ascii="KaiTi" w:hAnsi="KaiTi" w:eastAsia="KaiTi" w:cs="KaiTi"/>
          <w:sz w:val="25"/>
          <w:szCs w:val="25"/>
          <w:spacing w:val="-13"/>
        </w:rPr>
        <w:t>限长短，分别作为短期投资和长期投资核算和列报。</w:t>
      </w:r>
    </w:p>
    <w:p>
      <w:pPr>
        <w:ind w:left="426"/>
        <w:spacing w:before="186" w:line="222" w:lineRule="auto"/>
        <w:rPr>
          <w:rFonts w:ascii="KaiTi" w:hAnsi="KaiTi" w:eastAsia="KaiTi" w:cs="KaiTi"/>
          <w:sz w:val="25"/>
          <w:szCs w:val="25"/>
        </w:rPr>
      </w:pPr>
      <w:r>
        <w:rPr>
          <w:rFonts w:ascii="KaiTi" w:hAnsi="KaiTi" w:eastAsia="KaiTi" w:cs="KaiTi"/>
          <w:sz w:val="25"/>
          <w:szCs w:val="25"/>
          <w:spacing w:val="-13"/>
        </w:rPr>
        <w:t>9、固定资产计价及其折旧方法</w:t>
      </w:r>
    </w:p>
    <w:p>
      <w:pPr>
        <w:ind w:left="426"/>
        <w:spacing w:before="206" w:line="490" w:lineRule="exact"/>
        <w:rPr>
          <w:rFonts w:ascii="KaiTi" w:hAnsi="KaiTi" w:eastAsia="KaiTi" w:cs="KaiTi"/>
          <w:sz w:val="25"/>
          <w:szCs w:val="25"/>
        </w:rPr>
      </w:pPr>
      <w:r>
        <w:rPr>
          <w:rFonts w:ascii="KaiTi" w:hAnsi="KaiTi" w:eastAsia="KaiTi" w:cs="KaiTi"/>
          <w:sz w:val="25"/>
          <w:szCs w:val="25"/>
          <w:spacing w:val="-12"/>
          <w:position w:val="18"/>
        </w:rPr>
        <w:t>固定资产是指为行政管理、提供服务、生产商品或者出租目的而持有的，预</w:t>
      </w:r>
    </w:p>
    <w:p>
      <w:pPr>
        <w:ind w:left="6"/>
        <w:spacing w:line="220" w:lineRule="auto"/>
        <w:rPr>
          <w:rFonts w:ascii="KaiTi" w:hAnsi="KaiTi" w:eastAsia="KaiTi" w:cs="KaiTi"/>
          <w:sz w:val="25"/>
          <w:szCs w:val="25"/>
        </w:rPr>
      </w:pPr>
      <w:r>
        <w:rPr>
          <w:rFonts w:ascii="KaiTi" w:hAnsi="KaiTi" w:eastAsia="KaiTi" w:cs="KaiTi"/>
          <w:sz w:val="25"/>
          <w:szCs w:val="25"/>
          <w:spacing w:val="-7"/>
        </w:rPr>
        <w:t>计使用年限超过1年，且单位价值较高的资产。</w:t>
      </w:r>
    </w:p>
    <w:p>
      <w:pPr>
        <w:ind w:left="426"/>
        <w:spacing w:before="206" w:line="223" w:lineRule="auto"/>
        <w:rPr>
          <w:rFonts w:ascii="KaiTi" w:hAnsi="KaiTi" w:eastAsia="KaiTi" w:cs="KaiTi"/>
          <w:sz w:val="25"/>
          <w:szCs w:val="25"/>
        </w:rPr>
      </w:pPr>
      <w:r>
        <w:rPr>
          <w:rFonts w:ascii="KaiTi" w:hAnsi="KaiTi" w:eastAsia="KaiTi" w:cs="KaiTi"/>
          <w:sz w:val="25"/>
          <w:szCs w:val="25"/>
          <w:spacing w:val="-14"/>
        </w:rPr>
        <w:t>(1)</w:t>
      </w:r>
      <w:r>
        <w:rPr>
          <w:rFonts w:ascii="KaiTi" w:hAnsi="KaiTi" w:eastAsia="KaiTi" w:cs="KaiTi"/>
          <w:sz w:val="25"/>
          <w:szCs w:val="25"/>
          <w:spacing w:val="11"/>
        </w:rPr>
        <w:t xml:space="preserve">    </w:t>
      </w:r>
      <w:r>
        <w:rPr>
          <w:rFonts w:ascii="KaiTi" w:hAnsi="KaiTi" w:eastAsia="KaiTi" w:cs="KaiTi"/>
          <w:sz w:val="25"/>
          <w:szCs w:val="25"/>
          <w:spacing w:val="-14"/>
        </w:rPr>
        <w:t>固定资产按取得时实际成本计价。</w:t>
      </w:r>
    </w:p>
    <w:p>
      <w:pPr>
        <w:ind w:left="416"/>
        <w:spacing w:before="197" w:line="508" w:lineRule="exact"/>
        <w:rPr>
          <w:rFonts w:ascii="KaiTi" w:hAnsi="KaiTi" w:eastAsia="KaiTi" w:cs="KaiTi"/>
          <w:sz w:val="25"/>
          <w:szCs w:val="25"/>
        </w:rPr>
      </w:pPr>
      <w:r>
        <w:rPr>
          <w:rFonts w:ascii="KaiTi" w:hAnsi="KaiTi" w:eastAsia="KaiTi" w:cs="KaiTi"/>
          <w:sz w:val="25"/>
          <w:szCs w:val="25"/>
          <w:spacing w:val="-4"/>
          <w:position w:val="19"/>
        </w:rPr>
        <w:t>(2)</w:t>
      </w:r>
      <w:r>
        <w:rPr>
          <w:rFonts w:ascii="KaiTi" w:hAnsi="KaiTi" w:eastAsia="KaiTi" w:cs="KaiTi"/>
          <w:sz w:val="25"/>
          <w:szCs w:val="25"/>
          <w:spacing w:val="-4"/>
          <w:position w:val="19"/>
        </w:rPr>
        <w:t xml:space="preserve">    </w:t>
      </w:r>
      <w:r>
        <w:rPr>
          <w:rFonts w:ascii="KaiTi" w:hAnsi="KaiTi" w:eastAsia="KaiTi" w:cs="KaiTi"/>
          <w:sz w:val="25"/>
          <w:szCs w:val="25"/>
          <w:spacing w:val="-4"/>
          <w:position w:val="19"/>
        </w:rPr>
        <w:t>固定资产折旧采用(年限平均法、工作量法、双倍余额递减法、年</w:t>
      </w:r>
    </w:p>
    <w:p>
      <w:pPr>
        <w:ind w:left="6"/>
        <w:spacing w:before="1" w:line="227" w:lineRule="auto"/>
        <w:rPr>
          <w:rFonts w:ascii="KaiTi" w:hAnsi="KaiTi" w:eastAsia="KaiTi" w:cs="KaiTi"/>
          <w:sz w:val="25"/>
          <w:szCs w:val="25"/>
        </w:rPr>
      </w:pPr>
      <w:r>
        <w:rPr>
          <w:rFonts w:ascii="KaiTi" w:hAnsi="KaiTi" w:eastAsia="KaiTi" w:cs="KaiTi"/>
          <w:sz w:val="25"/>
          <w:szCs w:val="25"/>
          <w:spacing w:val="1"/>
        </w:rPr>
        <w:t>数总和法)计算。</w:t>
      </w:r>
    </w:p>
    <w:p>
      <w:pPr>
        <w:ind w:left="516"/>
        <w:spacing w:before="174" w:line="506" w:lineRule="exact"/>
        <w:rPr>
          <w:rFonts w:ascii="KaiTi" w:hAnsi="KaiTi" w:eastAsia="KaiTi" w:cs="KaiTi"/>
          <w:sz w:val="25"/>
          <w:szCs w:val="25"/>
        </w:rPr>
      </w:pPr>
      <w:r>
        <w:rPr>
          <w:rFonts w:ascii="KaiTi" w:hAnsi="KaiTi" w:eastAsia="KaiTi" w:cs="KaiTi"/>
          <w:sz w:val="25"/>
          <w:szCs w:val="25"/>
          <w:spacing w:val="-4"/>
          <w:position w:val="19"/>
        </w:rPr>
        <w:t>年限平均法(直线法)按固定资产的原值和估计使用年限扣除残值率(原值</w:t>
      </w:r>
    </w:p>
    <w:p>
      <w:pPr>
        <w:ind w:left="6"/>
        <w:spacing w:before="1" w:line="220" w:lineRule="auto"/>
        <w:rPr>
          <w:rFonts w:ascii="KaiTi" w:hAnsi="KaiTi" w:eastAsia="KaiTi" w:cs="KaiTi"/>
          <w:sz w:val="25"/>
          <w:szCs w:val="25"/>
        </w:rPr>
      </w:pPr>
      <w:r>
        <w:rPr>
          <w:rFonts w:ascii="KaiTi" w:hAnsi="KaiTi" w:eastAsia="KaiTi" w:cs="KaiTi"/>
          <w:sz w:val="25"/>
          <w:szCs w:val="25"/>
          <w:spacing w:val="-10"/>
        </w:rPr>
        <w:t>的5%以内)确定其折旧率，年分类折旧率如下：</w:t>
      </w:r>
    </w:p>
    <w:p>
      <w:pPr>
        <w:spacing w:line="16" w:lineRule="exact"/>
        <w:rPr/>
      </w:pPr>
      <w:r/>
    </w:p>
    <w:tbl>
      <w:tblPr>
        <w:tblStyle w:val="TableNormal"/>
        <w:tblW w:w="8399" w:type="dxa"/>
        <w:tblInd w:w="1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11"/>
        <w:gridCol w:w="1588"/>
        <w:gridCol w:w="1798"/>
        <w:gridCol w:w="2502"/>
      </w:tblGrid>
      <w:tr>
        <w:trPr>
          <w:trHeight w:val="462" w:hRule="atLeast"/>
        </w:trPr>
        <w:tc>
          <w:tcPr>
            <w:tcW w:w="2511" w:type="dxa"/>
            <w:vAlign w:val="top"/>
          </w:tcPr>
          <w:p>
            <w:pPr>
              <w:pStyle w:val="TableText"/>
              <w:ind w:left="764"/>
              <w:spacing w:before="114" w:line="219" w:lineRule="auto"/>
              <w:rPr>
                <w:sz w:val="24"/>
                <w:szCs w:val="24"/>
              </w:rPr>
            </w:pPr>
            <w:r>
              <w:rPr>
                <w:sz w:val="24"/>
                <w:szCs w:val="24"/>
                <w:spacing w:val="4"/>
              </w:rPr>
              <w:t>资产类别</w:t>
            </w:r>
          </w:p>
        </w:tc>
        <w:tc>
          <w:tcPr>
            <w:tcW w:w="1588" w:type="dxa"/>
            <w:vAlign w:val="top"/>
          </w:tcPr>
          <w:p>
            <w:pPr>
              <w:pStyle w:val="TableText"/>
              <w:ind w:left="303"/>
              <w:spacing w:before="114" w:line="219" w:lineRule="auto"/>
              <w:rPr>
                <w:sz w:val="24"/>
                <w:szCs w:val="24"/>
              </w:rPr>
            </w:pPr>
            <w:r>
              <w:rPr>
                <w:sz w:val="24"/>
                <w:szCs w:val="24"/>
                <w:spacing w:val="3"/>
              </w:rPr>
              <w:t>使用年限</w:t>
            </w:r>
          </w:p>
        </w:tc>
        <w:tc>
          <w:tcPr>
            <w:tcW w:w="1798" w:type="dxa"/>
            <w:vAlign w:val="top"/>
          </w:tcPr>
          <w:p>
            <w:pPr>
              <w:pStyle w:val="TableText"/>
              <w:ind w:left="535"/>
              <w:spacing w:before="114" w:line="219" w:lineRule="auto"/>
              <w:rPr>
                <w:sz w:val="24"/>
                <w:szCs w:val="24"/>
              </w:rPr>
            </w:pPr>
            <w:r>
              <w:rPr>
                <w:sz w:val="24"/>
                <w:szCs w:val="24"/>
                <w:spacing w:val="3"/>
              </w:rPr>
              <w:t>残值率</w:t>
            </w:r>
          </w:p>
        </w:tc>
        <w:tc>
          <w:tcPr>
            <w:tcW w:w="2502" w:type="dxa"/>
            <w:vAlign w:val="top"/>
          </w:tcPr>
          <w:p>
            <w:pPr>
              <w:pStyle w:val="TableText"/>
              <w:ind w:left="767"/>
              <w:spacing w:before="114" w:line="219" w:lineRule="auto"/>
              <w:rPr>
                <w:sz w:val="24"/>
                <w:szCs w:val="24"/>
              </w:rPr>
            </w:pPr>
            <w:r>
              <w:rPr>
                <w:sz w:val="24"/>
                <w:szCs w:val="24"/>
                <w:spacing w:val="2"/>
              </w:rPr>
              <w:t>年折旧率</w:t>
            </w:r>
          </w:p>
        </w:tc>
      </w:tr>
      <w:tr>
        <w:trPr>
          <w:trHeight w:val="457" w:hRule="atLeast"/>
        </w:trPr>
        <w:tc>
          <w:tcPr>
            <w:tcW w:w="2511" w:type="dxa"/>
            <w:vAlign w:val="top"/>
          </w:tcPr>
          <w:p>
            <w:pPr>
              <w:pStyle w:val="TableText"/>
              <w:ind w:left="764"/>
              <w:spacing w:before="113" w:line="220" w:lineRule="auto"/>
              <w:rPr>
                <w:sz w:val="24"/>
                <w:szCs w:val="24"/>
              </w:rPr>
            </w:pPr>
            <w:r>
              <w:rPr>
                <w:sz w:val="24"/>
                <w:szCs w:val="24"/>
                <w:spacing w:val="2"/>
              </w:rPr>
              <w:t>电子设备</w:t>
            </w:r>
          </w:p>
        </w:tc>
        <w:tc>
          <w:tcPr>
            <w:tcW w:w="1588" w:type="dxa"/>
            <w:vAlign w:val="top"/>
          </w:tcPr>
          <w:p>
            <w:pPr>
              <w:pStyle w:val="TableText"/>
              <w:ind w:left="603"/>
              <w:spacing w:before="113" w:line="219" w:lineRule="auto"/>
              <w:rPr>
                <w:sz w:val="24"/>
                <w:szCs w:val="24"/>
              </w:rPr>
            </w:pPr>
            <w:r>
              <w:rPr>
                <w:sz w:val="24"/>
                <w:szCs w:val="24"/>
                <w:spacing w:val="5"/>
              </w:rPr>
              <w:t>3年</w:t>
            </w:r>
          </w:p>
        </w:tc>
        <w:tc>
          <w:tcPr>
            <w:tcW w:w="1798" w:type="dxa"/>
            <w:vAlign w:val="top"/>
          </w:tcPr>
          <w:p>
            <w:pPr>
              <w:pStyle w:val="TableText"/>
              <w:ind w:left="775"/>
              <w:spacing w:before="174" w:line="183" w:lineRule="auto"/>
              <w:rPr>
                <w:sz w:val="24"/>
                <w:szCs w:val="24"/>
              </w:rPr>
            </w:pPr>
            <w:r>
              <w:rPr>
                <w:sz w:val="24"/>
                <w:szCs w:val="24"/>
                <w:spacing w:val="-3"/>
              </w:rPr>
              <w:t>4%</w:t>
            </w:r>
          </w:p>
        </w:tc>
        <w:tc>
          <w:tcPr>
            <w:tcW w:w="2502" w:type="dxa"/>
            <w:vAlign w:val="top"/>
          </w:tcPr>
          <w:p>
            <w:pPr>
              <w:pStyle w:val="TableText"/>
              <w:ind w:left="1067"/>
              <w:spacing w:before="174" w:line="183" w:lineRule="auto"/>
              <w:rPr>
                <w:sz w:val="24"/>
                <w:szCs w:val="24"/>
              </w:rPr>
            </w:pPr>
            <w:r>
              <w:rPr>
                <w:sz w:val="24"/>
                <w:szCs w:val="24"/>
                <w:spacing w:val="-4"/>
              </w:rPr>
              <w:t>32%</w:t>
            </w:r>
          </w:p>
        </w:tc>
      </w:tr>
      <w:tr>
        <w:trPr>
          <w:trHeight w:val="471" w:hRule="atLeast"/>
        </w:trPr>
        <w:tc>
          <w:tcPr>
            <w:tcW w:w="2511" w:type="dxa"/>
            <w:vAlign w:val="top"/>
          </w:tcPr>
          <w:p>
            <w:pPr>
              <w:pStyle w:val="TableText"/>
              <w:ind w:left="764"/>
              <w:spacing w:before="126" w:line="219" w:lineRule="auto"/>
              <w:rPr>
                <w:sz w:val="24"/>
                <w:szCs w:val="24"/>
              </w:rPr>
            </w:pPr>
            <w:r>
              <w:rPr>
                <w:sz w:val="24"/>
                <w:szCs w:val="24"/>
                <w:spacing w:val="2"/>
              </w:rPr>
              <w:t>办公设备</w:t>
            </w:r>
          </w:p>
        </w:tc>
        <w:tc>
          <w:tcPr>
            <w:tcW w:w="1588" w:type="dxa"/>
            <w:vAlign w:val="top"/>
          </w:tcPr>
          <w:p>
            <w:pPr>
              <w:pStyle w:val="TableText"/>
              <w:ind w:left="603"/>
              <w:spacing w:before="126" w:line="219" w:lineRule="auto"/>
              <w:rPr>
                <w:sz w:val="24"/>
                <w:szCs w:val="24"/>
              </w:rPr>
            </w:pPr>
            <w:r>
              <w:rPr>
                <w:sz w:val="24"/>
                <w:szCs w:val="24"/>
                <w:spacing w:val="5"/>
              </w:rPr>
              <w:t>3年</w:t>
            </w:r>
          </w:p>
        </w:tc>
        <w:tc>
          <w:tcPr>
            <w:tcW w:w="1798" w:type="dxa"/>
            <w:vAlign w:val="top"/>
          </w:tcPr>
          <w:p>
            <w:pPr>
              <w:pStyle w:val="TableText"/>
              <w:ind w:left="775"/>
              <w:spacing w:before="187" w:line="183" w:lineRule="auto"/>
              <w:rPr>
                <w:sz w:val="24"/>
                <w:szCs w:val="24"/>
              </w:rPr>
            </w:pPr>
            <w:r>
              <w:rPr>
                <w:sz w:val="24"/>
                <w:szCs w:val="24"/>
                <w:spacing w:val="-3"/>
              </w:rPr>
              <w:t>4%</w:t>
            </w:r>
          </w:p>
        </w:tc>
        <w:tc>
          <w:tcPr>
            <w:tcW w:w="2502" w:type="dxa"/>
            <w:vAlign w:val="top"/>
          </w:tcPr>
          <w:p>
            <w:pPr>
              <w:pStyle w:val="TableText"/>
              <w:ind w:left="1067"/>
              <w:spacing w:before="187" w:line="183" w:lineRule="auto"/>
              <w:rPr>
                <w:sz w:val="24"/>
                <w:szCs w:val="24"/>
              </w:rPr>
            </w:pPr>
            <w:r>
              <w:rPr>
                <w:sz w:val="24"/>
                <w:szCs w:val="24"/>
                <w:spacing w:val="-4"/>
              </w:rPr>
              <w:t>32%</w:t>
            </w:r>
          </w:p>
        </w:tc>
      </w:tr>
    </w:tbl>
    <w:p>
      <w:pPr>
        <w:ind w:left="426"/>
        <w:spacing w:before="199" w:line="223" w:lineRule="auto"/>
        <w:rPr>
          <w:rFonts w:ascii="KaiTi" w:hAnsi="KaiTi" w:eastAsia="KaiTi" w:cs="KaiTi"/>
          <w:sz w:val="25"/>
          <w:szCs w:val="25"/>
        </w:rPr>
      </w:pPr>
      <w:r>
        <w:rPr>
          <w:rFonts w:ascii="KaiTi" w:hAnsi="KaiTi" w:eastAsia="KaiTi" w:cs="KaiTi"/>
          <w:sz w:val="25"/>
          <w:szCs w:val="25"/>
          <w:spacing w:val="-11"/>
        </w:rPr>
        <w:t>10、限定性净资产、非限定性净资产确认原则</w:t>
      </w:r>
    </w:p>
    <w:p>
      <w:pPr>
        <w:ind w:left="6" w:right="183" w:firstLine="419"/>
        <w:spacing w:before="188" w:line="368" w:lineRule="auto"/>
        <w:rPr>
          <w:rFonts w:ascii="KaiTi" w:hAnsi="KaiTi" w:eastAsia="KaiTi" w:cs="KaiTi"/>
          <w:sz w:val="25"/>
          <w:szCs w:val="25"/>
        </w:rPr>
      </w:pPr>
      <w:r>
        <w:rPr>
          <w:rFonts w:ascii="KaiTi" w:hAnsi="KaiTi" w:eastAsia="KaiTi" w:cs="KaiTi"/>
          <w:sz w:val="25"/>
          <w:szCs w:val="25"/>
          <w:spacing w:val="-6"/>
        </w:rPr>
        <w:t>资产或资产所产生的经济利益(如资产的投资利益和利息等)的使用受到资</w:t>
      </w:r>
      <w:r>
        <w:rPr>
          <w:rFonts w:ascii="KaiTi" w:hAnsi="KaiTi" w:eastAsia="KaiTi" w:cs="KaiTi"/>
          <w:sz w:val="25"/>
          <w:szCs w:val="25"/>
          <w:spacing w:val="18"/>
        </w:rPr>
        <w:t xml:space="preserve"> </w:t>
      </w:r>
      <w:r>
        <w:rPr>
          <w:rFonts w:ascii="KaiTi" w:hAnsi="KaiTi" w:eastAsia="KaiTi" w:cs="KaiTi"/>
          <w:sz w:val="25"/>
          <w:szCs w:val="25"/>
          <w:spacing w:val="-2"/>
        </w:rPr>
        <w:t>产提供者或者国家有关法律、行政法规所设置的时间限定或(和)用途限定，</w:t>
      </w:r>
    </w:p>
    <w:p>
      <w:pPr>
        <w:ind w:left="6"/>
        <w:spacing w:line="220" w:lineRule="auto"/>
        <w:rPr>
          <w:rFonts w:ascii="KaiTi" w:hAnsi="KaiTi" w:eastAsia="KaiTi" w:cs="KaiTi"/>
          <w:sz w:val="25"/>
          <w:szCs w:val="25"/>
        </w:rPr>
      </w:pPr>
      <w:r>
        <w:rPr>
          <w:rFonts w:ascii="KaiTi" w:hAnsi="KaiTi" w:eastAsia="KaiTi" w:cs="KaiTi"/>
          <w:sz w:val="25"/>
          <w:szCs w:val="25"/>
          <w:spacing w:val="-7"/>
        </w:rPr>
        <w:t>则由此形成的净资产为限定性净资产；除此之外的其他净资产，为非限定性净</w:t>
      </w:r>
    </w:p>
    <w:p>
      <w:pPr>
        <w:spacing w:before="205" w:line="216" w:lineRule="auto"/>
        <w:rPr>
          <w:rFonts w:ascii="KaiTi" w:hAnsi="KaiTi" w:eastAsia="KaiTi" w:cs="KaiTi"/>
          <w:sz w:val="26"/>
          <w:szCs w:val="26"/>
        </w:rPr>
      </w:pPr>
      <w:r>
        <w:rPr>
          <w:rFonts w:ascii="KaiTi" w:hAnsi="KaiTi" w:eastAsia="KaiTi" w:cs="KaiTi"/>
          <w:sz w:val="26"/>
          <w:szCs w:val="26"/>
          <w:i/>
          <w:iCs/>
          <w:spacing w:val="-17"/>
        </w:rPr>
        <w:t>资产。</w:t>
      </w:r>
    </w:p>
    <w:p>
      <w:pPr>
        <w:ind w:left="426"/>
        <w:spacing w:before="170" w:line="226" w:lineRule="auto"/>
        <w:rPr>
          <w:rFonts w:ascii="KaiTi" w:hAnsi="KaiTi" w:eastAsia="KaiTi" w:cs="KaiTi"/>
          <w:sz w:val="25"/>
          <w:szCs w:val="25"/>
        </w:rPr>
      </w:pPr>
      <w:r>
        <w:rPr>
          <w:rFonts w:ascii="KaiTi" w:hAnsi="KaiTi" w:eastAsia="KaiTi" w:cs="KaiTi"/>
          <w:sz w:val="25"/>
          <w:szCs w:val="25"/>
          <w:spacing w:val="-11"/>
        </w:rPr>
        <w:t>11、收入确认原则</w:t>
      </w:r>
    </w:p>
    <w:p>
      <w:pPr>
        <w:ind w:left="6" w:right="90" w:firstLine="419"/>
        <w:spacing w:before="200" w:line="370" w:lineRule="auto"/>
        <w:rPr>
          <w:rFonts w:ascii="KaiTi" w:hAnsi="KaiTi" w:eastAsia="KaiTi" w:cs="KaiTi"/>
          <w:sz w:val="25"/>
          <w:szCs w:val="25"/>
        </w:rPr>
      </w:pPr>
      <w:r>
        <w:rPr>
          <w:rFonts w:ascii="KaiTi" w:hAnsi="KaiTi" w:eastAsia="KaiTi" w:cs="KaiTi"/>
          <w:sz w:val="25"/>
          <w:szCs w:val="25"/>
          <w:spacing w:val="-13"/>
        </w:rPr>
        <w:t>收入是指民间非营利组织开展业务活动取得的、导致本期净资产增加的经济</w:t>
      </w:r>
      <w:r>
        <w:rPr>
          <w:rFonts w:ascii="KaiTi" w:hAnsi="KaiTi" w:eastAsia="KaiTi" w:cs="KaiTi"/>
          <w:sz w:val="25"/>
          <w:szCs w:val="25"/>
          <w:spacing w:val="-13"/>
        </w:rPr>
        <w:t xml:space="preserve"> </w:t>
      </w:r>
      <w:r>
        <w:rPr>
          <w:rFonts w:ascii="KaiTi" w:hAnsi="KaiTi" w:eastAsia="KaiTi" w:cs="KaiTi"/>
          <w:sz w:val="25"/>
          <w:szCs w:val="25"/>
          <w:spacing w:val="-12"/>
        </w:rPr>
        <w:t>利益或者服务潜力的流入。收入应当按照其来源分为捐赠收入、政府补助收入、</w:t>
      </w:r>
    </w:p>
    <w:p>
      <w:pPr>
        <w:ind w:left="6"/>
        <w:spacing w:before="1" w:line="224" w:lineRule="auto"/>
        <w:rPr>
          <w:rFonts w:ascii="KaiTi" w:hAnsi="KaiTi" w:eastAsia="KaiTi" w:cs="KaiTi"/>
          <w:sz w:val="25"/>
          <w:szCs w:val="25"/>
        </w:rPr>
      </w:pPr>
      <w:r>
        <w:rPr>
          <w:rFonts w:ascii="KaiTi" w:hAnsi="KaiTi" w:eastAsia="KaiTi" w:cs="KaiTi"/>
          <w:sz w:val="25"/>
          <w:szCs w:val="25"/>
          <w:spacing w:val="-12"/>
        </w:rPr>
        <w:t>提供服务收入、投资收益、商品销售收入和其他</w:t>
      </w:r>
      <w:r>
        <w:rPr>
          <w:rFonts w:ascii="KaiTi" w:hAnsi="KaiTi" w:eastAsia="KaiTi" w:cs="KaiTi"/>
          <w:sz w:val="25"/>
          <w:szCs w:val="25"/>
          <w:spacing w:val="-13"/>
        </w:rPr>
        <w:t>收入等。</w:t>
      </w:r>
    </w:p>
    <w:p>
      <w:pPr>
        <w:spacing w:line="224" w:lineRule="auto"/>
        <w:sectPr>
          <w:pgSz w:w="11900" w:h="16890"/>
          <w:pgMar w:top="400" w:right="1785" w:bottom="400" w:left="1683" w:header="0" w:footer="0" w:gutter="0"/>
        </w:sectPr>
        <w:rPr>
          <w:rFonts w:ascii="KaiTi" w:hAnsi="KaiTi" w:eastAsia="KaiTi" w:cs="KaiTi"/>
          <w:sz w:val="25"/>
          <w:szCs w:val="25"/>
        </w:rPr>
      </w:pPr>
    </w:p>
    <w:p>
      <w:pPr>
        <w:spacing w:line="16877" w:lineRule="exact"/>
        <w:rPr/>
      </w:pPr>
      <w:r>
        <w:rPr>
          <w:position w:val="-337"/>
        </w:rPr>
        <w:drawing>
          <wp:inline distT="0" distB="0" distL="0" distR="0">
            <wp:extent cx="7556500" cy="10717048"/>
            <wp:effectExtent l="0" t="0" r="0" b="0"/>
            <wp:docPr id="44" name="IM 44"/>
            <wp:cNvGraphicFramePr/>
            <a:graphic>
              <a:graphicData uri="http://schemas.openxmlformats.org/drawingml/2006/picture">
                <pic:pic>
                  <pic:nvPicPr>
                    <pic:cNvPr id="44" name="IM 44"/>
                    <pic:cNvPicPr/>
                  </pic:nvPicPr>
                  <pic:blipFill>
                    <a:blip r:embed="rId20"/>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80" w:lineRule="auto"/>
        <w:rPr/>
      </w:pPr>
      <w:r/>
    </w:p>
    <w:p>
      <w:pPr>
        <w:pStyle w:val="BodyText"/>
        <w:spacing w:line="280" w:lineRule="auto"/>
        <w:rPr/>
      </w:pPr>
      <w:r/>
    </w:p>
    <w:p>
      <w:pPr>
        <w:pStyle w:val="BodyText"/>
        <w:spacing w:line="281" w:lineRule="auto"/>
        <w:rPr/>
      </w:pPr>
      <w:r/>
    </w:p>
    <w:p>
      <w:pPr>
        <w:pStyle w:val="BodyText"/>
        <w:spacing w:line="281" w:lineRule="auto"/>
        <w:rPr/>
      </w:pPr>
      <w:r/>
    </w:p>
    <w:p>
      <w:pPr>
        <w:ind w:left="439"/>
        <w:spacing w:before="81" w:line="220" w:lineRule="auto"/>
        <w:rPr>
          <w:rFonts w:ascii="KaiTi" w:hAnsi="KaiTi" w:eastAsia="KaiTi" w:cs="KaiTi"/>
          <w:sz w:val="25"/>
          <w:szCs w:val="25"/>
        </w:rPr>
      </w:pPr>
      <w:r>
        <w:rPr>
          <w:rFonts w:ascii="KaiTi" w:hAnsi="KaiTi" w:eastAsia="KaiTi" w:cs="KaiTi"/>
          <w:sz w:val="25"/>
          <w:szCs w:val="25"/>
          <w:spacing w:val="-17"/>
        </w:rPr>
        <w:t>本基金会按以下规定确认收入实现，并按已实现的收入记账，计入当期损益。</w:t>
      </w:r>
    </w:p>
    <w:p>
      <w:pPr>
        <w:ind w:left="439"/>
        <w:spacing w:before="192" w:line="509" w:lineRule="exact"/>
        <w:rPr>
          <w:rFonts w:ascii="KaiTi" w:hAnsi="KaiTi" w:eastAsia="KaiTi" w:cs="KaiTi"/>
          <w:sz w:val="25"/>
          <w:szCs w:val="25"/>
        </w:rPr>
      </w:pPr>
      <w:r>
        <w:rPr>
          <w:rFonts w:ascii="KaiTi" w:hAnsi="KaiTi" w:eastAsia="KaiTi" w:cs="KaiTi"/>
          <w:sz w:val="25"/>
          <w:szCs w:val="25"/>
          <w:spacing w:val="-12"/>
          <w:position w:val="19"/>
        </w:rPr>
        <w:t>基金会在确认收入时，应当区分交换交易所形成的收入和非交换交易所形成</w:t>
      </w:r>
    </w:p>
    <w:p>
      <w:pPr>
        <w:ind w:left="69"/>
        <w:spacing w:line="234" w:lineRule="auto"/>
        <w:rPr>
          <w:rFonts w:ascii="KaiTi" w:hAnsi="KaiTi" w:eastAsia="KaiTi" w:cs="KaiTi"/>
          <w:sz w:val="25"/>
          <w:szCs w:val="25"/>
        </w:rPr>
      </w:pPr>
      <w:r>
        <w:rPr>
          <w:rFonts w:ascii="KaiTi" w:hAnsi="KaiTi" w:eastAsia="KaiTi" w:cs="KaiTi"/>
          <w:sz w:val="25"/>
          <w:szCs w:val="25"/>
          <w:spacing w:val="-20"/>
        </w:rPr>
        <w:t>的收入。</w:t>
      </w:r>
    </w:p>
    <w:p>
      <w:pPr>
        <w:ind w:right="118" w:firstLine="439"/>
        <w:spacing w:before="172" w:line="372" w:lineRule="auto"/>
        <w:rPr>
          <w:rFonts w:ascii="KaiTi" w:hAnsi="KaiTi" w:eastAsia="KaiTi" w:cs="KaiTi"/>
          <w:sz w:val="25"/>
          <w:szCs w:val="25"/>
        </w:rPr>
      </w:pPr>
      <w:r>
        <w:rPr>
          <w:rFonts w:ascii="KaiTi" w:hAnsi="KaiTi" w:eastAsia="KaiTi" w:cs="KaiTi"/>
          <w:sz w:val="25"/>
          <w:szCs w:val="25"/>
          <w:spacing w:val="-12"/>
        </w:rPr>
        <w:t>销售商品，已将商品所有权上的主要风险和报酬转换给购货方；既没有保留</w:t>
      </w:r>
      <w:r>
        <w:rPr>
          <w:rFonts w:ascii="KaiTi" w:hAnsi="KaiTi" w:eastAsia="KaiTi" w:cs="KaiTi"/>
          <w:sz w:val="25"/>
          <w:szCs w:val="25"/>
          <w:spacing w:val="5"/>
        </w:rPr>
        <w:t xml:space="preserve"> </w:t>
      </w:r>
      <w:r>
        <w:rPr>
          <w:rFonts w:ascii="KaiTi" w:hAnsi="KaiTi" w:eastAsia="KaiTi" w:cs="KaiTi"/>
          <w:sz w:val="25"/>
          <w:szCs w:val="25"/>
          <w:spacing w:val="-6"/>
        </w:rPr>
        <w:t>通常与所有权相联系的继续管理权，也没有对已出售的商品实施控制；与交易</w:t>
      </w:r>
    </w:p>
    <w:p>
      <w:pPr>
        <w:spacing w:line="225" w:lineRule="auto"/>
        <w:rPr>
          <w:rFonts w:ascii="KaiTi" w:hAnsi="KaiTi" w:eastAsia="KaiTi" w:cs="KaiTi"/>
          <w:sz w:val="25"/>
          <w:szCs w:val="25"/>
        </w:rPr>
      </w:pPr>
      <w:r>
        <w:rPr>
          <w:rFonts w:ascii="KaiTi" w:hAnsi="KaiTi" w:eastAsia="KaiTi" w:cs="KaiTi"/>
          <w:sz w:val="25"/>
          <w:szCs w:val="25"/>
          <w:spacing w:val="-11"/>
        </w:rPr>
        <w:t>相关的经济利益能够流入；相关收入和成本</w:t>
      </w:r>
      <w:r>
        <w:rPr>
          <w:rFonts w:ascii="KaiTi" w:hAnsi="KaiTi" w:eastAsia="KaiTi" w:cs="KaiTi"/>
          <w:sz w:val="25"/>
          <w:szCs w:val="25"/>
          <w:spacing w:val="-12"/>
        </w:rPr>
        <w:t>能够可靠地计量时确认收入。</w:t>
      </w:r>
    </w:p>
    <w:p>
      <w:pPr>
        <w:ind w:right="133" w:firstLine="439"/>
        <w:spacing w:before="177" w:line="371" w:lineRule="auto"/>
        <w:rPr>
          <w:rFonts w:ascii="KaiTi" w:hAnsi="KaiTi" w:eastAsia="KaiTi" w:cs="KaiTi"/>
          <w:sz w:val="25"/>
          <w:szCs w:val="25"/>
        </w:rPr>
      </w:pPr>
      <w:r>
        <w:rPr>
          <w:rFonts w:ascii="KaiTi" w:hAnsi="KaiTi" w:eastAsia="KaiTi" w:cs="KaiTi"/>
          <w:sz w:val="25"/>
          <w:szCs w:val="25"/>
          <w:spacing w:val="-12"/>
        </w:rPr>
        <w:t>提供劳务，在同一会计年度内开始并完成的劳务，应当在完成劳务时</w:t>
      </w:r>
      <w:r>
        <w:rPr>
          <w:rFonts w:ascii="KaiTi" w:hAnsi="KaiTi" w:eastAsia="KaiTi" w:cs="KaiTi"/>
          <w:sz w:val="25"/>
          <w:szCs w:val="25"/>
          <w:spacing w:val="-13"/>
        </w:rPr>
        <w:t>确认收</w:t>
      </w:r>
      <w:r>
        <w:rPr>
          <w:rFonts w:ascii="KaiTi" w:hAnsi="KaiTi" w:eastAsia="KaiTi" w:cs="KaiTi"/>
          <w:sz w:val="25"/>
          <w:szCs w:val="25"/>
        </w:rPr>
        <w:t xml:space="preserve"> </w:t>
      </w:r>
      <w:r>
        <w:rPr>
          <w:rFonts w:ascii="KaiTi" w:hAnsi="KaiTi" w:eastAsia="KaiTi" w:cs="KaiTi"/>
          <w:sz w:val="25"/>
          <w:szCs w:val="25"/>
          <w:spacing w:val="-6"/>
        </w:rPr>
        <w:t>入；如果劳务的开始和完成分属不同的会计年度，可以按</w:t>
      </w:r>
      <w:r>
        <w:rPr>
          <w:rFonts w:ascii="KaiTi" w:hAnsi="KaiTi" w:eastAsia="KaiTi" w:cs="KaiTi"/>
          <w:sz w:val="25"/>
          <w:szCs w:val="25"/>
          <w:spacing w:val="-7"/>
        </w:rPr>
        <w:t>照完工进度完成的工</w:t>
      </w:r>
    </w:p>
    <w:p>
      <w:pPr>
        <w:spacing w:before="1" w:line="222" w:lineRule="auto"/>
        <w:rPr>
          <w:rFonts w:ascii="KaiTi" w:hAnsi="KaiTi" w:eastAsia="KaiTi" w:cs="KaiTi"/>
          <w:sz w:val="25"/>
          <w:szCs w:val="25"/>
        </w:rPr>
      </w:pPr>
      <w:r>
        <w:rPr>
          <w:rFonts w:ascii="KaiTi" w:hAnsi="KaiTi" w:eastAsia="KaiTi" w:cs="KaiTi"/>
          <w:sz w:val="25"/>
          <w:szCs w:val="25"/>
          <w:spacing w:val="-13"/>
          <w:w w:val="98"/>
        </w:rPr>
        <w:t>作量确认收入。</w:t>
      </w:r>
    </w:p>
    <w:p>
      <w:pPr>
        <w:ind w:left="439"/>
        <w:spacing w:before="184" w:line="503" w:lineRule="exact"/>
        <w:rPr>
          <w:rFonts w:ascii="KaiTi" w:hAnsi="KaiTi" w:eastAsia="KaiTi" w:cs="KaiTi"/>
          <w:sz w:val="25"/>
          <w:szCs w:val="25"/>
        </w:rPr>
      </w:pPr>
      <w:r>
        <w:rPr>
          <w:rFonts w:ascii="KaiTi" w:hAnsi="KaiTi" w:eastAsia="KaiTi" w:cs="KaiTi"/>
          <w:sz w:val="25"/>
          <w:szCs w:val="25"/>
          <w:spacing w:val="-12"/>
          <w:position w:val="19"/>
        </w:rPr>
        <w:t>让渡资产使用权，与交易相关的经济利益能够流入；收入的</w:t>
      </w:r>
      <w:r>
        <w:rPr>
          <w:rFonts w:ascii="KaiTi" w:hAnsi="KaiTi" w:eastAsia="KaiTi" w:cs="KaiTi"/>
          <w:sz w:val="25"/>
          <w:szCs w:val="25"/>
          <w:spacing w:val="-13"/>
          <w:position w:val="19"/>
        </w:rPr>
        <w:t>金额能够可靠地</w:t>
      </w:r>
    </w:p>
    <w:p>
      <w:pPr>
        <w:spacing w:before="1" w:line="229" w:lineRule="auto"/>
        <w:rPr>
          <w:rFonts w:ascii="KaiTi" w:hAnsi="KaiTi" w:eastAsia="KaiTi" w:cs="KaiTi"/>
          <w:sz w:val="25"/>
          <w:szCs w:val="25"/>
        </w:rPr>
      </w:pPr>
      <w:r>
        <w:rPr>
          <w:rFonts w:ascii="KaiTi" w:hAnsi="KaiTi" w:eastAsia="KaiTi" w:cs="KaiTi"/>
          <w:sz w:val="25"/>
          <w:szCs w:val="25"/>
          <w:spacing w:val="-19"/>
        </w:rPr>
        <w:t>计量。</w:t>
      </w:r>
    </w:p>
    <w:p>
      <w:pPr>
        <w:ind w:right="119" w:firstLine="439"/>
        <w:spacing w:before="176" w:line="371" w:lineRule="auto"/>
        <w:rPr>
          <w:rFonts w:ascii="KaiTi" w:hAnsi="KaiTi" w:eastAsia="KaiTi" w:cs="KaiTi"/>
          <w:sz w:val="25"/>
          <w:szCs w:val="25"/>
        </w:rPr>
      </w:pPr>
      <w:r>
        <w:rPr>
          <w:rFonts w:ascii="KaiTi" w:hAnsi="KaiTi" w:eastAsia="KaiTi" w:cs="KaiTi"/>
          <w:sz w:val="25"/>
          <w:szCs w:val="25"/>
          <w:spacing w:val="-12"/>
        </w:rPr>
        <w:t>无条件的捐赠或政府补助，在收到时确认收入；附条件的捐赠或政府补助，</w:t>
      </w:r>
      <w:r>
        <w:rPr>
          <w:rFonts w:ascii="KaiTi" w:hAnsi="KaiTi" w:eastAsia="KaiTi" w:cs="KaiTi"/>
          <w:sz w:val="25"/>
          <w:szCs w:val="25"/>
          <w:spacing w:val="10"/>
        </w:rPr>
        <w:t xml:space="preserve"> </w:t>
      </w:r>
      <w:r>
        <w:rPr>
          <w:rFonts w:ascii="KaiTi" w:hAnsi="KaiTi" w:eastAsia="KaiTi" w:cs="KaiTi"/>
          <w:sz w:val="25"/>
          <w:szCs w:val="25"/>
          <w:spacing w:val="-7"/>
        </w:rPr>
        <w:t>在取得捐赠资产或政府补助资产控制权时确认收入；但当基金会存在需要偿还</w:t>
      </w:r>
      <w:r>
        <w:rPr>
          <w:rFonts w:ascii="KaiTi" w:hAnsi="KaiTi" w:eastAsia="KaiTi" w:cs="KaiTi"/>
          <w:sz w:val="25"/>
          <w:szCs w:val="25"/>
          <w:spacing w:val="6"/>
        </w:rPr>
        <w:t xml:space="preserve"> </w:t>
      </w:r>
      <w:r>
        <w:rPr>
          <w:rFonts w:ascii="KaiTi" w:hAnsi="KaiTi" w:eastAsia="KaiTi" w:cs="KaiTi"/>
          <w:sz w:val="25"/>
          <w:szCs w:val="25"/>
          <w:spacing w:val="-7"/>
        </w:rPr>
        <w:t>全部或部分捐赠资产或者相应金额的现时义务时，应当根据需要偿还的金额确</w:t>
      </w:r>
    </w:p>
    <w:p>
      <w:pPr>
        <w:spacing w:line="225" w:lineRule="auto"/>
        <w:rPr>
          <w:rFonts w:ascii="KaiTi" w:hAnsi="KaiTi" w:eastAsia="KaiTi" w:cs="KaiTi"/>
          <w:sz w:val="25"/>
          <w:szCs w:val="25"/>
        </w:rPr>
      </w:pPr>
      <w:r>
        <w:rPr>
          <w:rFonts w:ascii="KaiTi" w:hAnsi="KaiTi" w:eastAsia="KaiTi" w:cs="KaiTi"/>
          <w:sz w:val="25"/>
          <w:szCs w:val="25"/>
          <w:spacing w:val="-15"/>
        </w:rPr>
        <w:t>认一项负债和费用。</w:t>
      </w:r>
    </w:p>
    <w:p>
      <w:pPr>
        <w:pStyle w:val="BodyText"/>
        <w:spacing w:line="299" w:lineRule="auto"/>
        <w:rPr/>
      </w:pPr>
      <w:r/>
    </w:p>
    <w:p>
      <w:pPr>
        <w:pStyle w:val="BodyText"/>
        <w:spacing w:line="299" w:lineRule="auto"/>
        <w:rPr/>
      </w:pPr>
      <w:r/>
    </w:p>
    <w:p>
      <w:pPr>
        <w:ind w:left="443"/>
        <w:spacing w:before="82" w:line="227" w:lineRule="auto"/>
        <w:outlineLvl w:val="0"/>
        <w:rPr>
          <w:rFonts w:ascii="KaiTi" w:hAnsi="KaiTi" w:eastAsia="KaiTi" w:cs="KaiTi"/>
          <w:sz w:val="25"/>
          <w:szCs w:val="25"/>
        </w:rPr>
      </w:pPr>
      <w:r>
        <w:rPr>
          <w:rFonts w:ascii="KaiTi" w:hAnsi="KaiTi" w:eastAsia="KaiTi" w:cs="KaiTi"/>
          <w:sz w:val="25"/>
          <w:szCs w:val="25"/>
          <w:b/>
          <w:bCs/>
          <w:spacing w:val="-16"/>
        </w:rPr>
        <w:t>四、会计报表主要项目注释</w:t>
      </w:r>
    </w:p>
    <w:p>
      <w:pPr>
        <w:ind w:left="509"/>
        <w:spacing w:before="225" w:line="219" w:lineRule="auto"/>
        <w:rPr>
          <w:rFonts w:ascii="SimSun" w:hAnsi="SimSun" w:eastAsia="SimSun" w:cs="SimSun"/>
          <w:sz w:val="23"/>
          <w:szCs w:val="23"/>
        </w:rPr>
      </w:pPr>
      <w:r>
        <w:rPr>
          <w:rFonts w:ascii="SimSun" w:hAnsi="SimSun" w:eastAsia="SimSun" w:cs="SimSun"/>
          <w:sz w:val="23"/>
          <w:szCs w:val="23"/>
        </w:rPr>
        <w:t>1、货币资金</w:t>
      </w:r>
    </w:p>
    <w:p>
      <w:pPr>
        <w:spacing w:line="14" w:lineRule="exact"/>
        <w:rPr/>
      </w:pPr>
      <w:r/>
    </w:p>
    <w:tbl>
      <w:tblPr>
        <w:tblStyle w:val="TableNormal"/>
        <w:tblW w:w="7850" w:type="dxa"/>
        <w:tblInd w:w="19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63"/>
        <w:gridCol w:w="1967"/>
        <w:gridCol w:w="1957"/>
        <w:gridCol w:w="1963"/>
      </w:tblGrid>
      <w:tr>
        <w:trPr>
          <w:trHeight w:val="393" w:hRule="atLeast"/>
        </w:trPr>
        <w:tc>
          <w:tcPr>
            <w:tcW w:w="1963" w:type="dxa"/>
            <w:vAlign w:val="top"/>
          </w:tcPr>
          <w:p>
            <w:pPr>
              <w:pStyle w:val="TableText"/>
              <w:ind w:left="435"/>
              <w:spacing w:before="111" w:line="219" w:lineRule="auto"/>
              <w:rPr>
                <w:sz w:val="18"/>
                <w:szCs w:val="18"/>
              </w:rPr>
            </w:pPr>
            <w:r>
              <w:rPr>
                <w:sz w:val="18"/>
                <w:szCs w:val="18"/>
                <w:spacing w:val="-2"/>
              </w:rPr>
              <w:t>货币资金种类</w:t>
            </w:r>
          </w:p>
        </w:tc>
        <w:tc>
          <w:tcPr>
            <w:tcW w:w="1967" w:type="dxa"/>
            <w:vAlign w:val="top"/>
          </w:tcPr>
          <w:p>
            <w:pPr>
              <w:pStyle w:val="TableText"/>
              <w:ind w:left="792"/>
              <w:spacing w:before="111" w:line="219" w:lineRule="auto"/>
              <w:rPr>
                <w:sz w:val="18"/>
                <w:szCs w:val="18"/>
              </w:rPr>
            </w:pPr>
            <w:r>
              <w:rPr>
                <w:sz w:val="18"/>
                <w:szCs w:val="18"/>
                <w:spacing w:val="6"/>
              </w:rPr>
              <w:t>币种</w:t>
            </w:r>
          </w:p>
        </w:tc>
        <w:tc>
          <w:tcPr>
            <w:tcW w:w="1957" w:type="dxa"/>
            <w:vAlign w:val="top"/>
          </w:tcPr>
          <w:p>
            <w:pPr>
              <w:pStyle w:val="TableText"/>
              <w:ind w:left="645"/>
              <w:spacing w:before="112" w:line="219" w:lineRule="auto"/>
              <w:rPr>
                <w:sz w:val="18"/>
                <w:szCs w:val="18"/>
              </w:rPr>
            </w:pPr>
            <w:r>
              <w:rPr>
                <w:sz w:val="18"/>
                <w:szCs w:val="18"/>
                <w:spacing w:val="-2"/>
              </w:rPr>
              <w:t>年初数</w:t>
            </w:r>
          </w:p>
        </w:tc>
        <w:tc>
          <w:tcPr>
            <w:tcW w:w="1963" w:type="dxa"/>
            <w:vAlign w:val="top"/>
          </w:tcPr>
          <w:p>
            <w:pPr>
              <w:pStyle w:val="TableText"/>
              <w:ind w:left="648"/>
              <w:spacing w:before="112" w:line="219" w:lineRule="auto"/>
              <w:rPr>
                <w:sz w:val="18"/>
                <w:szCs w:val="18"/>
              </w:rPr>
            </w:pPr>
            <w:r>
              <w:rPr>
                <w:sz w:val="18"/>
                <w:szCs w:val="18"/>
                <w:spacing w:val="-2"/>
              </w:rPr>
              <w:t>年末数</w:t>
            </w:r>
          </w:p>
        </w:tc>
      </w:tr>
      <w:tr>
        <w:trPr>
          <w:trHeight w:val="398" w:hRule="atLeast"/>
        </w:trPr>
        <w:tc>
          <w:tcPr>
            <w:tcW w:w="1963" w:type="dxa"/>
            <w:vAlign w:val="top"/>
          </w:tcPr>
          <w:p>
            <w:pPr>
              <w:pStyle w:val="TableText"/>
              <w:ind w:left="795"/>
              <w:spacing w:before="109" w:line="220" w:lineRule="auto"/>
              <w:rPr>
                <w:sz w:val="18"/>
                <w:szCs w:val="18"/>
              </w:rPr>
            </w:pPr>
            <w:r>
              <w:rPr>
                <w:sz w:val="18"/>
                <w:szCs w:val="18"/>
                <w:spacing w:val="-3"/>
              </w:rPr>
              <w:t>现金</w:t>
            </w:r>
          </w:p>
        </w:tc>
        <w:tc>
          <w:tcPr>
            <w:tcW w:w="1967" w:type="dxa"/>
            <w:vAlign w:val="top"/>
          </w:tcPr>
          <w:p>
            <w:pPr>
              <w:pStyle w:val="TableText"/>
              <w:ind w:left="702"/>
              <w:spacing w:before="108" w:line="219" w:lineRule="auto"/>
              <w:rPr>
                <w:sz w:val="18"/>
                <w:szCs w:val="18"/>
              </w:rPr>
            </w:pPr>
            <w:r>
              <w:rPr>
                <w:sz w:val="18"/>
                <w:szCs w:val="18"/>
                <w:spacing w:val="7"/>
              </w:rPr>
              <w:t>人民币</w:t>
            </w:r>
          </w:p>
        </w:tc>
        <w:tc>
          <w:tcPr>
            <w:tcW w:w="1957" w:type="dxa"/>
            <w:vAlign w:val="top"/>
          </w:tcPr>
          <w:p>
            <w:pPr>
              <w:pStyle w:val="TableText"/>
              <w:ind w:right="12"/>
              <w:spacing w:before="133" w:line="184" w:lineRule="auto"/>
              <w:jc w:val="right"/>
              <w:rPr>
                <w:sz w:val="18"/>
                <w:szCs w:val="18"/>
              </w:rPr>
            </w:pPr>
            <w:r>
              <w:rPr>
                <w:sz w:val="18"/>
                <w:szCs w:val="18"/>
                <w:spacing w:val="-3"/>
              </w:rPr>
              <w:t>12,556.63</w:t>
            </w:r>
          </w:p>
        </w:tc>
        <w:tc>
          <w:tcPr>
            <w:tcW w:w="1963" w:type="dxa"/>
            <w:vAlign w:val="top"/>
          </w:tcPr>
          <w:p>
            <w:pPr>
              <w:pStyle w:val="TableText"/>
              <w:ind w:right="5"/>
              <w:spacing w:before="134" w:line="183" w:lineRule="auto"/>
              <w:jc w:val="right"/>
              <w:rPr>
                <w:sz w:val="18"/>
                <w:szCs w:val="18"/>
              </w:rPr>
            </w:pPr>
            <w:r>
              <w:rPr>
                <w:sz w:val="18"/>
                <w:szCs w:val="18"/>
                <w:spacing w:val="-2"/>
              </w:rPr>
              <w:t>37,072.08</w:t>
            </w:r>
          </w:p>
        </w:tc>
      </w:tr>
      <w:tr>
        <w:trPr>
          <w:trHeight w:val="408" w:hRule="atLeast"/>
        </w:trPr>
        <w:tc>
          <w:tcPr>
            <w:tcW w:w="1963" w:type="dxa"/>
            <w:vAlign w:val="top"/>
          </w:tcPr>
          <w:p>
            <w:pPr>
              <w:pStyle w:val="TableText"/>
              <w:ind w:left="614"/>
              <w:spacing w:before="121" w:line="219" w:lineRule="auto"/>
              <w:rPr>
                <w:sz w:val="18"/>
                <w:szCs w:val="18"/>
              </w:rPr>
            </w:pPr>
            <w:r>
              <w:rPr>
                <w:sz w:val="18"/>
                <w:szCs w:val="18"/>
                <w:spacing w:val="-2"/>
              </w:rPr>
              <w:t>银行存款</w:t>
            </w:r>
          </w:p>
        </w:tc>
        <w:tc>
          <w:tcPr>
            <w:tcW w:w="1967" w:type="dxa"/>
            <w:vAlign w:val="top"/>
          </w:tcPr>
          <w:p>
            <w:pPr>
              <w:pStyle w:val="TableText"/>
              <w:ind w:left="702"/>
              <w:spacing w:before="120" w:line="219" w:lineRule="auto"/>
              <w:rPr>
                <w:sz w:val="18"/>
                <w:szCs w:val="18"/>
              </w:rPr>
            </w:pPr>
            <w:r>
              <w:rPr>
                <w:sz w:val="18"/>
                <w:szCs w:val="18"/>
                <w:spacing w:val="7"/>
              </w:rPr>
              <w:t>人民币</w:t>
            </w:r>
          </w:p>
        </w:tc>
        <w:tc>
          <w:tcPr>
            <w:tcW w:w="1957" w:type="dxa"/>
            <w:vAlign w:val="top"/>
          </w:tcPr>
          <w:p>
            <w:pPr>
              <w:pStyle w:val="TableText"/>
              <w:spacing w:before="146" w:line="183" w:lineRule="auto"/>
              <w:jc w:val="right"/>
              <w:rPr>
                <w:sz w:val="18"/>
                <w:szCs w:val="18"/>
              </w:rPr>
            </w:pPr>
            <w:r>
              <w:rPr>
                <w:sz w:val="18"/>
                <w:szCs w:val="18"/>
                <w:spacing w:val="-1"/>
              </w:rPr>
              <w:t>4,743,575.92</w:t>
            </w:r>
          </w:p>
        </w:tc>
        <w:tc>
          <w:tcPr>
            <w:tcW w:w="1963" w:type="dxa"/>
            <w:vAlign w:val="top"/>
          </w:tcPr>
          <w:p>
            <w:pPr>
              <w:pStyle w:val="TableText"/>
              <w:ind w:right="15"/>
              <w:spacing w:before="145" w:line="184" w:lineRule="auto"/>
              <w:jc w:val="right"/>
              <w:rPr>
                <w:sz w:val="18"/>
                <w:szCs w:val="18"/>
              </w:rPr>
            </w:pPr>
            <w:r>
              <w:rPr>
                <w:sz w:val="18"/>
                <w:szCs w:val="18"/>
                <w:spacing w:val="-2"/>
              </w:rPr>
              <w:t>13,782,128.79</w:t>
            </w:r>
          </w:p>
        </w:tc>
      </w:tr>
      <w:tr>
        <w:trPr>
          <w:trHeight w:val="398" w:hRule="atLeast"/>
        </w:trPr>
        <w:tc>
          <w:tcPr>
            <w:tcW w:w="1963" w:type="dxa"/>
            <w:vAlign w:val="top"/>
          </w:tcPr>
          <w:p>
            <w:pPr>
              <w:pStyle w:val="TableText"/>
              <w:ind w:left="614"/>
              <w:spacing w:before="113" w:line="219" w:lineRule="auto"/>
              <w:rPr>
                <w:sz w:val="18"/>
                <w:szCs w:val="18"/>
              </w:rPr>
            </w:pPr>
            <w:r>
              <w:rPr>
                <w:sz w:val="18"/>
                <w:szCs w:val="18"/>
                <w:spacing w:val="-2"/>
              </w:rPr>
              <w:t>银行存款</w:t>
            </w:r>
          </w:p>
        </w:tc>
        <w:tc>
          <w:tcPr>
            <w:tcW w:w="1967" w:type="dxa"/>
            <w:vAlign w:val="top"/>
          </w:tcPr>
          <w:p>
            <w:pPr>
              <w:pStyle w:val="TableText"/>
              <w:ind w:left="72"/>
              <w:spacing w:before="112" w:line="219" w:lineRule="auto"/>
              <w:rPr>
                <w:sz w:val="18"/>
                <w:szCs w:val="18"/>
              </w:rPr>
            </w:pPr>
            <w:r>
              <w:rPr>
                <w:sz w:val="18"/>
                <w:szCs w:val="18"/>
                <w:spacing w:val="3"/>
              </w:rPr>
              <w:t>人民币(折合成人民币)</w:t>
            </w:r>
          </w:p>
        </w:tc>
        <w:tc>
          <w:tcPr>
            <w:tcW w:w="1957" w:type="dxa"/>
            <w:vAlign w:val="top"/>
          </w:tcPr>
          <w:p>
            <w:pPr>
              <w:rPr>
                <w:rFonts w:ascii="Arial"/>
                <w:sz w:val="21"/>
              </w:rPr>
            </w:pPr>
            <w:r/>
          </w:p>
        </w:tc>
        <w:tc>
          <w:tcPr>
            <w:tcW w:w="1963" w:type="dxa"/>
            <w:vAlign w:val="top"/>
          </w:tcPr>
          <w:p>
            <w:pPr>
              <w:pStyle w:val="TableText"/>
              <w:ind w:right="5"/>
              <w:spacing w:before="138" w:line="183" w:lineRule="auto"/>
              <w:jc w:val="right"/>
              <w:rPr>
                <w:sz w:val="18"/>
                <w:szCs w:val="18"/>
              </w:rPr>
            </w:pPr>
            <w:r>
              <w:rPr>
                <w:sz w:val="18"/>
                <w:szCs w:val="18"/>
                <w:spacing w:val="-2"/>
              </w:rPr>
              <w:t>357,626.84</w:t>
            </w:r>
          </w:p>
        </w:tc>
      </w:tr>
      <w:tr>
        <w:trPr>
          <w:trHeight w:val="412" w:hRule="atLeast"/>
        </w:trPr>
        <w:tc>
          <w:tcPr>
            <w:tcW w:w="1963" w:type="dxa"/>
            <w:vAlign w:val="top"/>
          </w:tcPr>
          <w:p>
            <w:pPr>
              <w:pStyle w:val="TableText"/>
              <w:ind w:left="795"/>
              <w:spacing w:before="126" w:line="221" w:lineRule="auto"/>
              <w:rPr>
                <w:sz w:val="18"/>
                <w:szCs w:val="18"/>
              </w:rPr>
            </w:pPr>
            <w:r>
              <w:rPr>
                <w:sz w:val="18"/>
                <w:szCs w:val="18"/>
                <w:spacing w:val="-2"/>
              </w:rPr>
              <w:t>合计</w:t>
            </w:r>
          </w:p>
        </w:tc>
        <w:tc>
          <w:tcPr>
            <w:tcW w:w="1967" w:type="dxa"/>
            <w:vAlign w:val="top"/>
          </w:tcPr>
          <w:p>
            <w:pPr>
              <w:rPr>
                <w:rFonts w:ascii="Arial"/>
                <w:sz w:val="21"/>
              </w:rPr>
            </w:pPr>
            <w:r/>
          </w:p>
        </w:tc>
        <w:tc>
          <w:tcPr>
            <w:tcW w:w="1957" w:type="dxa"/>
            <w:vAlign w:val="top"/>
          </w:tcPr>
          <w:p>
            <w:pPr>
              <w:pStyle w:val="TableText"/>
              <w:spacing w:before="149" w:line="184" w:lineRule="auto"/>
              <w:jc w:val="right"/>
              <w:rPr>
                <w:sz w:val="18"/>
                <w:szCs w:val="18"/>
              </w:rPr>
            </w:pPr>
            <w:r>
              <w:rPr>
                <w:sz w:val="18"/>
                <w:szCs w:val="18"/>
                <w:spacing w:val="-1"/>
              </w:rPr>
              <w:t>4,756,132.55</w:t>
            </w:r>
          </w:p>
        </w:tc>
        <w:tc>
          <w:tcPr>
            <w:tcW w:w="1963" w:type="dxa"/>
            <w:vAlign w:val="top"/>
          </w:tcPr>
          <w:p>
            <w:pPr>
              <w:pStyle w:val="TableText"/>
              <w:ind w:right="15"/>
              <w:spacing w:before="149" w:line="184" w:lineRule="auto"/>
              <w:jc w:val="right"/>
              <w:rPr>
                <w:sz w:val="18"/>
                <w:szCs w:val="18"/>
              </w:rPr>
            </w:pPr>
            <w:r>
              <w:rPr>
                <w:sz w:val="18"/>
                <w:szCs w:val="18"/>
                <w:spacing w:val="-2"/>
              </w:rPr>
              <w:t>14,176,827.71</w:t>
            </w:r>
          </w:p>
        </w:tc>
      </w:tr>
    </w:tbl>
    <w:p>
      <w:pPr>
        <w:ind w:left="443"/>
        <w:spacing w:before="159" w:line="224" w:lineRule="auto"/>
        <w:outlineLvl w:val="0"/>
        <w:rPr>
          <w:rFonts w:ascii="KaiTi" w:hAnsi="KaiTi" w:eastAsia="KaiTi" w:cs="KaiTi"/>
          <w:sz w:val="25"/>
          <w:szCs w:val="25"/>
        </w:rPr>
      </w:pPr>
      <w:r>
        <w:rPr>
          <w:rFonts w:ascii="KaiTi" w:hAnsi="KaiTi" w:eastAsia="KaiTi" w:cs="KaiTi"/>
          <w:sz w:val="25"/>
          <w:szCs w:val="25"/>
          <w:b/>
          <w:bCs/>
          <w:spacing w:val="-17"/>
        </w:rPr>
        <w:t>2、短期投资</w:t>
      </w:r>
    </w:p>
    <w:p>
      <w:pPr>
        <w:spacing w:line="18" w:lineRule="exact"/>
        <w:rPr/>
      </w:pPr>
      <w:r/>
    </w:p>
    <w:tbl>
      <w:tblPr>
        <w:tblStyle w:val="TableNormal"/>
        <w:tblW w:w="7990" w:type="dxa"/>
        <w:tblInd w:w="1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23"/>
        <w:gridCol w:w="1039"/>
        <w:gridCol w:w="1308"/>
        <w:gridCol w:w="1039"/>
        <w:gridCol w:w="1119"/>
        <w:gridCol w:w="1318"/>
        <w:gridCol w:w="944"/>
      </w:tblGrid>
      <w:tr>
        <w:trPr>
          <w:trHeight w:val="433" w:hRule="atLeast"/>
        </w:trPr>
        <w:tc>
          <w:tcPr>
            <w:tcW w:w="1223" w:type="dxa"/>
            <w:vAlign w:val="top"/>
            <w:vMerge w:val="restart"/>
            <w:tcBorders>
              <w:bottom w:val="nil"/>
            </w:tcBorders>
          </w:tcPr>
          <w:p>
            <w:pPr>
              <w:spacing w:line="367" w:lineRule="auto"/>
              <w:rPr>
                <w:rFonts w:ascii="Arial"/>
                <w:sz w:val="21"/>
              </w:rPr>
            </w:pPr>
            <w:r/>
          </w:p>
          <w:p>
            <w:pPr>
              <w:pStyle w:val="TableText"/>
              <w:ind w:left="125"/>
              <w:spacing w:before="52" w:line="219" w:lineRule="auto"/>
              <w:rPr>
                <w:sz w:val="16"/>
                <w:szCs w:val="16"/>
              </w:rPr>
            </w:pPr>
            <w:r>
              <w:rPr>
                <w:sz w:val="16"/>
                <w:szCs w:val="16"/>
                <w:spacing w:val="-2"/>
              </w:rPr>
              <w:t>短期投资种类</w:t>
            </w:r>
          </w:p>
        </w:tc>
        <w:tc>
          <w:tcPr>
            <w:tcW w:w="3386" w:type="dxa"/>
            <w:vAlign w:val="top"/>
            <w:gridSpan w:val="3"/>
          </w:tcPr>
          <w:p>
            <w:pPr>
              <w:pStyle w:val="TableText"/>
              <w:ind w:left="1702"/>
              <w:spacing w:before="211" w:line="219" w:lineRule="auto"/>
              <w:rPr>
                <w:sz w:val="16"/>
                <w:szCs w:val="16"/>
              </w:rPr>
            </w:pPr>
            <w:r>
              <w:rPr>
                <w:sz w:val="16"/>
                <w:szCs w:val="16"/>
                <w:spacing w:val="-2"/>
              </w:rPr>
              <w:t>年初数</w:t>
            </w:r>
          </w:p>
        </w:tc>
        <w:tc>
          <w:tcPr>
            <w:tcW w:w="3381" w:type="dxa"/>
            <w:vAlign w:val="top"/>
            <w:gridSpan w:val="3"/>
          </w:tcPr>
          <w:p>
            <w:pPr>
              <w:pStyle w:val="TableText"/>
              <w:ind w:left="1695"/>
              <w:spacing w:before="201" w:line="219" w:lineRule="auto"/>
              <w:rPr>
                <w:sz w:val="16"/>
                <w:szCs w:val="16"/>
              </w:rPr>
            </w:pPr>
            <w:r>
              <w:rPr>
                <w:sz w:val="16"/>
                <w:szCs w:val="16"/>
                <w:spacing w:val="-2"/>
              </w:rPr>
              <w:t>年末数</w:t>
            </w:r>
          </w:p>
        </w:tc>
      </w:tr>
      <w:tr>
        <w:trPr>
          <w:trHeight w:val="438" w:hRule="atLeast"/>
        </w:trPr>
        <w:tc>
          <w:tcPr>
            <w:tcW w:w="1223" w:type="dxa"/>
            <w:vAlign w:val="top"/>
            <w:vMerge w:val="continue"/>
            <w:tcBorders>
              <w:top w:val="nil"/>
            </w:tcBorders>
          </w:tcPr>
          <w:p>
            <w:pPr>
              <w:rPr>
                <w:rFonts w:ascii="Arial"/>
                <w:sz w:val="21"/>
              </w:rPr>
            </w:pPr>
            <w:r/>
          </w:p>
        </w:tc>
        <w:tc>
          <w:tcPr>
            <w:tcW w:w="1039" w:type="dxa"/>
            <w:vAlign w:val="top"/>
          </w:tcPr>
          <w:p>
            <w:pPr>
              <w:pStyle w:val="TableText"/>
              <w:ind w:left="192"/>
              <w:spacing w:before="228" w:line="219" w:lineRule="auto"/>
              <w:rPr>
                <w:sz w:val="16"/>
                <w:szCs w:val="16"/>
              </w:rPr>
            </w:pPr>
            <w:r>
              <w:rPr>
                <w:sz w:val="16"/>
                <w:szCs w:val="16"/>
                <w:spacing w:val="-2"/>
              </w:rPr>
              <w:t>账面余额</w:t>
            </w:r>
          </w:p>
        </w:tc>
        <w:tc>
          <w:tcPr>
            <w:tcW w:w="1308" w:type="dxa"/>
            <w:vAlign w:val="top"/>
          </w:tcPr>
          <w:p>
            <w:pPr>
              <w:pStyle w:val="TableText"/>
              <w:ind w:left="202"/>
              <w:spacing w:before="207" w:line="218" w:lineRule="auto"/>
              <w:rPr>
                <w:sz w:val="16"/>
                <w:szCs w:val="16"/>
              </w:rPr>
            </w:pPr>
            <w:r>
              <w:rPr>
                <w:sz w:val="16"/>
                <w:szCs w:val="16"/>
                <w:spacing w:val="-1"/>
              </w:rPr>
              <w:t>计提跌价准备</w:t>
            </w:r>
          </w:p>
        </w:tc>
        <w:tc>
          <w:tcPr>
            <w:tcW w:w="1039" w:type="dxa"/>
            <w:vAlign w:val="top"/>
          </w:tcPr>
          <w:p>
            <w:pPr>
              <w:pStyle w:val="TableText"/>
              <w:ind w:left="195"/>
              <w:spacing w:before="197" w:line="218" w:lineRule="auto"/>
              <w:rPr>
                <w:sz w:val="16"/>
                <w:szCs w:val="16"/>
              </w:rPr>
            </w:pPr>
            <w:r>
              <w:rPr>
                <w:sz w:val="16"/>
                <w:szCs w:val="16"/>
                <w:spacing w:val="-2"/>
              </w:rPr>
              <w:t>账西价值</w:t>
            </w:r>
          </w:p>
        </w:tc>
        <w:tc>
          <w:tcPr>
            <w:tcW w:w="1119" w:type="dxa"/>
            <w:vAlign w:val="top"/>
          </w:tcPr>
          <w:p>
            <w:pPr>
              <w:pStyle w:val="TableText"/>
              <w:ind w:left="245"/>
              <w:spacing w:before="208" w:line="219" w:lineRule="auto"/>
              <w:rPr>
                <w:sz w:val="16"/>
                <w:szCs w:val="16"/>
              </w:rPr>
            </w:pPr>
            <w:r>
              <w:rPr>
                <w:sz w:val="16"/>
                <w:szCs w:val="16"/>
                <w:spacing w:val="-2"/>
              </w:rPr>
              <w:t>账面余额</w:t>
            </w:r>
          </w:p>
        </w:tc>
        <w:tc>
          <w:tcPr>
            <w:tcW w:w="1318" w:type="dxa"/>
            <w:vAlign w:val="top"/>
          </w:tcPr>
          <w:p>
            <w:pPr>
              <w:pStyle w:val="TableText"/>
              <w:ind w:left="216"/>
              <w:spacing w:before="227" w:line="218" w:lineRule="auto"/>
              <w:rPr>
                <w:sz w:val="16"/>
                <w:szCs w:val="16"/>
              </w:rPr>
            </w:pPr>
            <w:r>
              <w:rPr>
                <w:sz w:val="16"/>
                <w:szCs w:val="16"/>
                <w:spacing w:val="-1"/>
              </w:rPr>
              <w:t>计提跌价准备</w:t>
            </w:r>
          </w:p>
        </w:tc>
        <w:tc>
          <w:tcPr>
            <w:tcW w:w="944" w:type="dxa"/>
            <w:vAlign w:val="top"/>
          </w:tcPr>
          <w:p>
            <w:pPr>
              <w:pStyle w:val="TableText"/>
              <w:ind w:left="158"/>
              <w:spacing w:before="207" w:line="218" w:lineRule="auto"/>
              <w:rPr>
                <w:sz w:val="16"/>
                <w:szCs w:val="16"/>
              </w:rPr>
            </w:pPr>
            <w:r>
              <w:rPr>
                <w:sz w:val="16"/>
                <w:szCs w:val="16"/>
                <w:spacing w:val="-2"/>
              </w:rPr>
              <w:t>账面价值</w:t>
            </w:r>
          </w:p>
        </w:tc>
      </w:tr>
      <w:tr>
        <w:trPr>
          <w:trHeight w:val="437" w:hRule="atLeast"/>
        </w:trPr>
        <w:tc>
          <w:tcPr>
            <w:tcW w:w="1223" w:type="dxa"/>
            <w:vAlign w:val="top"/>
          </w:tcPr>
          <w:p>
            <w:pPr>
              <w:pStyle w:val="TableText"/>
              <w:ind w:left="285"/>
              <w:spacing w:before="210" w:line="219" w:lineRule="auto"/>
              <w:rPr>
                <w:sz w:val="16"/>
                <w:szCs w:val="16"/>
              </w:rPr>
            </w:pPr>
            <w:r>
              <w:rPr>
                <w:sz w:val="16"/>
                <w:szCs w:val="16"/>
                <w:spacing w:val="-2"/>
              </w:rPr>
              <w:t>委托贷款</w:t>
            </w:r>
          </w:p>
        </w:tc>
        <w:tc>
          <w:tcPr>
            <w:tcW w:w="1039" w:type="dxa"/>
            <w:vAlign w:val="top"/>
          </w:tcPr>
          <w:p>
            <w:pPr>
              <w:pStyle w:val="TableText"/>
              <w:spacing w:before="233" w:line="183" w:lineRule="auto"/>
              <w:jc w:val="right"/>
              <w:rPr>
                <w:sz w:val="16"/>
                <w:szCs w:val="16"/>
              </w:rPr>
            </w:pPr>
            <w:r>
              <w:rPr>
                <w:sz w:val="16"/>
                <w:szCs w:val="16"/>
                <w:spacing w:val="-2"/>
              </w:rPr>
              <w:t>45,000,000.00</w:t>
            </w:r>
          </w:p>
        </w:tc>
        <w:tc>
          <w:tcPr>
            <w:tcW w:w="1308" w:type="dxa"/>
            <w:vAlign w:val="top"/>
          </w:tcPr>
          <w:p>
            <w:pPr>
              <w:rPr>
                <w:rFonts w:ascii="Arial"/>
                <w:sz w:val="21"/>
              </w:rPr>
            </w:pPr>
            <w:r/>
          </w:p>
        </w:tc>
        <w:tc>
          <w:tcPr>
            <w:tcW w:w="1039" w:type="dxa"/>
            <w:vAlign w:val="top"/>
          </w:tcPr>
          <w:p>
            <w:pPr>
              <w:pStyle w:val="TableText"/>
              <w:spacing w:before="233" w:line="183" w:lineRule="auto"/>
              <w:jc w:val="right"/>
              <w:rPr>
                <w:sz w:val="16"/>
                <w:szCs w:val="16"/>
              </w:rPr>
            </w:pPr>
            <w:r>
              <w:rPr>
                <w:sz w:val="16"/>
                <w:szCs w:val="16"/>
                <w:spacing w:val="-2"/>
              </w:rPr>
              <w:t>45,000,000.00</w:t>
            </w:r>
          </w:p>
        </w:tc>
        <w:tc>
          <w:tcPr>
            <w:tcW w:w="1119" w:type="dxa"/>
            <w:vAlign w:val="top"/>
          </w:tcPr>
          <w:p>
            <w:pPr>
              <w:rPr>
                <w:rFonts w:ascii="Arial"/>
                <w:sz w:val="21"/>
              </w:rPr>
            </w:pPr>
            <w:r/>
          </w:p>
        </w:tc>
        <w:tc>
          <w:tcPr>
            <w:tcW w:w="1318" w:type="dxa"/>
            <w:vAlign w:val="top"/>
          </w:tcPr>
          <w:p>
            <w:pPr>
              <w:rPr>
                <w:rFonts w:ascii="Arial"/>
                <w:sz w:val="21"/>
              </w:rPr>
            </w:pPr>
            <w:r/>
          </w:p>
        </w:tc>
        <w:tc>
          <w:tcPr>
            <w:tcW w:w="944" w:type="dxa"/>
            <w:vAlign w:val="top"/>
          </w:tcPr>
          <w:p>
            <w:pPr>
              <w:rPr>
                <w:rFonts w:ascii="Arial"/>
                <w:sz w:val="21"/>
              </w:rPr>
            </w:pPr>
            <w:r/>
          </w:p>
        </w:tc>
      </w:tr>
      <w:tr>
        <w:trPr>
          <w:trHeight w:val="452" w:hRule="atLeast"/>
        </w:trPr>
        <w:tc>
          <w:tcPr>
            <w:tcW w:w="1223" w:type="dxa"/>
            <w:vAlign w:val="top"/>
          </w:tcPr>
          <w:p>
            <w:pPr>
              <w:pStyle w:val="TableText"/>
              <w:ind w:left="445"/>
              <w:spacing w:before="234" w:line="221" w:lineRule="auto"/>
              <w:rPr>
                <w:sz w:val="16"/>
                <w:szCs w:val="16"/>
              </w:rPr>
            </w:pPr>
            <w:r>
              <w:rPr>
                <w:sz w:val="16"/>
                <w:szCs w:val="16"/>
                <w:spacing w:val="-2"/>
              </w:rPr>
              <w:t>合计</w:t>
            </w:r>
          </w:p>
        </w:tc>
        <w:tc>
          <w:tcPr>
            <w:tcW w:w="1039" w:type="dxa"/>
            <w:vAlign w:val="top"/>
          </w:tcPr>
          <w:p>
            <w:pPr>
              <w:pStyle w:val="TableText"/>
              <w:spacing w:before="256" w:line="183" w:lineRule="auto"/>
              <w:jc w:val="right"/>
              <w:rPr>
                <w:sz w:val="16"/>
                <w:szCs w:val="16"/>
              </w:rPr>
            </w:pPr>
            <w:r>
              <w:rPr>
                <w:sz w:val="16"/>
                <w:szCs w:val="16"/>
                <w:spacing w:val="-2"/>
              </w:rPr>
              <w:t>45,000,000.00</w:t>
            </w:r>
          </w:p>
        </w:tc>
        <w:tc>
          <w:tcPr>
            <w:tcW w:w="1308" w:type="dxa"/>
            <w:vAlign w:val="top"/>
          </w:tcPr>
          <w:p>
            <w:pPr>
              <w:rPr>
                <w:rFonts w:ascii="Arial"/>
                <w:sz w:val="21"/>
              </w:rPr>
            </w:pPr>
            <w:r/>
          </w:p>
        </w:tc>
        <w:tc>
          <w:tcPr>
            <w:tcW w:w="1039" w:type="dxa"/>
            <w:vAlign w:val="top"/>
          </w:tcPr>
          <w:p>
            <w:pPr>
              <w:pStyle w:val="TableText"/>
              <w:spacing w:before="256" w:line="183" w:lineRule="auto"/>
              <w:jc w:val="right"/>
              <w:rPr>
                <w:sz w:val="16"/>
                <w:szCs w:val="16"/>
              </w:rPr>
            </w:pPr>
            <w:r>
              <w:rPr>
                <w:sz w:val="16"/>
                <w:szCs w:val="16"/>
                <w:spacing w:val="-2"/>
              </w:rPr>
              <w:t>45,000,000.00</w:t>
            </w:r>
          </w:p>
        </w:tc>
        <w:tc>
          <w:tcPr>
            <w:tcW w:w="1119" w:type="dxa"/>
            <w:vAlign w:val="top"/>
          </w:tcPr>
          <w:p>
            <w:pPr>
              <w:rPr>
                <w:rFonts w:ascii="Arial"/>
                <w:sz w:val="21"/>
              </w:rPr>
            </w:pPr>
            <w:r/>
          </w:p>
        </w:tc>
        <w:tc>
          <w:tcPr>
            <w:tcW w:w="1318" w:type="dxa"/>
            <w:vAlign w:val="top"/>
          </w:tcPr>
          <w:p>
            <w:pPr>
              <w:rPr>
                <w:rFonts w:ascii="Arial"/>
                <w:sz w:val="21"/>
              </w:rPr>
            </w:pPr>
            <w:r/>
          </w:p>
        </w:tc>
        <w:tc>
          <w:tcPr>
            <w:tcW w:w="944" w:type="dxa"/>
            <w:vAlign w:val="top"/>
          </w:tcPr>
          <w:p>
            <w:pPr>
              <w:rPr>
                <w:rFonts w:ascii="Arial"/>
                <w:sz w:val="21"/>
              </w:rPr>
            </w:pPr>
            <w:r/>
          </w:p>
        </w:tc>
      </w:tr>
    </w:tbl>
    <w:p>
      <w:pPr>
        <w:pStyle w:val="BodyText"/>
        <w:rPr/>
      </w:pPr>
      <w:r/>
    </w:p>
    <w:p>
      <w:pPr>
        <w:sectPr>
          <w:pgSz w:w="11900" w:h="16890"/>
          <w:pgMar w:top="400" w:right="1785" w:bottom="400" w:left="1690" w:header="0" w:footer="0" w:gutter="0"/>
        </w:sectPr>
        <w:rPr/>
      </w:pPr>
    </w:p>
    <w:p>
      <w:pPr>
        <w:spacing w:line="16877" w:lineRule="exact"/>
        <w:rPr/>
      </w:pPr>
      <w:r>
        <w:rPr>
          <w:position w:val="-337"/>
        </w:rPr>
        <w:drawing>
          <wp:inline distT="0" distB="0" distL="0" distR="0">
            <wp:extent cx="7556500" cy="10717048"/>
            <wp:effectExtent l="0" t="0" r="0" b="0"/>
            <wp:docPr id="46" name="IM 46"/>
            <wp:cNvGraphicFramePr/>
            <a:graphic>
              <a:graphicData uri="http://schemas.openxmlformats.org/drawingml/2006/picture">
                <pic:pic>
                  <pic:nvPicPr>
                    <pic:cNvPr id="46" name="IM 46"/>
                    <pic:cNvPicPr/>
                  </pic:nvPicPr>
                  <pic:blipFill>
                    <a:blip r:embed="rId21"/>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4" w:lineRule="auto"/>
        <w:rPr/>
      </w:pPr>
      <w:r/>
    </w:p>
    <w:p>
      <w:pPr>
        <w:pStyle w:val="BodyText"/>
        <w:spacing w:line="275" w:lineRule="auto"/>
        <w:rPr/>
      </w:pPr>
      <w:r/>
    </w:p>
    <w:p>
      <w:pPr>
        <w:pStyle w:val="BodyText"/>
        <w:spacing w:line="275" w:lineRule="auto"/>
        <w:rPr/>
      </w:pPr>
      <w:r/>
    </w:p>
    <w:p>
      <w:pPr>
        <w:pStyle w:val="BodyText"/>
        <w:spacing w:line="275" w:lineRule="auto"/>
        <w:rPr/>
      </w:pPr>
      <w:r/>
    </w:p>
    <w:p>
      <w:pPr>
        <w:ind w:left="634"/>
        <w:spacing w:before="81" w:line="225" w:lineRule="auto"/>
        <w:rPr>
          <w:rFonts w:ascii="KaiTi" w:hAnsi="KaiTi" w:eastAsia="KaiTi" w:cs="KaiTi"/>
          <w:sz w:val="25"/>
          <w:szCs w:val="25"/>
        </w:rPr>
      </w:pPr>
      <w:r>
        <w:rPr>
          <w:rFonts w:ascii="KaiTi" w:hAnsi="KaiTi" w:eastAsia="KaiTi" w:cs="KaiTi"/>
          <w:sz w:val="25"/>
          <w:szCs w:val="25"/>
          <w:spacing w:val="-18"/>
        </w:rPr>
        <w:t>3、其他应收款</w:t>
      </w:r>
    </w:p>
    <w:p>
      <w:pPr>
        <w:ind w:left="785"/>
        <w:spacing w:before="217" w:line="219" w:lineRule="auto"/>
        <w:rPr>
          <w:rFonts w:ascii="SimSun" w:hAnsi="SimSun" w:eastAsia="SimSun" w:cs="SimSun"/>
          <w:sz w:val="24"/>
          <w:szCs w:val="24"/>
        </w:rPr>
      </w:pPr>
      <w:r>
        <w:rPr>
          <w:rFonts w:ascii="SimSun" w:hAnsi="SimSun" w:eastAsia="SimSun" w:cs="SimSun"/>
          <w:sz w:val="24"/>
          <w:szCs w:val="24"/>
          <w:spacing w:val="-1"/>
        </w:rPr>
        <w:t>(1)其他应收款账龄：</w:t>
      </w:r>
    </w:p>
    <w:p>
      <w:pPr>
        <w:spacing w:line="108" w:lineRule="auto"/>
        <w:rPr>
          <w:rFonts w:ascii="Arial"/>
          <w:sz w:val="2"/>
        </w:rPr>
      </w:pPr>
      <w:r>
        <w:rPr>
          <w:rFonts w:ascii="Arial"/>
          <w:sz w:val="2"/>
        </w:rPr>
      </w:r>
    </w:p>
    <w:tbl>
      <w:tblPr>
        <w:tblStyle w:val="TableNormal"/>
        <w:tblW w:w="8079" w:type="dxa"/>
        <w:tblInd w:w="26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129"/>
        <w:gridCol w:w="1148"/>
        <w:gridCol w:w="1139"/>
        <w:gridCol w:w="1129"/>
        <w:gridCol w:w="1138"/>
        <w:gridCol w:w="1143"/>
      </w:tblGrid>
      <w:tr>
        <w:trPr>
          <w:trHeight w:val="352" w:hRule="atLeast"/>
        </w:trPr>
        <w:tc>
          <w:tcPr>
            <w:tcW w:w="1253" w:type="dxa"/>
            <w:vAlign w:val="top"/>
            <w:vMerge w:val="restart"/>
            <w:tcBorders>
              <w:bottom w:val="nil"/>
            </w:tcBorders>
          </w:tcPr>
          <w:p>
            <w:pPr>
              <w:pStyle w:val="TableText"/>
              <w:ind w:left="314"/>
              <w:spacing w:before="253" w:line="221" w:lineRule="auto"/>
              <w:rPr>
                <w:sz w:val="19"/>
                <w:szCs w:val="19"/>
              </w:rPr>
            </w:pPr>
            <w:r>
              <w:rPr>
                <w:sz w:val="19"/>
                <w:szCs w:val="19"/>
                <w:spacing w:val="-6"/>
              </w:rPr>
              <w:t>账</w:t>
            </w:r>
            <w:r>
              <w:rPr>
                <w:sz w:val="19"/>
                <w:szCs w:val="19"/>
                <w:spacing w:val="3"/>
              </w:rPr>
              <w:t xml:space="preserve">  </w:t>
            </w:r>
            <w:r>
              <w:rPr>
                <w:sz w:val="19"/>
                <w:szCs w:val="19"/>
                <w:spacing w:val="-6"/>
              </w:rPr>
              <w:t>龄</w:t>
            </w:r>
          </w:p>
        </w:tc>
        <w:tc>
          <w:tcPr>
            <w:tcW w:w="3416" w:type="dxa"/>
            <w:vAlign w:val="top"/>
            <w:gridSpan w:val="3"/>
          </w:tcPr>
          <w:p>
            <w:pPr>
              <w:pStyle w:val="TableText"/>
              <w:ind w:left="1362"/>
              <w:spacing w:before="82" w:line="219" w:lineRule="auto"/>
              <w:rPr>
                <w:sz w:val="19"/>
                <w:szCs w:val="19"/>
              </w:rPr>
            </w:pPr>
            <w:r>
              <w:rPr>
                <w:sz w:val="19"/>
                <w:szCs w:val="19"/>
                <w:spacing w:val="-2"/>
              </w:rPr>
              <w:t>年初数</w:t>
            </w:r>
          </w:p>
        </w:tc>
        <w:tc>
          <w:tcPr>
            <w:tcW w:w="3410" w:type="dxa"/>
            <w:vAlign w:val="top"/>
            <w:gridSpan w:val="3"/>
          </w:tcPr>
          <w:p>
            <w:pPr>
              <w:pStyle w:val="TableText"/>
              <w:ind w:left="1375"/>
              <w:spacing w:before="82" w:line="219" w:lineRule="auto"/>
              <w:rPr>
                <w:sz w:val="19"/>
                <w:szCs w:val="19"/>
              </w:rPr>
            </w:pPr>
            <w:r>
              <w:rPr>
                <w:sz w:val="19"/>
                <w:szCs w:val="19"/>
                <w:spacing w:val="-2"/>
              </w:rPr>
              <w:t>年末数</w:t>
            </w:r>
          </w:p>
        </w:tc>
      </w:tr>
      <w:tr>
        <w:trPr>
          <w:trHeight w:val="328" w:hRule="atLeast"/>
        </w:trPr>
        <w:tc>
          <w:tcPr>
            <w:tcW w:w="1253" w:type="dxa"/>
            <w:vAlign w:val="top"/>
            <w:vMerge w:val="continue"/>
            <w:tcBorders>
              <w:top w:val="nil"/>
            </w:tcBorders>
          </w:tcPr>
          <w:p>
            <w:pPr>
              <w:rPr>
                <w:rFonts w:ascii="Arial"/>
                <w:sz w:val="21"/>
              </w:rPr>
            </w:pPr>
            <w:r/>
          </w:p>
        </w:tc>
        <w:tc>
          <w:tcPr>
            <w:tcW w:w="1129" w:type="dxa"/>
            <w:vAlign w:val="top"/>
          </w:tcPr>
          <w:p>
            <w:pPr>
              <w:pStyle w:val="TableText"/>
              <w:ind w:left="152"/>
              <w:spacing w:before="70" w:line="219" w:lineRule="auto"/>
              <w:rPr>
                <w:sz w:val="19"/>
                <w:szCs w:val="19"/>
              </w:rPr>
            </w:pPr>
            <w:r>
              <w:rPr>
                <w:sz w:val="19"/>
                <w:szCs w:val="19"/>
                <w:spacing w:val="-2"/>
              </w:rPr>
              <w:t>账面余额</w:t>
            </w:r>
          </w:p>
        </w:tc>
        <w:tc>
          <w:tcPr>
            <w:tcW w:w="1148" w:type="dxa"/>
            <w:vAlign w:val="top"/>
          </w:tcPr>
          <w:p>
            <w:pPr>
              <w:pStyle w:val="TableText"/>
              <w:ind w:left="153"/>
              <w:spacing w:before="71" w:line="220" w:lineRule="auto"/>
              <w:rPr>
                <w:sz w:val="19"/>
                <w:szCs w:val="19"/>
              </w:rPr>
            </w:pPr>
            <w:r>
              <w:rPr>
                <w:sz w:val="19"/>
                <w:szCs w:val="19"/>
                <w:spacing w:val="-2"/>
              </w:rPr>
              <w:t>坏账准备</w:t>
            </w:r>
          </w:p>
        </w:tc>
        <w:tc>
          <w:tcPr>
            <w:tcW w:w="1139" w:type="dxa"/>
            <w:vAlign w:val="top"/>
          </w:tcPr>
          <w:p>
            <w:pPr>
              <w:pStyle w:val="TableText"/>
              <w:ind w:left="154"/>
              <w:spacing w:before="69" w:line="218" w:lineRule="auto"/>
              <w:rPr>
                <w:sz w:val="19"/>
                <w:szCs w:val="19"/>
              </w:rPr>
            </w:pPr>
            <w:r>
              <w:rPr>
                <w:sz w:val="19"/>
                <w:szCs w:val="19"/>
                <w:spacing w:val="-2"/>
              </w:rPr>
              <w:t>账面价值</w:t>
            </w:r>
          </w:p>
        </w:tc>
        <w:tc>
          <w:tcPr>
            <w:tcW w:w="1129" w:type="dxa"/>
            <w:vAlign w:val="top"/>
          </w:tcPr>
          <w:p>
            <w:pPr>
              <w:pStyle w:val="TableText"/>
              <w:ind w:left="225"/>
              <w:spacing w:before="70" w:line="219" w:lineRule="auto"/>
              <w:rPr>
                <w:sz w:val="19"/>
                <w:szCs w:val="19"/>
              </w:rPr>
            </w:pPr>
            <w:r>
              <w:rPr>
                <w:sz w:val="19"/>
                <w:szCs w:val="19"/>
                <w:spacing w:val="-2"/>
              </w:rPr>
              <w:t>账面余额</w:t>
            </w:r>
          </w:p>
        </w:tc>
        <w:tc>
          <w:tcPr>
            <w:tcW w:w="1138" w:type="dxa"/>
            <w:vAlign w:val="top"/>
          </w:tcPr>
          <w:p>
            <w:pPr>
              <w:pStyle w:val="TableText"/>
              <w:ind w:left="156"/>
              <w:spacing w:before="71" w:line="220" w:lineRule="auto"/>
              <w:rPr>
                <w:sz w:val="19"/>
                <w:szCs w:val="19"/>
              </w:rPr>
            </w:pPr>
            <w:r>
              <w:rPr>
                <w:sz w:val="19"/>
                <w:szCs w:val="19"/>
                <w:spacing w:val="-2"/>
              </w:rPr>
              <w:t>坏账准备</w:t>
            </w:r>
          </w:p>
        </w:tc>
        <w:tc>
          <w:tcPr>
            <w:tcW w:w="1143" w:type="dxa"/>
            <w:vAlign w:val="top"/>
          </w:tcPr>
          <w:p>
            <w:pPr>
              <w:pStyle w:val="TableText"/>
              <w:ind w:left="238"/>
              <w:spacing w:before="69" w:line="218" w:lineRule="auto"/>
              <w:rPr>
                <w:sz w:val="19"/>
                <w:szCs w:val="19"/>
              </w:rPr>
            </w:pPr>
            <w:r>
              <w:rPr>
                <w:sz w:val="19"/>
                <w:szCs w:val="19"/>
                <w:spacing w:val="-2"/>
              </w:rPr>
              <w:t>账面价值</w:t>
            </w:r>
          </w:p>
        </w:tc>
      </w:tr>
      <w:tr>
        <w:trPr>
          <w:trHeight w:val="348" w:hRule="atLeast"/>
        </w:trPr>
        <w:tc>
          <w:tcPr>
            <w:tcW w:w="1253" w:type="dxa"/>
            <w:vAlign w:val="top"/>
          </w:tcPr>
          <w:p>
            <w:pPr>
              <w:pStyle w:val="TableText"/>
              <w:ind w:left="14"/>
              <w:spacing w:before="82" w:line="219" w:lineRule="auto"/>
              <w:rPr>
                <w:sz w:val="19"/>
                <w:szCs w:val="19"/>
              </w:rPr>
            </w:pPr>
            <w:r>
              <w:rPr>
                <w:sz w:val="19"/>
                <w:szCs w:val="19"/>
                <w:spacing w:val="5"/>
              </w:rPr>
              <w:t>1年以内</w:t>
            </w:r>
          </w:p>
        </w:tc>
        <w:tc>
          <w:tcPr>
            <w:tcW w:w="1129" w:type="dxa"/>
            <w:vAlign w:val="top"/>
          </w:tcPr>
          <w:p>
            <w:pPr>
              <w:rPr>
                <w:rFonts w:ascii="Arial"/>
                <w:sz w:val="21"/>
              </w:rPr>
            </w:pPr>
            <w:r/>
          </w:p>
        </w:tc>
        <w:tc>
          <w:tcPr>
            <w:tcW w:w="1148" w:type="dxa"/>
            <w:vAlign w:val="top"/>
          </w:tcPr>
          <w:p>
            <w:pPr>
              <w:rPr>
                <w:rFonts w:ascii="Arial"/>
                <w:sz w:val="21"/>
              </w:rPr>
            </w:pPr>
            <w:r/>
          </w:p>
        </w:tc>
        <w:tc>
          <w:tcPr>
            <w:tcW w:w="1139" w:type="dxa"/>
            <w:vAlign w:val="top"/>
          </w:tcPr>
          <w:p>
            <w:pPr>
              <w:rPr>
                <w:rFonts w:ascii="Arial"/>
                <w:sz w:val="21"/>
              </w:rPr>
            </w:pPr>
            <w:r/>
          </w:p>
        </w:tc>
        <w:tc>
          <w:tcPr>
            <w:tcW w:w="1129" w:type="dxa"/>
            <w:vAlign w:val="top"/>
          </w:tcPr>
          <w:p>
            <w:pPr>
              <w:pStyle w:val="TableText"/>
              <w:ind w:left="225"/>
              <w:spacing w:before="109" w:line="183" w:lineRule="auto"/>
              <w:rPr>
                <w:sz w:val="19"/>
                <w:szCs w:val="19"/>
              </w:rPr>
            </w:pPr>
            <w:r>
              <w:rPr>
                <w:sz w:val="19"/>
                <w:szCs w:val="19"/>
                <w:spacing w:val="-2"/>
              </w:rPr>
              <w:t>2,702.00</w:t>
            </w:r>
          </w:p>
        </w:tc>
        <w:tc>
          <w:tcPr>
            <w:tcW w:w="1138" w:type="dxa"/>
            <w:vAlign w:val="top"/>
          </w:tcPr>
          <w:p>
            <w:pPr>
              <w:rPr>
                <w:rFonts w:ascii="Arial"/>
                <w:sz w:val="21"/>
              </w:rPr>
            </w:pPr>
            <w:r/>
          </w:p>
        </w:tc>
        <w:tc>
          <w:tcPr>
            <w:tcW w:w="1143" w:type="dxa"/>
            <w:vAlign w:val="top"/>
          </w:tcPr>
          <w:p>
            <w:pPr>
              <w:pStyle w:val="TableText"/>
              <w:ind w:left="238"/>
              <w:spacing w:before="109" w:line="183" w:lineRule="auto"/>
              <w:rPr>
                <w:sz w:val="19"/>
                <w:szCs w:val="19"/>
              </w:rPr>
            </w:pPr>
            <w:r>
              <w:rPr>
                <w:sz w:val="19"/>
                <w:szCs w:val="19"/>
                <w:spacing w:val="-2"/>
              </w:rPr>
              <w:t>2,702.00</w:t>
            </w:r>
          </w:p>
        </w:tc>
      </w:tr>
      <w:tr>
        <w:trPr>
          <w:trHeight w:val="348" w:hRule="atLeast"/>
        </w:trPr>
        <w:tc>
          <w:tcPr>
            <w:tcW w:w="1253" w:type="dxa"/>
            <w:vAlign w:val="top"/>
          </w:tcPr>
          <w:p>
            <w:pPr>
              <w:pStyle w:val="TableText"/>
              <w:ind w:left="14"/>
              <w:spacing w:before="84" w:line="219" w:lineRule="auto"/>
              <w:rPr>
                <w:sz w:val="19"/>
                <w:szCs w:val="19"/>
              </w:rPr>
            </w:pPr>
            <w:r>
              <w:rPr>
                <w:sz w:val="19"/>
                <w:szCs w:val="19"/>
              </w:rPr>
              <w:t>1-2年</w:t>
            </w:r>
          </w:p>
        </w:tc>
        <w:tc>
          <w:tcPr>
            <w:tcW w:w="1129" w:type="dxa"/>
            <w:vAlign w:val="top"/>
          </w:tcPr>
          <w:p>
            <w:pPr>
              <w:rPr>
                <w:rFonts w:ascii="Arial"/>
                <w:sz w:val="21"/>
              </w:rPr>
            </w:pPr>
            <w:r/>
          </w:p>
        </w:tc>
        <w:tc>
          <w:tcPr>
            <w:tcW w:w="1148" w:type="dxa"/>
            <w:vAlign w:val="top"/>
          </w:tcPr>
          <w:p>
            <w:pPr>
              <w:rPr>
                <w:rFonts w:ascii="Arial"/>
                <w:sz w:val="21"/>
              </w:rPr>
            </w:pPr>
            <w:r/>
          </w:p>
        </w:tc>
        <w:tc>
          <w:tcPr>
            <w:tcW w:w="1139" w:type="dxa"/>
            <w:vAlign w:val="top"/>
          </w:tcPr>
          <w:p>
            <w:pPr>
              <w:rPr>
                <w:rFonts w:ascii="Arial"/>
                <w:sz w:val="21"/>
              </w:rPr>
            </w:pPr>
            <w:r/>
          </w:p>
        </w:tc>
        <w:tc>
          <w:tcPr>
            <w:tcW w:w="1129" w:type="dxa"/>
            <w:vAlign w:val="top"/>
          </w:tcPr>
          <w:p>
            <w:pPr>
              <w:rPr>
                <w:rFonts w:ascii="Arial"/>
                <w:sz w:val="21"/>
              </w:rPr>
            </w:pPr>
            <w:r/>
          </w:p>
        </w:tc>
        <w:tc>
          <w:tcPr>
            <w:tcW w:w="1138" w:type="dxa"/>
            <w:vAlign w:val="top"/>
          </w:tcPr>
          <w:p>
            <w:pPr>
              <w:rPr>
                <w:rFonts w:ascii="Arial"/>
                <w:sz w:val="21"/>
              </w:rPr>
            </w:pPr>
            <w:r/>
          </w:p>
        </w:tc>
        <w:tc>
          <w:tcPr>
            <w:tcW w:w="1143" w:type="dxa"/>
            <w:vAlign w:val="top"/>
          </w:tcPr>
          <w:p>
            <w:pPr>
              <w:rPr>
                <w:rFonts w:ascii="Arial"/>
                <w:sz w:val="21"/>
              </w:rPr>
            </w:pPr>
            <w:r/>
          </w:p>
        </w:tc>
      </w:tr>
      <w:tr>
        <w:trPr>
          <w:trHeight w:val="333" w:hRule="atLeast"/>
        </w:trPr>
        <w:tc>
          <w:tcPr>
            <w:tcW w:w="1253" w:type="dxa"/>
            <w:vAlign w:val="top"/>
          </w:tcPr>
          <w:p>
            <w:pPr>
              <w:pStyle w:val="TableText"/>
              <w:ind w:left="354"/>
              <w:spacing w:before="77" w:line="221" w:lineRule="auto"/>
              <w:rPr>
                <w:sz w:val="19"/>
                <w:szCs w:val="19"/>
              </w:rPr>
            </w:pPr>
            <w:r>
              <w:rPr>
                <w:sz w:val="19"/>
                <w:szCs w:val="19"/>
                <w:spacing w:val="-5"/>
              </w:rPr>
              <w:t>合</w:t>
            </w:r>
            <w:r>
              <w:rPr>
                <w:sz w:val="19"/>
                <w:szCs w:val="19"/>
                <w:spacing w:val="89"/>
              </w:rPr>
              <w:t xml:space="preserve"> </w:t>
            </w:r>
            <w:r>
              <w:rPr>
                <w:sz w:val="19"/>
                <w:szCs w:val="19"/>
                <w:spacing w:val="-5"/>
              </w:rPr>
              <w:t>计</w:t>
            </w:r>
          </w:p>
        </w:tc>
        <w:tc>
          <w:tcPr>
            <w:tcW w:w="1129" w:type="dxa"/>
            <w:vAlign w:val="top"/>
          </w:tcPr>
          <w:p>
            <w:pPr>
              <w:rPr>
                <w:rFonts w:ascii="Arial"/>
                <w:sz w:val="21"/>
              </w:rPr>
            </w:pPr>
            <w:r/>
          </w:p>
        </w:tc>
        <w:tc>
          <w:tcPr>
            <w:tcW w:w="1148" w:type="dxa"/>
            <w:vAlign w:val="top"/>
          </w:tcPr>
          <w:p>
            <w:pPr>
              <w:rPr>
                <w:rFonts w:ascii="Arial"/>
                <w:sz w:val="21"/>
              </w:rPr>
            </w:pPr>
            <w:r/>
          </w:p>
        </w:tc>
        <w:tc>
          <w:tcPr>
            <w:tcW w:w="1139" w:type="dxa"/>
            <w:vAlign w:val="top"/>
          </w:tcPr>
          <w:p>
            <w:pPr>
              <w:rPr>
                <w:rFonts w:ascii="Arial"/>
                <w:sz w:val="21"/>
              </w:rPr>
            </w:pPr>
            <w:r/>
          </w:p>
        </w:tc>
        <w:tc>
          <w:tcPr>
            <w:tcW w:w="1129" w:type="dxa"/>
            <w:vAlign w:val="top"/>
          </w:tcPr>
          <w:p>
            <w:pPr>
              <w:pStyle w:val="TableText"/>
              <w:ind w:left="225"/>
              <w:spacing w:before="103" w:line="183" w:lineRule="auto"/>
              <w:rPr>
                <w:sz w:val="19"/>
                <w:szCs w:val="19"/>
              </w:rPr>
            </w:pPr>
            <w:r>
              <w:rPr>
                <w:sz w:val="19"/>
                <w:szCs w:val="19"/>
                <w:spacing w:val="-2"/>
              </w:rPr>
              <w:t>2,702.00</w:t>
            </w:r>
          </w:p>
        </w:tc>
        <w:tc>
          <w:tcPr>
            <w:tcW w:w="1138" w:type="dxa"/>
            <w:vAlign w:val="top"/>
          </w:tcPr>
          <w:p>
            <w:pPr>
              <w:rPr>
                <w:rFonts w:ascii="Arial"/>
                <w:sz w:val="21"/>
              </w:rPr>
            </w:pPr>
            <w:r/>
          </w:p>
        </w:tc>
        <w:tc>
          <w:tcPr>
            <w:tcW w:w="1143" w:type="dxa"/>
            <w:vAlign w:val="top"/>
          </w:tcPr>
          <w:p>
            <w:pPr>
              <w:pStyle w:val="TableText"/>
              <w:ind w:left="238"/>
              <w:spacing w:before="103" w:line="183" w:lineRule="auto"/>
              <w:rPr>
                <w:sz w:val="19"/>
                <w:szCs w:val="19"/>
              </w:rPr>
            </w:pPr>
            <w:r>
              <w:rPr>
                <w:sz w:val="19"/>
                <w:szCs w:val="19"/>
                <w:spacing w:val="-2"/>
              </w:rPr>
              <w:t>2,702.00</w:t>
            </w:r>
          </w:p>
        </w:tc>
      </w:tr>
    </w:tbl>
    <w:p>
      <w:pPr>
        <w:ind w:left="638"/>
        <w:spacing w:before="178" w:line="225" w:lineRule="auto"/>
        <w:rPr>
          <w:rFonts w:ascii="KaiTi" w:hAnsi="KaiTi" w:eastAsia="KaiTi" w:cs="KaiTi"/>
          <w:sz w:val="25"/>
          <w:szCs w:val="25"/>
        </w:rPr>
      </w:pPr>
      <w:r>
        <w:rPr>
          <w:rFonts w:ascii="KaiTi" w:hAnsi="KaiTi" w:eastAsia="KaiTi" w:cs="KaiTi"/>
          <w:sz w:val="25"/>
          <w:szCs w:val="25"/>
          <w:b/>
          <w:bCs/>
          <w:spacing w:val="-10"/>
        </w:rPr>
        <w:t>(2)其他应收款主要客户：</w:t>
      </w:r>
    </w:p>
    <w:p>
      <w:pPr>
        <w:spacing w:line="16" w:lineRule="exact"/>
        <w:rPr/>
      </w:pPr>
      <w:r/>
    </w:p>
    <w:tbl>
      <w:tblPr>
        <w:tblStyle w:val="TableNormal"/>
        <w:tblW w:w="8189" w:type="dxa"/>
        <w:tblInd w:w="18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64"/>
        <w:gridCol w:w="1119"/>
        <w:gridCol w:w="1039"/>
        <w:gridCol w:w="1288"/>
        <w:gridCol w:w="1198"/>
        <w:gridCol w:w="1218"/>
        <w:gridCol w:w="1009"/>
        <w:gridCol w:w="954"/>
      </w:tblGrid>
      <w:tr>
        <w:trPr>
          <w:trHeight w:val="343" w:hRule="atLeast"/>
        </w:trPr>
        <w:tc>
          <w:tcPr>
            <w:tcW w:w="1483" w:type="dxa"/>
            <w:vAlign w:val="top"/>
            <w:gridSpan w:val="2"/>
            <w:vMerge w:val="restart"/>
            <w:tcBorders>
              <w:bottom w:val="nil"/>
            </w:tcBorders>
          </w:tcPr>
          <w:p>
            <w:pPr>
              <w:spacing w:line="329" w:lineRule="auto"/>
              <w:rPr>
                <w:rFonts w:ascii="Arial"/>
                <w:sz w:val="21"/>
              </w:rPr>
            </w:pPr>
            <w:r/>
          </w:p>
          <w:p>
            <w:pPr>
              <w:pStyle w:val="TableText"/>
              <w:ind w:left="354"/>
              <w:spacing w:before="62" w:line="220" w:lineRule="auto"/>
              <w:rPr>
                <w:sz w:val="19"/>
                <w:szCs w:val="19"/>
              </w:rPr>
            </w:pPr>
            <w:r>
              <w:rPr>
                <w:sz w:val="19"/>
                <w:szCs w:val="19"/>
                <w:spacing w:val="-2"/>
              </w:rPr>
              <w:t>客户名称</w:t>
            </w:r>
          </w:p>
        </w:tc>
        <w:tc>
          <w:tcPr>
            <w:tcW w:w="2327" w:type="dxa"/>
            <w:vAlign w:val="top"/>
            <w:gridSpan w:val="2"/>
          </w:tcPr>
          <w:p>
            <w:pPr>
              <w:pStyle w:val="TableText"/>
              <w:ind w:left="872"/>
              <w:spacing w:before="82" w:line="219" w:lineRule="auto"/>
              <w:rPr>
                <w:sz w:val="19"/>
                <w:szCs w:val="19"/>
              </w:rPr>
            </w:pPr>
            <w:r>
              <w:rPr>
                <w:sz w:val="19"/>
                <w:szCs w:val="19"/>
                <w:spacing w:val="-2"/>
              </w:rPr>
              <w:t>年初数</w:t>
            </w:r>
          </w:p>
        </w:tc>
        <w:tc>
          <w:tcPr>
            <w:tcW w:w="2416" w:type="dxa"/>
            <w:vAlign w:val="top"/>
            <w:gridSpan w:val="2"/>
          </w:tcPr>
          <w:p>
            <w:pPr>
              <w:pStyle w:val="TableText"/>
              <w:ind w:left="935"/>
              <w:spacing w:before="82" w:line="219" w:lineRule="auto"/>
              <w:rPr>
                <w:sz w:val="19"/>
                <w:szCs w:val="19"/>
              </w:rPr>
            </w:pPr>
            <w:r>
              <w:rPr>
                <w:sz w:val="19"/>
                <w:szCs w:val="19"/>
                <w:spacing w:val="-3"/>
              </w:rPr>
              <w:t>期末数</w:t>
            </w:r>
          </w:p>
        </w:tc>
        <w:tc>
          <w:tcPr>
            <w:tcW w:w="1009" w:type="dxa"/>
            <w:vAlign w:val="top"/>
            <w:vMerge w:val="restart"/>
            <w:tcBorders>
              <w:bottom w:val="nil"/>
            </w:tcBorders>
          </w:tcPr>
          <w:p>
            <w:pPr>
              <w:spacing w:line="329" w:lineRule="auto"/>
              <w:rPr>
                <w:rFonts w:ascii="Arial"/>
                <w:sz w:val="21"/>
              </w:rPr>
            </w:pPr>
            <w:r/>
          </w:p>
          <w:p>
            <w:pPr>
              <w:pStyle w:val="TableText"/>
              <w:ind w:left="118"/>
              <w:spacing w:before="62" w:line="220" w:lineRule="auto"/>
              <w:rPr>
                <w:sz w:val="19"/>
                <w:szCs w:val="19"/>
              </w:rPr>
            </w:pPr>
            <w:r>
              <w:rPr>
                <w:sz w:val="19"/>
                <w:szCs w:val="19"/>
                <w:spacing w:val="4"/>
              </w:rPr>
              <w:t>欠款时间</w:t>
            </w:r>
          </w:p>
        </w:tc>
        <w:tc>
          <w:tcPr>
            <w:tcW w:w="954" w:type="dxa"/>
            <w:vAlign w:val="top"/>
            <w:vMerge w:val="restart"/>
            <w:tcBorders>
              <w:bottom w:val="nil"/>
            </w:tcBorders>
          </w:tcPr>
          <w:p>
            <w:pPr>
              <w:pStyle w:val="TableText"/>
              <w:ind w:left="379" w:right="168" w:hanging="189"/>
              <w:spacing w:before="243" w:line="258" w:lineRule="auto"/>
              <w:rPr>
                <w:sz w:val="19"/>
                <w:szCs w:val="19"/>
              </w:rPr>
            </w:pPr>
            <w:r>
              <w:rPr>
                <w:sz w:val="19"/>
                <w:szCs w:val="19"/>
                <w:spacing w:val="5"/>
              </w:rPr>
              <w:t>欠款原</w:t>
            </w:r>
            <w:r>
              <w:rPr>
                <w:sz w:val="19"/>
                <w:szCs w:val="19"/>
              </w:rPr>
              <w:t xml:space="preserve"> </w:t>
            </w:r>
            <w:r>
              <w:rPr>
                <w:sz w:val="19"/>
                <w:szCs w:val="19"/>
              </w:rPr>
              <w:t>因</w:t>
            </w:r>
          </w:p>
        </w:tc>
      </w:tr>
      <w:tr>
        <w:trPr>
          <w:trHeight w:val="616" w:hRule="atLeast"/>
        </w:trPr>
        <w:tc>
          <w:tcPr>
            <w:tcW w:w="1483" w:type="dxa"/>
            <w:vAlign w:val="top"/>
            <w:gridSpan w:val="2"/>
            <w:vMerge w:val="continue"/>
            <w:tcBorders>
              <w:top w:val="nil"/>
            </w:tcBorders>
          </w:tcPr>
          <w:p>
            <w:pPr>
              <w:rPr>
                <w:rFonts w:ascii="Arial"/>
                <w:sz w:val="21"/>
              </w:rPr>
            </w:pPr>
            <w:r/>
          </w:p>
        </w:tc>
        <w:tc>
          <w:tcPr>
            <w:tcW w:w="1039" w:type="dxa"/>
            <w:vAlign w:val="top"/>
          </w:tcPr>
          <w:p>
            <w:pPr>
              <w:pStyle w:val="TableText"/>
              <w:ind w:left="141"/>
              <w:spacing w:before="219" w:line="219" w:lineRule="auto"/>
              <w:rPr>
                <w:sz w:val="19"/>
                <w:szCs w:val="19"/>
              </w:rPr>
            </w:pPr>
            <w:r>
              <w:rPr>
                <w:sz w:val="19"/>
                <w:szCs w:val="19"/>
                <w:spacing w:val="-2"/>
              </w:rPr>
              <w:t>账面余额</w:t>
            </w:r>
          </w:p>
        </w:tc>
        <w:tc>
          <w:tcPr>
            <w:tcW w:w="1288" w:type="dxa"/>
            <w:vAlign w:val="top"/>
          </w:tcPr>
          <w:p>
            <w:pPr>
              <w:pStyle w:val="TableText"/>
              <w:ind w:left="162" w:right="149"/>
              <w:spacing w:before="59" w:line="265" w:lineRule="auto"/>
              <w:rPr>
                <w:sz w:val="19"/>
                <w:szCs w:val="19"/>
              </w:rPr>
            </w:pPr>
            <w:r>
              <w:rPr>
                <w:sz w:val="19"/>
                <w:szCs w:val="19"/>
                <w:spacing w:val="1"/>
              </w:rPr>
              <w:t>占应收账款</w:t>
            </w:r>
            <w:r>
              <w:rPr>
                <w:sz w:val="19"/>
                <w:szCs w:val="19"/>
                <w:spacing w:val="2"/>
              </w:rPr>
              <w:t xml:space="preserve"> </w:t>
            </w:r>
            <w:r>
              <w:rPr>
                <w:sz w:val="19"/>
                <w:szCs w:val="19"/>
                <w:spacing w:val="3"/>
              </w:rPr>
              <w:t>总额的比例</w:t>
            </w:r>
          </w:p>
        </w:tc>
        <w:tc>
          <w:tcPr>
            <w:tcW w:w="1198" w:type="dxa"/>
            <w:vAlign w:val="top"/>
          </w:tcPr>
          <w:p>
            <w:pPr>
              <w:pStyle w:val="TableText"/>
              <w:ind w:left="214"/>
              <w:spacing w:before="219" w:line="219" w:lineRule="auto"/>
              <w:rPr>
                <w:sz w:val="19"/>
                <w:szCs w:val="19"/>
              </w:rPr>
            </w:pPr>
            <w:r>
              <w:rPr>
                <w:sz w:val="19"/>
                <w:szCs w:val="19"/>
                <w:spacing w:val="-2"/>
              </w:rPr>
              <w:t>账面余额</w:t>
            </w:r>
          </w:p>
        </w:tc>
        <w:tc>
          <w:tcPr>
            <w:tcW w:w="1218" w:type="dxa"/>
            <w:vAlign w:val="top"/>
          </w:tcPr>
          <w:p>
            <w:pPr>
              <w:pStyle w:val="TableText"/>
              <w:ind w:left="126" w:right="115"/>
              <w:spacing w:before="60" w:line="260" w:lineRule="auto"/>
              <w:rPr>
                <w:sz w:val="19"/>
                <w:szCs w:val="19"/>
              </w:rPr>
            </w:pPr>
            <w:r>
              <w:rPr>
                <w:sz w:val="19"/>
                <w:szCs w:val="19"/>
                <w:spacing w:val="1"/>
              </w:rPr>
              <w:t>占应收账款</w:t>
            </w:r>
            <w:r>
              <w:rPr>
                <w:sz w:val="19"/>
                <w:szCs w:val="19"/>
                <w:spacing w:val="2"/>
              </w:rPr>
              <w:t xml:space="preserve"> </w:t>
            </w:r>
            <w:r>
              <w:rPr>
                <w:sz w:val="19"/>
                <w:szCs w:val="19"/>
                <w:spacing w:val="3"/>
              </w:rPr>
              <w:t>总额的比例</w:t>
            </w:r>
          </w:p>
        </w:tc>
        <w:tc>
          <w:tcPr>
            <w:tcW w:w="1009" w:type="dxa"/>
            <w:vAlign w:val="top"/>
            <w:vMerge w:val="continue"/>
            <w:tcBorders>
              <w:top w:val="nil"/>
            </w:tcBorders>
          </w:tcPr>
          <w:p>
            <w:pPr>
              <w:rPr>
                <w:rFonts w:ascii="Arial"/>
                <w:sz w:val="21"/>
              </w:rPr>
            </w:pPr>
            <w:r/>
          </w:p>
        </w:tc>
        <w:tc>
          <w:tcPr>
            <w:tcW w:w="954" w:type="dxa"/>
            <w:vAlign w:val="top"/>
            <w:vMerge w:val="continue"/>
            <w:tcBorders>
              <w:top w:val="nil"/>
            </w:tcBorders>
          </w:tcPr>
          <w:p>
            <w:pPr>
              <w:rPr>
                <w:rFonts w:ascii="Arial"/>
                <w:sz w:val="21"/>
              </w:rPr>
            </w:pPr>
            <w:r/>
          </w:p>
        </w:tc>
      </w:tr>
      <w:tr>
        <w:trPr>
          <w:trHeight w:val="347" w:hRule="atLeast"/>
        </w:trPr>
        <w:tc>
          <w:tcPr>
            <w:tcW w:w="364" w:type="dxa"/>
            <w:vAlign w:val="top"/>
          </w:tcPr>
          <w:p>
            <w:pPr>
              <w:pStyle w:val="TableText"/>
              <w:ind w:left="94"/>
              <w:spacing w:before="131" w:line="184" w:lineRule="auto"/>
              <w:rPr>
                <w:sz w:val="19"/>
                <w:szCs w:val="19"/>
              </w:rPr>
            </w:pPr>
            <w:r>
              <w:rPr>
                <w:sz w:val="19"/>
                <w:szCs w:val="19"/>
              </w:rPr>
              <w:t>1</w:t>
            </w:r>
          </w:p>
        </w:tc>
        <w:tc>
          <w:tcPr>
            <w:tcW w:w="1119" w:type="dxa"/>
            <w:vAlign w:val="top"/>
          </w:tcPr>
          <w:p>
            <w:pPr>
              <w:pStyle w:val="TableText"/>
              <w:ind w:right="5"/>
              <w:spacing w:before="83" w:line="219" w:lineRule="auto"/>
              <w:jc w:val="right"/>
              <w:rPr>
                <w:sz w:val="19"/>
                <w:szCs w:val="19"/>
              </w:rPr>
            </w:pPr>
            <w:r>
              <w:rPr>
                <w:sz w:val="19"/>
                <w:szCs w:val="19"/>
                <w:spacing w:val="-2"/>
              </w:rPr>
              <w:t>工资内扣款</w:t>
            </w:r>
          </w:p>
        </w:tc>
        <w:tc>
          <w:tcPr>
            <w:tcW w:w="1039" w:type="dxa"/>
            <w:vAlign w:val="top"/>
          </w:tcPr>
          <w:p>
            <w:pPr>
              <w:rPr>
                <w:rFonts w:ascii="Arial"/>
                <w:sz w:val="21"/>
              </w:rPr>
            </w:pPr>
            <w:r/>
          </w:p>
        </w:tc>
        <w:tc>
          <w:tcPr>
            <w:tcW w:w="1288" w:type="dxa"/>
            <w:vAlign w:val="top"/>
          </w:tcPr>
          <w:p>
            <w:pPr>
              <w:rPr>
                <w:rFonts w:ascii="Arial"/>
                <w:sz w:val="21"/>
              </w:rPr>
            </w:pPr>
            <w:r/>
          </w:p>
        </w:tc>
        <w:tc>
          <w:tcPr>
            <w:tcW w:w="1198" w:type="dxa"/>
            <w:vAlign w:val="top"/>
          </w:tcPr>
          <w:p>
            <w:pPr>
              <w:pStyle w:val="TableText"/>
              <w:ind w:left="214"/>
              <w:spacing w:before="110" w:line="183" w:lineRule="auto"/>
              <w:rPr>
                <w:sz w:val="19"/>
                <w:szCs w:val="19"/>
              </w:rPr>
            </w:pPr>
            <w:r>
              <w:rPr>
                <w:sz w:val="19"/>
                <w:szCs w:val="19"/>
                <w:spacing w:val="-2"/>
              </w:rPr>
              <w:t>2,702.00</w:t>
            </w:r>
          </w:p>
        </w:tc>
        <w:tc>
          <w:tcPr>
            <w:tcW w:w="1218" w:type="dxa"/>
            <w:vAlign w:val="top"/>
          </w:tcPr>
          <w:p>
            <w:pPr>
              <w:pStyle w:val="TableText"/>
              <w:ind w:left="416"/>
              <w:spacing w:before="131" w:line="184" w:lineRule="auto"/>
              <w:rPr>
                <w:sz w:val="19"/>
                <w:szCs w:val="19"/>
              </w:rPr>
            </w:pPr>
            <w:r>
              <w:rPr>
                <w:sz w:val="19"/>
                <w:szCs w:val="19"/>
                <w:spacing w:val="-5"/>
              </w:rPr>
              <w:t>100%</w:t>
            </w:r>
          </w:p>
        </w:tc>
        <w:tc>
          <w:tcPr>
            <w:tcW w:w="1009" w:type="dxa"/>
            <w:vAlign w:val="top"/>
          </w:tcPr>
          <w:p>
            <w:pPr>
              <w:pStyle w:val="TableText"/>
              <w:ind w:left="168"/>
              <w:spacing w:before="131" w:line="184" w:lineRule="auto"/>
              <w:rPr>
                <w:sz w:val="19"/>
                <w:szCs w:val="19"/>
              </w:rPr>
            </w:pPr>
            <w:r>
              <w:rPr>
                <w:sz w:val="19"/>
                <w:szCs w:val="19"/>
                <w:spacing w:val="-2"/>
              </w:rPr>
              <w:t>2016-12</w:t>
            </w:r>
          </w:p>
        </w:tc>
        <w:tc>
          <w:tcPr>
            <w:tcW w:w="954" w:type="dxa"/>
            <w:vAlign w:val="top"/>
          </w:tcPr>
          <w:p>
            <w:pPr>
              <w:rPr>
                <w:rFonts w:ascii="Arial"/>
                <w:sz w:val="21"/>
              </w:rPr>
            </w:pPr>
            <w:r/>
          </w:p>
        </w:tc>
      </w:tr>
      <w:tr>
        <w:trPr>
          <w:trHeight w:val="333" w:hRule="atLeast"/>
        </w:trPr>
        <w:tc>
          <w:tcPr>
            <w:tcW w:w="1483" w:type="dxa"/>
            <w:vAlign w:val="top"/>
            <w:gridSpan w:val="2"/>
          </w:tcPr>
          <w:p>
            <w:pPr>
              <w:pStyle w:val="TableText"/>
              <w:ind w:left="474"/>
              <w:spacing w:before="77" w:line="221" w:lineRule="auto"/>
              <w:rPr>
                <w:sz w:val="19"/>
                <w:szCs w:val="19"/>
              </w:rPr>
            </w:pPr>
            <w:r>
              <w:rPr>
                <w:sz w:val="19"/>
                <w:szCs w:val="19"/>
                <w:spacing w:val="-5"/>
              </w:rPr>
              <w:t>合</w:t>
            </w:r>
            <w:r>
              <w:rPr>
                <w:sz w:val="19"/>
                <w:szCs w:val="19"/>
                <w:spacing w:val="69"/>
              </w:rPr>
              <w:t xml:space="preserve"> </w:t>
            </w:r>
            <w:r>
              <w:rPr>
                <w:sz w:val="19"/>
                <w:szCs w:val="19"/>
                <w:spacing w:val="-5"/>
              </w:rPr>
              <w:t>计</w:t>
            </w:r>
          </w:p>
        </w:tc>
        <w:tc>
          <w:tcPr>
            <w:tcW w:w="1039" w:type="dxa"/>
            <w:vAlign w:val="top"/>
          </w:tcPr>
          <w:p>
            <w:pPr>
              <w:rPr>
                <w:rFonts w:ascii="Arial"/>
                <w:sz w:val="21"/>
              </w:rPr>
            </w:pPr>
            <w:r/>
          </w:p>
        </w:tc>
        <w:tc>
          <w:tcPr>
            <w:tcW w:w="1288" w:type="dxa"/>
            <w:vAlign w:val="top"/>
          </w:tcPr>
          <w:p>
            <w:pPr>
              <w:rPr>
                <w:rFonts w:ascii="Arial"/>
                <w:sz w:val="21"/>
              </w:rPr>
            </w:pPr>
            <w:r/>
          </w:p>
        </w:tc>
        <w:tc>
          <w:tcPr>
            <w:tcW w:w="1198" w:type="dxa"/>
            <w:vAlign w:val="top"/>
          </w:tcPr>
          <w:p>
            <w:pPr>
              <w:pStyle w:val="TableText"/>
              <w:ind w:left="214"/>
              <w:spacing w:before="103" w:line="183" w:lineRule="auto"/>
              <w:rPr>
                <w:sz w:val="19"/>
                <w:szCs w:val="19"/>
              </w:rPr>
            </w:pPr>
            <w:r>
              <w:rPr>
                <w:sz w:val="19"/>
                <w:szCs w:val="19"/>
                <w:spacing w:val="-2"/>
              </w:rPr>
              <w:t>2,702.00</w:t>
            </w:r>
          </w:p>
        </w:tc>
        <w:tc>
          <w:tcPr>
            <w:tcW w:w="1218" w:type="dxa"/>
            <w:vAlign w:val="top"/>
          </w:tcPr>
          <w:p>
            <w:pPr>
              <w:pStyle w:val="TableText"/>
              <w:ind w:left="416"/>
              <w:spacing w:before="124" w:line="184" w:lineRule="auto"/>
              <w:rPr>
                <w:sz w:val="19"/>
                <w:szCs w:val="19"/>
              </w:rPr>
            </w:pPr>
            <w:r>
              <w:rPr>
                <w:sz w:val="19"/>
                <w:szCs w:val="19"/>
                <w:spacing w:val="-5"/>
              </w:rPr>
              <w:t>100%</w:t>
            </w:r>
          </w:p>
        </w:tc>
        <w:tc>
          <w:tcPr>
            <w:tcW w:w="1009" w:type="dxa"/>
            <w:vAlign w:val="top"/>
          </w:tcPr>
          <w:p>
            <w:pPr>
              <w:rPr>
                <w:rFonts w:ascii="Arial"/>
                <w:sz w:val="21"/>
              </w:rPr>
            </w:pPr>
            <w:r/>
          </w:p>
        </w:tc>
        <w:tc>
          <w:tcPr>
            <w:tcW w:w="954" w:type="dxa"/>
            <w:vAlign w:val="top"/>
          </w:tcPr>
          <w:p>
            <w:pPr>
              <w:rPr>
                <w:rFonts w:ascii="Arial"/>
                <w:sz w:val="21"/>
              </w:rPr>
            </w:pPr>
            <w:r/>
          </w:p>
        </w:tc>
      </w:tr>
    </w:tbl>
    <w:p>
      <w:pPr>
        <w:ind w:left="638"/>
        <w:spacing w:before="189" w:line="224" w:lineRule="auto"/>
        <w:outlineLvl w:val="0"/>
        <w:rPr>
          <w:rFonts w:ascii="KaiTi" w:hAnsi="KaiTi" w:eastAsia="KaiTi" w:cs="KaiTi"/>
          <w:sz w:val="25"/>
          <w:szCs w:val="25"/>
        </w:rPr>
      </w:pPr>
      <w:r>
        <w:rPr>
          <w:rFonts w:ascii="KaiTi" w:hAnsi="KaiTi" w:eastAsia="KaiTi" w:cs="KaiTi"/>
          <w:sz w:val="25"/>
          <w:szCs w:val="25"/>
          <w:b/>
          <w:bCs/>
          <w:spacing w:val="-16"/>
        </w:rPr>
        <w:t>4、长期债权投资</w:t>
      </w:r>
    </w:p>
    <w:p>
      <w:pPr>
        <w:spacing w:line="28" w:lineRule="exact"/>
        <w:rPr/>
      </w:pPr>
      <w:r/>
    </w:p>
    <w:tbl>
      <w:tblPr>
        <w:tblStyle w:val="TableNormal"/>
        <w:tblW w:w="8399" w:type="dxa"/>
        <w:tblInd w:w="14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750"/>
        <w:gridCol w:w="2147"/>
        <w:gridCol w:w="2502"/>
      </w:tblGrid>
      <w:tr>
        <w:trPr>
          <w:trHeight w:val="313" w:hRule="atLeast"/>
        </w:trPr>
        <w:tc>
          <w:tcPr>
            <w:tcW w:w="3750" w:type="dxa"/>
            <w:vAlign w:val="top"/>
          </w:tcPr>
          <w:p>
            <w:pPr>
              <w:pStyle w:val="TableText"/>
              <w:ind w:left="1584"/>
              <w:spacing w:before="63" w:line="220" w:lineRule="auto"/>
              <w:rPr>
                <w:sz w:val="19"/>
                <w:szCs w:val="19"/>
              </w:rPr>
            </w:pPr>
            <w:r>
              <w:rPr>
                <w:sz w:val="19"/>
                <w:szCs w:val="19"/>
                <w:spacing w:val="-4"/>
              </w:rPr>
              <w:t>项   目</w:t>
            </w:r>
          </w:p>
        </w:tc>
        <w:tc>
          <w:tcPr>
            <w:tcW w:w="2147" w:type="dxa"/>
            <w:vAlign w:val="top"/>
          </w:tcPr>
          <w:p>
            <w:pPr>
              <w:pStyle w:val="TableText"/>
              <w:ind w:left="814"/>
              <w:spacing w:before="63" w:line="219" w:lineRule="auto"/>
              <w:rPr>
                <w:sz w:val="19"/>
                <w:szCs w:val="19"/>
              </w:rPr>
            </w:pPr>
            <w:r>
              <w:rPr>
                <w:sz w:val="19"/>
                <w:szCs w:val="19"/>
                <w:spacing w:val="-2"/>
              </w:rPr>
              <w:t>年初数</w:t>
            </w:r>
          </w:p>
        </w:tc>
        <w:tc>
          <w:tcPr>
            <w:tcW w:w="2502" w:type="dxa"/>
            <w:vAlign w:val="top"/>
          </w:tcPr>
          <w:p>
            <w:pPr>
              <w:pStyle w:val="TableText"/>
              <w:ind w:left="977"/>
              <w:spacing w:before="63" w:line="219" w:lineRule="auto"/>
              <w:rPr>
                <w:sz w:val="19"/>
                <w:szCs w:val="19"/>
              </w:rPr>
            </w:pPr>
            <w:r>
              <w:rPr>
                <w:sz w:val="19"/>
                <w:szCs w:val="19"/>
                <w:spacing w:val="-2"/>
              </w:rPr>
              <w:t>年末数</w:t>
            </w:r>
          </w:p>
        </w:tc>
      </w:tr>
      <w:tr>
        <w:trPr>
          <w:trHeight w:val="436" w:hRule="atLeast"/>
        </w:trPr>
        <w:tc>
          <w:tcPr>
            <w:tcW w:w="3750" w:type="dxa"/>
            <w:vAlign w:val="top"/>
          </w:tcPr>
          <w:p>
            <w:pPr>
              <w:pStyle w:val="TableText"/>
              <w:ind w:left="104"/>
              <w:spacing w:before="69" w:line="219" w:lineRule="auto"/>
              <w:rPr>
                <w:sz w:val="19"/>
                <w:szCs w:val="19"/>
              </w:rPr>
            </w:pPr>
            <w:r>
              <w:rPr>
                <w:sz w:val="19"/>
                <w:szCs w:val="19"/>
                <w:spacing w:val="-2"/>
              </w:rPr>
              <w:t>委托贷款</w:t>
            </w:r>
          </w:p>
        </w:tc>
        <w:tc>
          <w:tcPr>
            <w:tcW w:w="2147" w:type="dxa"/>
            <w:vAlign w:val="top"/>
          </w:tcPr>
          <w:p>
            <w:pPr>
              <w:rPr>
                <w:rFonts w:ascii="Arial"/>
                <w:sz w:val="21"/>
              </w:rPr>
            </w:pPr>
            <w:r/>
          </w:p>
        </w:tc>
        <w:tc>
          <w:tcPr>
            <w:tcW w:w="2502" w:type="dxa"/>
            <w:vAlign w:val="top"/>
          </w:tcPr>
          <w:p>
            <w:pPr>
              <w:pStyle w:val="TableText"/>
              <w:ind w:left="1177"/>
              <w:spacing w:before="236" w:line="183" w:lineRule="auto"/>
              <w:rPr>
                <w:sz w:val="19"/>
                <w:szCs w:val="19"/>
              </w:rPr>
            </w:pPr>
            <w:r>
              <w:rPr>
                <w:sz w:val="19"/>
                <w:szCs w:val="19"/>
                <w:spacing w:val="-1"/>
              </w:rPr>
              <w:t>45,000,000.00</w:t>
            </w:r>
          </w:p>
        </w:tc>
      </w:tr>
      <w:tr>
        <w:trPr>
          <w:trHeight w:val="441" w:hRule="atLeast"/>
        </w:trPr>
        <w:tc>
          <w:tcPr>
            <w:tcW w:w="3750" w:type="dxa"/>
            <w:vAlign w:val="top"/>
          </w:tcPr>
          <w:p>
            <w:pPr>
              <w:pStyle w:val="TableText"/>
              <w:ind w:left="1594"/>
              <w:spacing w:before="64" w:line="221" w:lineRule="auto"/>
              <w:rPr>
                <w:sz w:val="19"/>
                <w:szCs w:val="19"/>
              </w:rPr>
            </w:pPr>
            <w:r>
              <w:rPr>
                <w:sz w:val="19"/>
                <w:szCs w:val="19"/>
                <w:spacing w:val="-5"/>
              </w:rPr>
              <w:t>合</w:t>
            </w:r>
            <w:r>
              <w:rPr>
                <w:sz w:val="19"/>
                <w:szCs w:val="19"/>
                <w:spacing w:val="89"/>
              </w:rPr>
              <w:t xml:space="preserve"> </w:t>
            </w:r>
            <w:r>
              <w:rPr>
                <w:sz w:val="19"/>
                <w:szCs w:val="19"/>
                <w:spacing w:val="-5"/>
              </w:rPr>
              <w:t>计</w:t>
            </w:r>
          </w:p>
        </w:tc>
        <w:tc>
          <w:tcPr>
            <w:tcW w:w="2147" w:type="dxa"/>
            <w:vAlign w:val="top"/>
          </w:tcPr>
          <w:p>
            <w:pPr>
              <w:rPr>
                <w:rFonts w:ascii="Arial"/>
                <w:sz w:val="21"/>
              </w:rPr>
            </w:pPr>
            <w:r/>
          </w:p>
        </w:tc>
        <w:tc>
          <w:tcPr>
            <w:tcW w:w="2502" w:type="dxa"/>
            <w:vAlign w:val="top"/>
          </w:tcPr>
          <w:p>
            <w:pPr>
              <w:pStyle w:val="TableText"/>
              <w:ind w:left="1177"/>
              <w:spacing w:before="230" w:line="183" w:lineRule="auto"/>
              <w:rPr>
                <w:sz w:val="19"/>
                <w:szCs w:val="19"/>
              </w:rPr>
            </w:pPr>
            <w:r>
              <w:rPr>
                <w:sz w:val="19"/>
                <w:szCs w:val="19"/>
                <w:spacing w:val="-1"/>
              </w:rPr>
              <w:t>45,000,000.00</w:t>
            </w:r>
          </w:p>
        </w:tc>
      </w:tr>
    </w:tbl>
    <w:p>
      <w:pPr>
        <w:ind w:left="634"/>
        <w:spacing w:before="189" w:line="222" w:lineRule="auto"/>
        <w:rPr>
          <w:rFonts w:ascii="KaiTi" w:hAnsi="KaiTi" w:eastAsia="KaiTi" w:cs="KaiTi"/>
          <w:sz w:val="25"/>
          <w:szCs w:val="25"/>
        </w:rPr>
      </w:pPr>
      <w:r>
        <w:rPr>
          <w:rFonts w:ascii="KaiTi" w:hAnsi="KaiTi" w:eastAsia="KaiTi" w:cs="KaiTi"/>
          <w:sz w:val="25"/>
          <w:szCs w:val="25"/>
          <w:spacing w:val="-12"/>
        </w:rPr>
        <w:t>5、固定资产、累计折旧</w:t>
      </w:r>
    </w:p>
    <w:p>
      <w:pPr>
        <w:ind w:left="638"/>
        <w:spacing w:before="212" w:line="219" w:lineRule="auto"/>
        <w:rPr>
          <w:rFonts w:ascii="SimSun" w:hAnsi="SimSun" w:eastAsia="SimSun" w:cs="SimSun"/>
          <w:sz w:val="24"/>
          <w:szCs w:val="24"/>
        </w:rPr>
      </w:pPr>
      <w:r>
        <w:rPr>
          <w:rFonts w:ascii="SimSun" w:hAnsi="SimSun" w:eastAsia="SimSun" w:cs="SimSun"/>
          <w:sz w:val="24"/>
          <w:szCs w:val="24"/>
          <w:b/>
          <w:bCs/>
          <w:spacing w:val="-4"/>
        </w:rPr>
        <w:t>(1)固定资产类别如下：</w:t>
      </w:r>
    </w:p>
    <w:p>
      <w:pPr>
        <w:spacing w:line="14" w:lineRule="exact"/>
        <w:rPr/>
      </w:pPr>
      <w:r/>
    </w:p>
    <w:tbl>
      <w:tblPr>
        <w:tblStyle w:val="TableNormal"/>
        <w:tblW w:w="851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11"/>
        <w:gridCol w:w="1498"/>
        <w:gridCol w:w="1249"/>
        <w:gridCol w:w="1279"/>
        <w:gridCol w:w="1473"/>
      </w:tblGrid>
      <w:tr>
        <w:trPr>
          <w:trHeight w:val="344" w:hRule="atLeast"/>
        </w:trPr>
        <w:tc>
          <w:tcPr>
            <w:tcW w:w="3011" w:type="dxa"/>
            <w:vAlign w:val="top"/>
          </w:tcPr>
          <w:p>
            <w:pPr>
              <w:pStyle w:val="TableText"/>
              <w:ind w:left="1165"/>
              <w:spacing w:before="83" w:line="220" w:lineRule="auto"/>
              <w:rPr>
                <w:sz w:val="19"/>
                <w:szCs w:val="19"/>
              </w:rPr>
            </w:pPr>
            <w:r>
              <w:rPr>
                <w:sz w:val="19"/>
                <w:szCs w:val="19"/>
                <w:spacing w:val="-6"/>
              </w:rPr>
              <w:t>项</w:t>
            </w:r>
            <w:r>
              <w:rPr>
                <w:sz w:val="19"/>
                <w:szCs w:val="19"/>
                <w:spacing w:val="22"/>
              </w:rPr>
              <w:t xml:space="preserve">    </w:t>
            </w:r>
            <w:r>
              <w:rPr>
                <w:sz w:val="19"/>
                <w:szCs w:val="19"/>
                <w:spacing w:val="-6"/>
              </w:rPr>
              <w:t>目</w:t>
            </w:r>
          </w:p>
        </w:tc>
        <w:tc>
          <w:tcPr>
            <w:tcW w:w="1498" w:type="dxa"/>
            <w:vAlign w:val="top"/>
          </w:tcPr>
          <w:p>
            <w:pPr>
              <w:pStyle w:val="TableText"/>
              <w:ind w:left="273"/>
              <w:spacing w:before="83" w:line="219" w:lineRule="auto"/>
              <w:rPr>
                <w:sz w:val="19"/>
                <w:szCs w:val="19"/>
              </w:rPr>
            </w:pPr>
            <w:r>
              <w:rPr>
                <w:sz w:val="19"/>
                <w:szCs w:val="19"/>
                <w:spacing w:val="-2"/>
              </w:rPr>
              <w:t>年初账面余额</w:t>
            </w:r>
          </w:p>
        </w:tc>
        <w:tc>
          <w:tcPr>
            <w:tcW w:w="1249" w:type="dxa"/>
            <w:vAlign w:val="top"/>
          </w:tcPr>
          <w:p>
            <w:pPr>
              <w:pStyle w:val="TableText"/>
              <w:ind w:left="226"/>
              <w:spacing w:before="81" w:line="219" w:lineRule="auto"/>
              <w:rPr>
                <w:sz w:val="19"/>
                <w:szCs w:val="19"/>
              </w:rPr>
            </w:pPr>
            <w:r>
              <w:rPr>
                <w:sz w:val="19"/>
                <w:szCs w:val="19"/>
                <w:spacing w:val="-2"/>
              </w:rPr>
              <w:t>本期增加额</w:t>
            </w:r>
          </w:p>
        </w:tc>
        <w:tc>
          <w:tcPr>
            <w:tcW w:w="1279" w:type="dxa"/>
            <w:vAlign w:val="top"/>
          </w:tcPr>
          <w:p>
            <w:pPr>
              <w:pStyle w:val="TableText"/>
              <w:ind w:left="246"/>
              <w:spacing w:before="81" w:line="219" w:lineRule="auto"/>
              <w:rPr>
                <w:sz w:val="19"/>
                <w:szCs w:val="19"/>
              </w:rPr>
            </w:pPr>
            <w:r>
              <w:rPr>
                <w:sz w:val="19"/>
                <w:szCs w:val="19"/>
                <w:spacing w:val="-2"/>
              </w:rPr>
              <w:t>本期减少额</w:t>
            </w:r>
          </w:p>
        </w:tc>
        <w:tc>
          <w:tcPr>
            <w:tcW w:w="1473" w:type="dxa"/>
            <w:vAlign w:val="top"/>
          </w:tcPr>
          <w:p>
            <w:pPr>
              <w:pStyle w:val="TableText"/>
              <w:ind w:left="248"/>
              <w:spacing w:before="83" w:line="219" w:lineRule="auto"/>
              <w:rPr>
                <w:sz w:val="19"/>
                <w:szCs w:val="19"/>
              </w:rPr>
            </w:pPr>
            <w:r>
              <w:rPr>
                <w:sz w:val="19"/>
                <w:szCs w:val="19"/>
                <w:spacing w:val="-2"/>
              </w:rPr>
              <w:t>期末账面余额</w:t>
            </w:r>
          </w:p>
        </w:tc>
      </w:tr>
      <w:tr>
        <w:trPr>
          <w:trHeight w:val="339" w:hRule="atLeast"/>
        </w:trPr>
        <w:tc>
          <w:tcPr>
            <w:tcW w:w="3011" w:type="dxa"/>
            <w:vAlign w:val="top"/>
          </w:tcPr>
          <w:p>
            <w:pPr>
              <w:pStyle w:val="TableText"/>
              <w:ind w:left="105"/>
              <w:spacing w:before="77" w:line="218" w:lineRule="auto"/>
              <w:rPr>
                <w:sz w:val="19"/>
                <w:szCs w:val="19"/>
              </w:rPr>
            </w:pPr>
            <w:r>
              <w:rPr>
                <w:sz w:val="19"/>
                <w:szCs w:val="19"/>
                <w:spacing w:val="-2"/>
              </w:rPr>
              <w:t>一、固定资产原价合计</w:t>
            </w:r>
          </w:p>
        </w:tc>
        <w:tc>
          <w:tcPr>
            <w:tcW w:w="1498" w:type="dxa"/>
            <w:vAlign w:val="top"/>
          </w:tcPr>
          <w:p>
            <w:pPr>
              <w:pStyle w:val="TableText"/>
              <w:ind w:left="653"/>
              <w:spacing w:before="105" w:line="183" w:lineRule="auto"/>
              <w:rPr>
                <w:sz w:val="19"/>
                <w:szCs w:val="19"/>
              </w:rPr>
            </w:pPr>
            <w:r>
              <w:rPr>
                <w:sz w:val="19"/>
                <w:szCs w:val="19"/>
                <w:spacing w:val="-2"/>
              </w:rPr>
              <w:t>3,897.00</w:t>
            </w:r>
          </w:p>
        </w:tc>
        <w:tc>
          <w:tcPr>
            <w:tcW w:w="1249" w:type="dxa"/>
            <w:vAlign w:val="top"/>
          </w:tcPr>
          <w:p>
            <w:pPr>
              <w:pStyle w:val="TableText"/>
              <w:ind w:left="226"/>
              <w:spacing w:before="104" w:line="184" w:lineRule="auto"/>
              <w:rPr>
                <w:sz w:val="19"/>
                <w:szCs w:val="19"/>
              </w:rPr>
            </w:pPr>
            <w:r>
              <w:rPr>
                <w:sz w:val="19"/>
                <w:szCs w:val="19"/>
                <w:spacing w:val="-3"/>
              </w:rPr>
              <w:t>141,267.50</w:t>
            </w:r>
          </w:p>
        </w:tc>
        <w:tc>
          <w:tcPr>
            <w:tcW w:w="1279" w:type="dxa"/>
            <w:vAlign w:val="top"/>
          </w:tcPr>
          <w:p>
            <w:pPr>
              <w:ind w:left="1116"/>
              <w:spacing w:line="211" w:lineRule="exact"/>
              <w:tabs>
                <w:tab w:val="left" w:pos="1191"/>
              </w:tabs>
              <w:rPr>
                <w:rFonts w:ascii="Arial"/>
                <w:sz w:val="21"/>
              </w:rPr>
            </w:pPr>
            <w:r>
              <w:rPr>
                <w:rFonts w:ascii="Arial" w:hAnsi="Arial" w:eastAsia="Arial" w:cs="Arial"/>
                <w:sz w:val="21"/>
                <w:szCs w:val="21"/>
                <w:u w:val="single" w:color="auto"/>
                <w:position w:val="-1"/>
              </w:rPr>
              <w:tab/>
            </w:r>
          </w:p>
        </w:tc>
        <w:tc>
          <w:tcPr>
            <w:tcW w:w="1473" w:type="dxa"/>
            <w:vAlign w:val="top"/>
          </w:tcPr>
          <w:p>
            <w:pPr>
              <w:pStyle w:val="TableText"/>
              <w:ind w:left="437"/>
              <w:spacing w:before="104" w:line="184" w:lineRule="auto"/>
              <w:rPr>
                <w:sz w:val="19"/>
                <w:szCs w:val="19"/>
              </w:rPr>
            </w:pPr>
            <w:r>
              <w:rPr>
                <w:sz w:val="19"/>
                <w:szCs w:val="19"/>
                <w:spacing w:val="-3"/>
              </w:rPr>
              <w:t>145,164.50</w:t>
            </w:r>
          </w:p>
        </w:tc>
      </w:tr>
      <w:tr>
        <w:trPr>
          <w:trHeight w:val="339" w:hRule="atLeast"/>
        </w:trPr>
        <w:tc>
          <w:tcPr>
            <w:tcW w:w="3011" w:type="dxa"/>
            <w:vAlign w:val="top"/>
          </w:tcPr>
          <w:p>
            <w:pPr>
              <w:pStyle w:val="TableText"/>
              <w:ind w:left="105"/>
              <w:spacing w:before="80" w:line="220" w:lineRule="auto"/>
              <w:rPr>
                <w:sz w:val="19"/>
                <w:szCs w:val="19"/>
              </w:rPr>
            </w:pPr>
            <w:r>
              <w:rPr>
                <w:sz w:val="19"/>
                <w:szCs w:val="19"/>
                <w:spacing w:val="-2"/>
              </w:rPr>
              <w:t>其中：电子设备</w:t>
            </w:r>
          </w:p>
        </w:tc>
        <w:tc>
          <w:tcPr>
            <w:tcW w:w="1498" w:type="dxa"/>
            <w:vAlign w:val="top"/>
          </w:tcPr>
          <w:p>
            <w:pPr>
              <w:pStyle w:val="TableText"/>
              <w:ind w:left="653"/>
              <w:spacing w:before="106" w:line="183" w:lineRule="auto"/>
              <w:rPr>
                <w:sz w:val="19"/>
                <w:szCs w:val="19"/>
              </w:rPr>
            </w:pPr>
            <w:r>
              <w:rPr>
                <w:sz w:val="19"/>
                <w:szCs w:val="19"/>
                <w:spacing w:val="-2"/>
              </w:rPr>
              <w:t>3,897.00</w:t>
            </w:r>
          </w:p>
        </w:tc>
        <w:tc>
          <w:tcPr>
            <w:tcW w:w="1249" w:type="dxa"/>
            <w:vAlign w:val="top"/>
          </w:tcPr>
          <w:p>
            <w:pPr>
              <w:pStyle w:val="TableText"/>
              <w:ind w:left="315"/>
              <w:spacing w:before="106" w:line="183" w:lineRule="auto"/>
              <w:rPr>
                <w:sz w:val="19"/>
                <w:szCs w:val="19"/>
              </w:rPr>
            </w:pPr>
            <w:r>
              <w:rPr>
                <w:sz w:val="19"/>
                <w:szCs w:val="19"/>
                <w:spacing w:val="-2"/>
              </w:rPr>
              <w:t>53,269.50</w:t>
            </w:r>
          </w:p>
        </w:tc>
        <w:tc>
          <w:tcPr>
            <w:tcW w:w="1279" w:type="dxa"/>
            <w:vAlign w:val="top"/>
          </w:tcPr>
          <w:p>
            <w:pPr>
              <w:rPr>
                <w:rFonts w:ascii="Arial"/>
                <w:sz w:val="21"/>
              </w:rPr>
            </w:pPr>
            <w:r/>
          </w:p>
        </w:tc>
        <w:tc>
          <w:tcPr>
            <w:tcW w:w="1473" w:type="dxa"/>
            <w:vAlign w:val="top"/>
          </w:tcPr>
          <w:p>
            <w:pPr>
              <w:pStyle w:val="TableText"/>
              <w:ind w:left="528"/>
              <w:spacing w:before="105" w:line="184" w:lineRule="auto"/>
              <w:rPr>
                <w:sz w:val="19"/>
                <w:szCs w:val="19"/>
              </w:rPr>
            </w:pPr>
            <w:r>
              <w:rPr>
                <w:sz w:val="19"/>
                <w:szCs w:val="19"/>
                <w:spacing w:val="-2"/>
              </w:rPr>
              <w:t>57,166.50</w:t>
            </w:r>
          </w:p>
        </w:tc>
      </w:tr>
      <w:tr>
        <w:trPr>
          <w:trHeight w:val="349" w:hRule="atLeast"/>
        </w:trPr>
        <w:tc>
          <w:tcPr>
            <w:tcW w:w="3011" w:type="dxa"/>
            <w:vAlign w:val="top"/>
          </w:tcPr>
          <w:p>
            <w:pPr>
              <w:pStyle w:val="TableText"/>
              <w:ind w:left="105"/>
              <w:spacing w:before="81" w:line="219" w:lineRule="auto"/>
              <w:rPr>
                <w:sz w:val="19"/>
                <w:szCs w:val="19"/>
              </w:rPr>
            </w:pPr>
            <w:r>
              <w:rPr>
                <w:sz w:val="19"/>
                <w:szCs w:val="19"/>
                <w:spacing w:val="2"/>
              </w:rPr>
              <w:t>办公设备</w:t>
            </w:r>
          </w:p>
        </w:tc>
        <w:tc>
          <w:tcPr>
            <w:tcW w:w="1498" w:type="dxa"/>
            <w:vAlign w:val="top"/>
          </w:tcPr>
          <w:p>
            <w:pPr>
              <w:pStyle w:val="TableText"/>
              <w:ind w:left="1223"/>
              <w:spacing w:before="171" w:line="147" w:lineRule="exact"/>
              <w:rPr>
                <w:sz w:val="19"/>
                <w:szCs w:val="19"/>
              </w:rPr>
            </w:pPr>
            <w:r>
              <w:rPr>
                <w:sz w:val="19"/>
                <w:szCs w:val="19"/>
                <w:position w:val="-4"/>
              </w:rPr>
              <w:t>一</w:t>
            </w:r>
          </w:p>
        </w:tc>
        <w:tc>
          <w:tcPr>
            <w:tcW w:w="1249" w:type="dxa"/>
            <w:vAlign w:val="top"/>
          </w:tcPr>
          <w:p>
            <w:pPr>
              <w:pStyle w:val="TableText"/>
              <w:ind w:left="315"/>
              <w:spacing w:before="107" w:line="183" w:lineRule="auto"/>
              <w:rPr>
                <w:sz w:val="19"/>
                <w:szCs w:val="19"/>
              </w:rPr>
            </w:pPr>
            <w:r>
              <w:rPr>
                <w:sz w:val="19"/>
                <w:szCs w:val="19"/>
                <w:spacing w:val="-1"/>
              </w:rPr>
              <w:t>87,998.00</w:t>
            </w:r>
          </w:p>
        </w:tc>
        <w:tc>
          <w:tcPr>
            <w:tcW w:w="1279" w:type="dxa"/>
            <w:vAlign w:val="top"/>
          </w:tcPr>
          <w:p>
            <w:pPr>
              <w:rPr>
                <w:rFonts w:ascii="Arial"/>
                <w:sz w:val="21"/>
              </w:rPr>
            </w:pPr>
            <w:r/>
          </w:p>
        </w:tc>
        <w:tc>
          <w:tcPr>
            <w:tcW w:w="1473" w:type="dxa"/>
            <w:vAlign w:val="top"/>
          </w:tcPr>
          <w:p>
            <w:pPr>
              <w:pStyle w:val="TableText"/>
              <w:ind w:left="528"/>
              <w:spacing w:before="107" w:line="183" w:lineRule="auto"/>
              <w:rPr>
                <w:sz w:val="19"/>
                <w:szCs w:val="19"/>
              </w:rPr>
            </w:pPr>
            <w:r>
              <w:rPr>
                <w:sz w:val="19"/>
                <w:szCs w:val="19"/>
                <w:spacing w:val="-1"/>
              </w:rPr>
              <w:t>87,998.00</w:t>
            </w:r>
          </w:p>
        </w:tc>
      </w:tr>
      <w:tr>
        <w:trPr>
          <w:trHeight w:val="339" w:hRule="atLeast"/>
        </w:trPr>
        <w:tc>
          <w:tcPr>
            <w:tcW w:w="3011" w:type="dxa"/>
            <w:vAlign w:val="top"/>
          </w:tcPr>
          <w:p>
            <w:pPr>
              <w:pStyle w:val="TableText"/>
              <w:ind w:left="105"/>
              <w:spacing w:before="82" w:line="220" w:lineRule="auto"/>
              <w:rPr>
                <w:sz w:val="19"/>
                <w:szCs w:val="19"/>
              </w:rPr>
            </w:pPr>
            <w:r>
              <w:rPr>
                <w:sz w:val="19"/>
                <w:szCs w:val="19"/>
                <w:spacing w:val="-2"/>
              </w:rPr>
              <w:t>二、累计折旧合计</w:t>
            </w:r>
          </w:p>
        </w:tc>
        <w:tc>
          <w:tcPr>
            <w:tcW w:w="1498" w:type="dxa"/>
            <w:vAlign w:val="top"/>
          </w:tcPr>
          <w:p>
            <w:pPr>
              <w:pStyle w:val="TableText"/>
              <w:ind w:left="844"/>
              <w:spacing w:before="129" w:line="184" w:lineRule="auto"/>
              <w:rPr>
                <w:sz w:val="19"/>
                <w:szCs w:val="19"/>
              </w:rPr>
            </w:pPr>
            <w:r>
              <w:rPr>
                <w:sz w:val="19"/>
                <w:szCs w:val="19"/>
                <w:spacing w:val="-2"/>
              </w:rPr>
              <w:t>221.20</w:t>
            </w:r>
          </w:p>
        </w:tc>
        <w:tc>
          <w:tcPr>
            <w:tcW w:w="1249" w:type="dxa"/>
            <w:vAlign w:val="top"/>
          </w:tcPr>
          <w:p>
            <w:pPr>
              <w:pStyle w:val="TableText"/>
              <w:ind w:left="315"/>
              <w:spacing w:before="107" w:line="184" w:lineRule="auto"/>
              <w:rPr>
                <w:sz w:val="19"/>
                <w:szCs w:val="19"/>
              </w:rPr>
            </w:pPr>
            <w:r>
              <w:rPr>
                <w:sz w:val="19"/>
                <w:szCs w:val="19"/>
                <w:spacing w:val="-2"/>
              </w:rPr>
              <w:t>38,918.34</w:t>
            </w:r>
          </w:p>
        </w:tc>
        <w:tc>
          <w:tcPr>
            <w:tcW w:w="1279" w:type="dxa"/>
            <w:vAlign w:val="top"/>
          </w:tcPr>
          <w:p>
            <w:pPr>
              <w:ind w:left="1116"/>
              <w:spacing w:line="214" w:lineRule="exact"/>
              <w:tabs>
                <w:tab w:val="left" w:pos="1191"/>
              </w:tabs>
              <w:rPr>
                <w:rFonts w:ascii="Arial"/>
                <w:sz w:val="21"/>
              </w:rPr>
            </w:pPr>
            <w:r>
              <w:rPr>
                <w:rFonts w:ascii="Arial" w:hAnsi="Arial" w:eastAsia="Arial" w:cs="Arial"/>
                <w:sz w:val="21"/>
                <w:szCs w:val="21"/>
                <w:u w:val="single" w:color="auto"/>
                <w:position w:val="-1"/>
              </w:rPr>
              <w:tab/>
            </w:r>
          </w:p>
        </w:tc>
        <w:tc>
          <w:tcPr>
            <w:tcW w:w="1473" w:type="dxa"/>
            <w:vAlign w:val="top"/>
          </w:tcPr>
          <w:p>
            <w:pPr>
              <w:pStyle w:val="TableText"/>
              <w:ind w:left="528"/>
              <w:spacing w:before="107" w:line="184" w:lineRule="auto"/>
              <w:rPr>
                <w:sz w:val="19"/>
                <w:szCs w:val="19"/>
              </w:rPr>
            </w:pPr>
            <w:r>
              <w:rPr>
                <w:sz w:val="19"/>
                <w:szCs w:val="19"/>
                <w:spacing w:val="-2"/>
              </w:rPr>
              <w:t>39,139.54</w:t>
            </w:r>
          </w:p>
        </w:tc>
      </w:tr>
      <w:tr>
        <w:trPr>
          <w:trHeight w:val="339" w:hRule="atLeast"/>
        </w:trPr>
        <w:tc>
          <w:tcPr>
            <w:tcW w:w="3011" w:type="dxa"/>
            <w:vAlign w:val="top"/>
          </w:tcPr>
          <w:p>
            <w:pPr>
              <w:pStyle w:val="TableText"/>
              <w:ind w:left="105"/>
              <w:spacing w:before="83" w:line="220" w:lineRule="auto"/>
              <w:rPr>
                <w:sz w:val="19"/>
                <w:szCs w:val="19"/>
              </w:rPr>
            </w:pPr>
            <w:r>
              <w:rPr>
                <w:sz w:val="19"/>
                <w:szCs w:val="19"/>
                <w:spacing w:val="-2"/>
              </w:rPr>
              <w:t>其中：电子设备</w:t>
            </w:r>
          </w:p>
        </w:tc>
        <w:tc>
          <w:tcPr>
            <w:tcW w:w="1498" w:type="dxa"/>
            <w:vAlign w:val="top"/>
          </w:tcPr>
          <w:p>
            <w:pPr>
              <w:pStyle w:val="TableText"/>
              <w:ind w:left="844"/>
              <w:spacing w:before="130" w:line="184" w:lineRule="auto"/>
              <w:rPr>
                <w:sz w:val="19"/>
                <w:szCs w:val="19"/>
              </w:rPr>
            </w:pPr>
            <w:r>
              <w:rPr>
                <w:sz w:val="19"/>
                <w:szCs w:val="19"/>
                <w:spacing w:val="-2"/>
              </w:rPr>
              <w:t>221.20</w:t>
            </w:r>
          </w:p>
        </w:tc>
        <w:tc>
          <w:tcPr>
            <w:tcW w:w="1249" w:type="dxa"/>
            <w:vAlign w:val="top"/>
          </w:tcPr>
          <w:p>
            <w:pPr>
              <w:pStyle w:val="TableText"/>
              <w:ind w:left="315"/>
              <w:spacing w:before="130" w:line="184" w:lineRule="auto"/>
              <w:rPr>
                <w:sz w:val="19"/>
                <w:szCs w:val="19"/>
              </w:rPr>
            </w:pPr>
            <w:r>
              <w:rPr>
                <w:sz w:val="19"/>
                <w:szCs w:val="19"/>
                <w:spacing w:val="-3"/>
              </w:rPr>
              <w:t>15.452.24</w:t>
            </w:r>
          </w:p>
        </w:tc>
        <w:tc>
          <w:tcPr>
            <w:tcW w:w="1279" w:type="dxa"/>
            <w:vAlign w:val="top"/>
          </w:tcPr>
          <w:p>
            <w:pPr>
              <w:rPr>
                <w:rFonts w:ascii="Arial"/>
                <w:sz w:val="21"/>
              </w:rPr>
            </w:pPr>
            <w:r/>
          </w:p>
        </w:tc>
        <w:tc>
          <w:tcPr>
            <w:tcW w:w="1473" w:type="dxa"/>
            <w:vAlign w:val="top"/>
          </w:tcPr>
          <w:p>
            <w:pPr>
              <w:pStyle w:val="TableText"/>
              <w:ind w:left="528"/>
              <w:spacing w:before="108" w:line="184" w:lineRule="auto"/>
              <w:rPr>
                <w:sz w:val="19"/>
                <w:szCs w:val="19"/>
              </w:rPr>
            </w:pPr>
            <w:r>
              <w:rPr>
                <w:sz w:val="19"/>
                <w:szCs w:val="19"/>
                <w:spacing w:val="-3"/>
              </w:rPr>
              <w:t>15,673.44</w:t>
            </w:r>
          </w:p>
        </w:tc>
      </w:tr>
      <w:tr>
        <w:trPr>
          <w:trHeight w:val="349" w:hRule="atLeast"/>
        </w:trPr>
        <w:tc>
          <w:tcPr>
            <w:tcW w:w="3011" w:type="dxa"/>
            <w:vAlign w:val="top"/>
          </w:tcPr>
          <w:p>
            <w:pPr>
              <w:pStyle w:val="TableText"/>
              <w:ind w:left="105"/>
              <w:spacing w:before="84" w:line="219" w:lineRule="auto"/>
              <w:rPr>
                <w:sz w:val="19"/>
                <w:szCs w:val="19"/>
              </w:rPr>
            </w:pPr>
            <w:r>
              <w:rPr>
                <w:sz w:val="19"/>
                <w:szCs w:val="19"/>
                <w:spacing w:val="2"/>
              </w:rPr>
              <w:t>办公设备</w:t>
            </w:r>
          </w:p>
        </w:tc>
        <w:tc>
          <w:tcPr>
            <w:tcW w:w="1498" w:type="dxa"/>
            <w:vAlign w:val="top"/>
          </w:tcPr>
          <w:p>
            <w:pPr>
              <w:pStyle w:val="TableText"/>
              <w:ind w:left="1304"/>
              <w:spacing w:before="172" w:line="86" w:lineRule="exact"/>
              <w:rPr>
                <w:sz w:val="11"/>
                <w:szCs w:val="11"/>
              </w:rPr>
            </w:pPr>
            <w:r>
              <w:rPr>
                <w:sz w:val="11"/>
                <w:szCs w:val="11"/>
                <w:position w:val="-2"/>
              </w:rPr>
              <w:t>一</w:t>
            </w:r>
          </w:p>
        </w:tc>
        <w:tc>
          <w:tcPr>
            <w:tcW w:w="1249" w:type="dxa"/>
            <w:vAlign w:val="top"/>
          </w:tcPr>
          <w:p>
            <w:pPr>
              <w:pStyle w:val="TableText"/>
              <w:ind w:left="315"/>
              <w:spacing w:before="109" w:line="184" w:lineRule="auto"/>
              <w:rPr>
                <w:sz w:val="19"/>
                <w:szCs w:val="19"/>
              </w:rPr>
            </w:pPr>
            <w:r>
              <w:rPr>
                <w:sz w:val="19"/>
                <w:szCs w:val="19"/>
                <w:spacing w:val="-2"/>
              </w:rPr>
              <w:t>23,466.10</w:t>
            </w:r>
          </w:p>
        </w:tc>
        <w:tc>
          <w:tcPr>
            <w:tcW w:w="1279" w:type="dxa"/>
            <w:vAlign w:val="top"/>
          </w:tcPr>
          <w:p>
            <w:pPr>
              <w:rPr>
                <w:rFonts w:ascii="Arial"/>
                <w:sz w:val="21"/>
              </w:rPr>
            </w:pPr>
            <w:r/>
          </w:p>
        </w:tc>
        <w:tc>
          <w:tcPr>
            <w:tcW w:w="1473" w:type="dxa"/>
            <w:vAlign w:val="top"/>
          </w:tcPr>
          <w:p>
            <w:pPr>
              <w:pStyle w:val="TableText"/>
              <w:ind w:left="528"/>
              <w:spacing w:before="109" w:line="184" w:lineRule="auto"/>
              <w:rPr>
                <w:sz w:val="19"/>
                <w:szCs w:val="19"/>
              </w:rPr>
            </w:pPr>
            <w:r>
              <w:rPr>
                <w:sz w:val="19"/>
                <w:szCs w:val="19"/>
                <w:spacing w:val="-2"/>
              </w:rPr>
              <w:t>23,466.10</w:t>
            </w:r>
          </w:p>
        </w:tc>
      </w:tr>
      <w:tr>
        <w:trPr>
          <w:trHeight w:val="339" w:hRule="atLeast"/>
        </w:trPr>
        <w:tc>
          <w:tcPr>
            <w:tcW w:w="3011" w:type="dxa"/>
            <w:vAlign w:val="top"/>
          </w:tcPr>
          <w:p>
            <w:pPr>
              <w:pStyle w:val="TableText"/>
              <w:ind w:left="105"/>
              <w:spacing w:before="83" w:line="218" w:lineRule="auto"/>
              <w:rPr>
                <w:sz w:val="19"/>
                <w:szCs w:val="19"/>
              </w:rPr>
            </w:pPr>
            <w:r>
              <w:rPr>
                <w:sz w:val="19"/>
                <w:szCs w:val="19"/>
                <w:spacing w:val="-1"/>
              </w:rPr>
              <w:t>三、固定资产账面价值合计</w:t>
            </w:r>
          </w:p>
        </w:tc>
        <w:tc>
          <w:tcPr>
            <w:tcW w:w="1498" w:type="dxa"/>
            <w:vAlign w:val="top"/>
          </w:tcPr>
          <w:p>
            <w:pPr>
              <w:pStyle w:val="TableText"/>
              <w:ind w:left="653"/>
              <w:spacing w:before="111" w:line="183" w:lineRule="auto"/>
              <w:rPr>
                <w:sz w:val="19"/>
                <w:szCs w:val="19"/>
              </w:rPr>
            </w:pPr>
            <w:r>
              <w:rPr>
                <w:sz w:val="19"/>
                <w:szCs w:val="19"/>
                <w:spacing w:val="-2"/>
              </w:rPr>
              <w:t>3,675.80</w:t>
            </w:r>
          </w:p>
        </w:tc>
        <w:tc>
          <w:tcPr>
            <w:tcW w:w="1249" w:type="dxa"/>
            <w:vAlign w:val="top"/>
          </w:tcPr>
          <w:p>
            <w:pPr>
              <w:pStyle w:val="TableText"/>
              <w:ind w:left="1066"/>
              <w:spacing w:before="173" w:line="85" w:lineRule="exact"/>
              <w:rPr>
                <w:sz w:val="11"/>
                <w:szCs w:val="11"/>
              </w:rPr>
            </w:pPr>
            <w:r>
              <w:rPr>
                <w:sz w:val="11"/>
                <w:szCs w:val="11"/>
                <w:position w:val="-2"/>
              </w:rPr>
              <w:t>一</w:t>
            </w:r>
          </w:p>
        </w:tc>
        <w:tc>
          <w:tcPr>
            <w:tcW w:w="1279" w:type="dxa"/>
            <w:vAlign w:val="top"/>
          </w:tcPr>
          <w:p>
            <w:pPr>
              <w:rPr>
                <w:rFonts w:ascii="Arial"/>
                <w:sz w:val="21"/>
              </w:rPr>
            </w:pPr>
            <w:r/>
          </w:p>
        </w:tc>
        <w:tc>
          <w:tcPr>
            <w:tcW w:w="1473" w:type="dxa"/>
            <w:vAlign w:val="top"/>
          </w:tcPr>
          <w:p>
            <w:pPr>
              <w:pStyle w:val="TableText"/>
              <w:ind w:left="437"/>
              <w:spacing w:before="110" w:line="184" w:lineRule="auto"/>
              <w:rPr>
                <w:sz w:val="19"/>
                <w:szCs w:val="19"/>
              </w:rPr>
            </w:pPr>
            <w:r>
              <w:rPr>
                <w:sz w:val="19"/>
                <w:szCs w:val="19"/>
                <w:spacing w:val="-3"/>
              </w:rPr>
              <w:t>106,024.96</w:t>
            </w:r>
          </w:p>
        </w:tc>
      </w:tr>
      <w:tr>
        <w:trPr>
          <w:trHeight w:val="339" w:hRule="atLeast"/>
        </w:trPr>
        <w:tc>
          <w:tcPr>
            <w:tcW w:w="3011" w:type="dxa"/>
            <w:vAlign w:val="top"/>
          </w:tcPr>
          <w:p>
            <w:pPr>
              <w:pStyle w:val="TableText"/>
              <w:ind w:left="105"/>
              <w:spacing w:before="86" w:line="220" w:lineRule="auto"/>
              <w:rPr>
                <w:sz w:val="19"/>
                <w:szCs w:val="19"/>
              </w:rPr>
            </w:pPr>
            <w:r>
              <w:rPr>
                <w:sz w:val="19"/>
                <w:szCs w:val="19"/>
                <w:spacing w:val="-2"/>
              </w:rPr>
              <w:t>其中：电子设备</w:t>
            </w:r>
          </w:p>
        </w:tc>
        <w:tc>
          <w:tcPr>
            <w:tcW w:w="1498" w:type="dxa"/>
            <w:vAlign w:val="top"/>
          </w:tcPr>
          <w:p>
            <w:pPr>
              <w:pStyle w:val="TableText"/>
              <w:ind w:left="653"/>
              <w:spacing w:before="112" w:line="183" w:lineRule="auto"/>
              <w:rPr>
                <w:sz w:val="19"/>
                <w:szCs w:val="19"/>
              </w:rPr>
            </w:pPr>
            <w:r>
              <w:rPr>
                <w:sz w:val="19"/>
                <w:szCs w:val="19"/>
                <w:spacing w:val="-2"/>
              </w:rPr>
              <w:t>3,675.80</w:t>
            </w:r>
          </w:p>
        </w:tc>
        <w:tc>
          <w:tcPr>
            <w:tcW w:w="1249" w:type="dxa"/>
            <w:vAlign w:val="top"/>
          </w:tcPr>
          <w:p>
            <w:pPr>
              <w:rPr>
                <w:rFonts w:ascii="Arial"/>
                <w:sz w:val="21"/>
              </w:rPr>
            </w:pPr>
            <w:r/>
          </w:p>
        </w:tc>
        <w:tc>
          <w:tcPr>
            <w:tcW w:w="1279" w:type="dxa"/>
            <w:vAlign w:val="top"/>
          </w:tcPr>
          <w:p>
            <w:pPr>
              <w:ind w:left="1116"/>
              <w:spacing w:line="218" w:lineRule="exact"/>
              <w:tabs>
                <w:tab w:val="left" w:pos="1191"/>
              </w:tabs>
              <w:rPr>
                <w:rFonts w:ascii="Arial"/>
                <w:sz w:val="21"/>
              </w:rPr>
            </w:pPr>
            <w:r>
              <w:rPr>
                <w:rFonts w:ascii="Arial" w:hAnsi="Arial" w:eastAsia="Arial" w:cs="Arial"/>
                <w:sz w:val="21"/>
                <w:szCs w:val="21"/>
                <w:u w:val="single" w:color="auto"/>
                <w:position w:val="-1"/>
              </w:rPr>
              <w:tab/>
            </w:r>
          </w:p>
        </w:tc>
        <w:tc>
          <w:tcPr>
            <w:tcW w:w="1473" w:type="dxa"/>
            <w:vAlign w:val="top"/>
          </w:tcPr>
          <w:p>
            <w:pPr>
              <w:pStyle w:val="TableText"/>
              <w:ind w:left="528"/>
              <w:spacing w:before="111" w:line="184" w:lineRule="auto"/>
              <w:rPr>
                <w:sz w:val="19"/>
                <w:szCs w:val="19"/>
              </w:rPr>
            </w:pPr>
            <w:r>
              <w:rPr>
                <w:sz w:val="19"/>
                <w:szCs w:val="19"/>
                <w:spacing w:val="-1"/>
              </w:rPr>
              <w:t>41,493.06</w:t>
            </w:r>
          </w:p>
        </w:tc>
      </w:tr>
      <w:tr>
        <w:trPr>
          <w:trHeight w:val="344" w:hRule="atLeast"/>
        </w:trPr>
        <w:tc>
          <w:tcPr>
            <w:tcW w:w="3011" w:type="dxa"/>
            <w:vAlign w:val="top"/>
          </w:tcPr>
          <w:p>
            <w:pPr>
              <w:pStyle w:val="TableText"/>
              <w:ind w:left="105"/>
              <w:spacing w:before="87" w:line="219" w:lineRule="auto"/>
              <w:rPr>
                <w:sz w:val="19"/>
                <w:szCs w:val="19"/>
              </w:rPr>
            </w:pPr>
            <w:r>
              <w:rPr>
                <w:sz w:val="19"/>
                <w:szCs w:val="19"/>
                <w:spacing w:val="2"/>
              </w:rPr>
              <w:t>办公设备</w:t>
            </w:r>
          </w:p>
        </w:tc>
        <w:tc>
          <w:tcPr>
            <w:tcW w:w="1498" w:type="dxa"/>
            <w:vAlign w:val="top"/>
          </w:tcPr>
          <w:p>
            <w:pPr>
              <w:pStyle w:val="TableText"/>
              <w:ind w:left="1223"/>
              <w:spacing w:before="177" w:line="147" w:lineRule="exact"/>
              <w:rPr>
                <w:sz w:val="19"/>
                <w:szCs w:val="19"/>
              </w:rPr>
            </w:pPr>
            <w:r>
              <w:rPr>
                <w:sz w:val="19"/>
                <w:szCs w:val="19"/>
                <w:position w:val="-4"/>
              </w:rPr>
              <w:t>一</w:t>
            </w:r>
          </w:p>
        </w:tc>
        <w:tc>
          <w:tcPr>
            <w:tcW w:w="1249" w:type="dxa"/>
            <w:vAlign w:val="top"/>
          </w:tcPr>
          <w:p>
            <w:pPr>
              <w:rPr>
                <w:rFonts w:ascii="Arial"/>
                <w:sz w:val="21"/>
              </w:rPr>
            </w:pPr>
            <w:r/>
          </w:p>
        </w:tc>
        <w:tc>
          <w:tcPr>
            <w:tcW w:w="1279" w:type="dxa"/>
            <w:vAlign w:val="top"/>
          </w:tcPr>
          <w:p>
            <w:pPr>
              <w:rPr>
                <w:rFonts w:ascii="Arial"/>
                <w:sz w:val="21"/>
              </w:rPr>
            </w:pPr>
            <w:r/>
          </w:p>
        </w:tc>
        <w:tc>
          <w:tcPr>
            <w:tcW w:w="1473" w:type="dxa"/>
            <w:vAlign w:val="top"/>
          </w:tcPr>
          <w:p>
            <w:pPr>
              <w:pStyle w:val="TableText"/>
              <w:ind w:left="528"/>
              <w:spacing w:before="112" w:line="184" w:lineRule="auto"/>
              <w:rPr>
                <w:sz w:val="19"/>
                <w:szCs w:val="19"/>
              </w:rPr>
            </w:pPr>
            <w:r>
              <w:rPr>
                <w:sz w:val="19"/>
                <w:szCs w:val="19"/>
                <w:spacing w:val="-1"/>
              </w:rPr>
              <w:t>64,531.90</w:t>
            </w:r>
          </w:p>
        </w:tc>
      </w:tr>
    </w:tbl>
    <w:p>
      <w:pPr>
        <w:pStyle w:val="BodyText"/>
        <w:rPr/>
      </w:pPr>
      <w:r/>
    </w:p>
    <w:p>
      <w:pPr>
        <w:sectPr>
          <w:pgSz w:w="11900" w:h="16890"/>
          <w:pgMar w:top="400" w:right="1785" w:bottom="400" w:left="1524" w:header="0" w:footer="0" w:gutter="0"/>
        </w:sectPr>
        <w:rPr/>
      </w:pPr>
    </w:p>
    <w:p>
      <w:pPr>
        <w:spacing w:line="16877" w:lineRule="exact"/>
        <w:rPr/>
      </w:pPr>
      <w:r>
        <w:rPr>
          <w:position w:val="-337"/>
        </w:rPr>
        <w:drawing>
          <wp:inline distT="0" distB="0" distL="0" distR="0">
            <wp:extent cx="7556500" cy="10717048"/>
            <wp:effectExtent l="0" t="0" r="0" b="0"/>
            <wp:docPr id="48" name="IM 48"/>
            <wp:cNvGraphicFramePr/>
            <a:graphic>
              <a:graphicData uri="http://schemas.openxmlformats.org/drawingml/2006/picture">
                <pic:pic>
                  <pic:nvPicPr>
                    <pic:cNvPr id="48" name="IM 48"/>
                    <pic:cNvPicPr/>
                  </pic:nvPicPr>
                  <pic:blipFill>
                    <a:blip r:embed="rId22"/>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9" w:lineRule="auto"/>
        <w:rPr/>
      </w:pPr>
      <w:r/>
    </w:p>
    <w:p>
      <w:pPr>
        <w:pStyle w:val="BodyText"/>
        <w:spacing w:line="279" w:lineRule="auto"/>
        <w:rPr/>
      </w:pPr>
      <w:r/>
    </w:p>
    <w:p>
      <w:pPr>
        <w:pStyle w:val="BodyText"/>
        <w:spacing w:line="279" w:lineRule="auto"/>
        <w:rPr/>
      </w:pPr>
      <w:r/>
    </w:p>
    <w:p>
      <w:pPr>
        <w:pStyle w:val="BodyText"/>
        <w:spacing w:line="279" w:lineRule="auto"/>
        <w:rPr/>
      </w:pPr>
      <w:r/>
    </w:p>
    <w:p>
      <w:pPr>
        <w:ind w:left="495"/>
        <w:spacing w:before="81" w:line="223" w:lineRule="auto"/>
        <w:rPr>
          <w:rFonts w:ascii="KaiTi" w:hAnsi="KaiTi" w:eastAsia="KaiTi" w:cs="KaiTi"/>
          <w:sz w:val="25"/>
          <w:szCs w:val="25"/>
        </w:rPr>
      </w:pPr>
      <w:r>
        <w:rPr>
          <w:rFonts w:ascii="KaiTi" w:hAnsi="KaiTi" w:eastAsia="KaiTi" w:cs="KaiTi"/>
          <w:sz w:val="25"/>
          <w:szCs w:val="25"/>
          <w:spacing w:val="-6"/>
        </w:rPr>
        <w:t>(2)固定资产用途如下：</w:t>
      </w:r>
    </w:p>
    <w:p>
      <w:pPr>
        <w:spacing w:line="208" w:lineRule="exact"/>
        <w:rPr/>
      </w:pPr>
      <w:r/>
    </w:p>
    <w:tbl>
      <w:tblPr>
        <w:tblStyle w:val="TableNormal"/>
        <w:tblW w:w="8530" w:type="dxa"/>
        <w:tblInd w:w="1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503"/>
        <w:gridCol w:w="1129"/>
        <w:gridCol w:w="1159"/>
        <w:gridCol w:w="1109"/>
        <w:gridCol w:w="1159"/>
        <w:gridCol w:w="1168"/>
        <w:gridCol w:w="1303"/>
      </w:tblGrid>
      <w:tr>
        <w:trPr>
          <w:trHeight w:val="313" w:hRule="atLeast"/>
        </w:trPr>
        <w:tc>
          <w:tcPr>
            <w:tcW w:w="1503" w:type="dxa"/>
            <w:vAlign w:val="top"/>
            <w:vMerge w:val="restart"/>
            <w:tcBorders>
              <w:bottom w:val="nil"/>
            </w:tcBorders>
          </w:tcPr>
          <w:p>
            <w:pPr>
              <w:pStyle w:val="TableText"/>
              <w:ind w:left="515"/>
              <w:spacing w:before="243" w:line="221" w:lineRule="auto"/>
              <w:rPr>
                <w:sz w:val="19"/>
                <w:szCs w:val="19"/>
              </w:rPr>
            </w:pPr>
            <w:r>
              <w:rPr>
                <w:sz w:val="19"/>
                <w:szCs w:val="19"/>
                <w:spacing w:val="-5"/>
              </w:rPr>
              <w:t>用</w:t>
            </w:r>
            <w:r>
              <w:rPr>
                <w:sz w:val="19"/>
                <w:szCs w:val="19"/>
                <w:spacing w:val="30"/>
              </w:rPr>
              <w:t xml:space="preserve"> </w:t>
            </w:r>
            <w:r>
              <w:rPr>
                <w:sz w:val="19"/>
                <w:szCs w:val="19"/>
                <w:spacing w:val="-5"/>
              </w:rPr>
              <w:t>途</w:t>
            </w:r>
          </w:p>
        </w:tc>
        <w:tc>
          <w:tcPr>
            <w:tcW w:w="3397" w:type="dxa"/>
            <w:vAlign w:val="top"/>
            <w:gridSpan w:val="3"/>
          </w:tcPr>
          <w:p>
            <w:pPr>
              <w:pStyle w:val="TableText"/>
              <w:ind w:left="1412"/>
              <w:spacing w:before="62" w:line="219" w:lineRule="auto"/>
              <w:rPr>
                <w:sz w:val="19"/>
                <w:szCs w:val="19"/>
              </w:rPr>
            </w:pPr>
            <w:r>
              <w:rPr>
                <w:sz w:val="19"/>
                <w:szCs w:val="19"/>
                <w:spacing w:val="-2"/>
              </w:rPr>
              <w:t>年初数</w:t>
            </w:r>
          </w:p>
        </w:tc>
        <w:tc>
          <w:tcPr>
            <w:tcW w:w="3630" w:type="dxa"/>
            <w:vAlign w:val="top"/>
            <w:gridSpan w:val="3"/>
          </w:tcPr>
          <w:p>
            <w:pPr>
              <w:pStyle w:val="TableText"/>
              <w:ind w:left="1535"/>
              <w:spacing w:before="62" w:line="219" w:lineRule="auto"/>
              <w:rPr>
                <w:sz w:val="19"/>
                <w:szCs w:val="19"/>
              </w:rPr>
            </w:pPr>
            <w:r>
              <w:rPr>
                <w:sz w:val="19"/>
                <w:szCs w:val="19"/>
                <w:spacing w:val="-3"/>
              </w:rPr>
              <w:t>期末数</w:t>
            </w:r>
          </w:p>
        </w:tc>
      </w:tr>
      <w:tr>
        <w:trPr>
          <w:trHeight w:val="339" w:hRule="atLeast"/>
        </w:trPr>
        <w:tc>
          <w:tcPr>
            <w:tcW w:w="1503" w:type="dxa"/>
            <w:vAlign w:val="top"/>
            <w:vMerge w:val="continue"/>
            <w:tcBorders>
              <w:top w:val="nil"/>
            </w:tcBorders>
          </w:tcPr>
          <w:p>
            <w:pPr>
              <w:rPr>
                <w:rFonts w:ascii="Arial"/>
                <w:sz w:val="21"/>
              </w:rPr>
            </w:pPr>
            <w:r/>
          </w:p>
        </w:tc>
        <w:tc>
          <w:tcPr>
            <w:tcW w:w="1129" w:type="dxa"/>
            <w:vAlign w:val="top"/>
          </w:tcPr>
          <w:p>
            <w:pPr>
              <w:pStyle w:val="TableText"/>
              <w:ind w:left="352"/>
              <w:spacing w:before="78" w:line="218" w:lineRule="auto"/>
              <w:rPr>
                <w:sz w:val="19"/>
                <w:szCs w:val="19"/>
              </w:rPr>
            </w:pPr>
            <w:r>
              <w:rPr>
                <w:sz w:val="19"/>
                <w:szCs w:val="19"/>
                <w:spacing w:val="4"/>
              </w:rPr>
              <w:t>原价</w:t>
            </w:r>
          </w:p>
        </w:tc>
        <w:tc>
          <w:tcPr>
            <w:tcW w:w="1159" w:type="dxa"/>
            <w:vAlign w:val="top"/>
          </w:tcPr>
          <w:p>
            <w:pPr>
              <w:pStyle w:val="TableText"/>
              <w:ind w:left="313"/>
              <w:spacing w:before="80" w:line="220" w:lineRule="auto"/>
              <w:rPr>
                <w:sz w:val="19"/>
                <w:szCs w:val="19"/>
              </w:rPr>
            </w:pPr>
            <w:r>
              <w:rPr>
                <w:sz w:val="19"/>
                <w:szCs w:val="19"/>
                <w:spacing w:val="5"/>
              </w:rPr>
              <w:t>累计折旧</w:t>
            </w:r>
          </w:p>
        </w:tc>
        <w:tc>
          <w:tcPr>
            <w:tcW w:w="1109" w:type="dxa"/>
            <w:vAlign w:val="top"/>
          </w:tcPr>
          <w:p>
            <w:pPr>
              <w:pStyle w:val="TableText"/>
              <w:ind w:left="264"/>
              <w:spacing w:before="78" w:line="218" w:lineRule="auto"/>
              <w:rPr>
                <w:sz w:val="19"/>
                <w:szCs w:val="19"/>
              </w:rPr>
            </w:pPr>
            <w:r>
              <w:rPr>
                <w:sz w:val="19"/>
                <w:szCs w:val="19"/>
                <w:spacing w:val="-2"/>
              </w:rPr>
              <w:t>账面价值</w:t>
            </w:r>
          </w:p>
        </w:tc>
        <w:tc>
          <w:tcPr>
            <w:tcW w:w="1159" w:type="dxa"/>
            <w:vAlign w:val="top"/>
          </w:tcPr>
          <w:p>
            <w:pPr>
              <w:pStyle w:val="TableText"/>
              <w:ind w:left="375"/>
              <w:spacing w:before="78" w:line="218" w:lineRule="auto"/>
              <w:rPr>
                <w:sz w:val="19"/>
                <w:szCs w:val="19"/>
              </w:rPr>
            </w:pPr>
            <w:r>
              <w:rPr>
                <w:sz w:val="19"/>
                <w:szCs w:val="19"/>
                <w:spacing w:val="4"/>
              </w:rPr>
              <w:t>原价</w:t>
            </w:r>
          </w:p>
        </w:tc>
        <w:tc>
          <w:tcPr>
            <w:tcW w:w="1168" w:type="dxa"/>
            <w:vAlign w:val="top"/>
          </w:tcPr>
          <w:p>
            <w:pPr>
              <w:pStyle w:val="TableText"/>
              <w:ind w:left="316"/>
              <w:spacing w:before="80" w:line="220" w:lineRule="auto"/>
              <w:rPr>
                <w:sz w:val="19"/>
                <w:szCs w:val="19"/>
              </w:rPr>
            </w:pPr>
            <w:r>
              <w:rPr>
                <w:sz w:val="19"/>
                <w:szCs w:val="19"/>
                <w:spacing w:val="5"/>
              </w:rPr>
              <w:t>累计折旧</w:t>
            </w:r>
          </w:p>
        </w:tc>
        <w:tc>
          <w:tcPr>
            <w:tcW w:w="1303" w:type="dxa"/>
            <w:vAlign w:val="top"/>
          </w:tcPr>
          <w:p>
            <w:pPr>
              <w:pStyle w:val="TableText"/>
              <w:ind w:left="298"/>
              <w:spacing w:before="78" w:line="218" w:lineRule="auto"/>
              <w:rPr>
                <w:sz w:val="19"/>
                <w:szCs w:val="19"/>
              </w:rPr>
            </w:pPr>
            <w:r>
              <w:rPr>
                <w:sz w:val="19"/>
                <w:szCs w:val="19"/>
                <w:spacing w:val="-2"/>
              </w:rPr>
              <w:t>账面价值</w:t>
            </w:r>
          </w:p>
        </w:tc>
      </w:tr>
      <w:tr>
        <w:trPr>
          <w:trHeight w:val="338" w:hRule="atLeast"/>
        </w:trPr>
        <w:tc>
          <w:tcPr>
            <w:tcW w:w="1503" w:type="dxa"/>
            <w:vAlign w:val="top"/>
          </w:tcPr>
          <w:p>
            <w:pPr>
              <w:pStyle w:val="TableText"/>
              <w:ind w:left="105"/>
              <w:spacing w:before="81" w:line="220" w:lineRule="auto"/>
              <w:rPr>
                <w:sz w:val="19"/>
                <w:szCs w:val="19"/>
              </w:rPr>
            </w:pPr>
            <w:r>
              <w:rPr>
                <w:sz w:val="19"/>
                <w:szCs w:val="19"/>
                <w:spacing w:val="-20"/>
              </w:rPr>
              <w:t>自</w:t>
            </w:r>
            <w:r>
              <w:rPr>
                <w:sz w:val="19"/>
                <w:szCs w:val="19"/>
                <w:spacing w:val="-25"/>
              </w:rPr>
              <w:t xml:space="preserve"> </w:t>
            </w:r>
            <w:r>
              <w:rPr>
                <w:sz w:val="19"/>
                <w:szCs w:val="19"/>
                <w:spacing w:val="-20"/>
              </w:rPr>
              <w:t>用</w:t>
            </w:r>
          </w:p>
        </w:tc>
        <w:tc>
          <w:tcPr>
            <w:tcW w:w="1129" w:type="dxa"/>
            <w:vAlign w:val="top"/>
          </w:tcPr>
          <w:p>
            <w:pPr>
              <w:pStyle w:val="TableText"/>
              <w:ind w:left="281"/>
              <w:spacing w:before="107" w:line="183" w:lineRule="auto"/>
              <w:rPr>
                <w:sz w:val="19"/>
                <w:szCs w:val="19"/>
              </w:rPr>
            </w:pPr>
            <w:r>
              <w:rPr>
                <w:sz w:val="19"/>
                <w:szCs w:val="19"/>
                <w:spacing w:val="-2"/>
              </w:rPr>
              <w:t>3,897.00</w:t>
            </w:r>
          </w:p>
        </w:tc>
        <w:tc>
          <w:tcPr>
            <w:tcW w:w="1159" w:type="dxa"/>
            <w:vAlign w:val="top"/>
          </w:tcPr>
          <w:p>
            <w:pPr>
              <w:pStyle w:val="TableText"/>
              <w:ind w:left="503"/>
              <w:spacing w:before="128" w:line="184" w:lineRule="auto"/>
              <w:rPr>
                <w:sz w:val="19"/>
                <w:szCs w:val="19"/>
              </w:rPr>
            </w:pPr>
            <w:r>
              <w:rPr>
                <w:sz w:val="19"/>
                <w:szCs w:val="19"/>
                <w:spacing w:val="-2"/>
              </w:rPr>
              <w:t>221.20</w:t>
            </w:r>
          </w:p>
        </w:tc>
        <w:tc>
          <w:tcPr>
            <w:tcW w:w="1109" w:type="dxa"/>
            <w:vAlign w:val="top"/>
          </w:tcPr>
          <w:p>
            <w:pPr>
              <w:pStyle w:val="TableText"/>
              <w:ind w:left="264"/>
              <w:spacing w:before="107" w:line="183" w:lineRule="auto"/>
              <w:rPr>
                <w:sz w:val="19"/>
                <w:szCs w:val="19"/>
              </w:rPr>
            </w:pPr>
            <w:r>
              <w:rPr>
                <w:sz w:val="19"/>
                <w:szCs w:val="19"/>
                <w:spacing w:val="-2"/>
              </w:rPr>
              <w:t>3,675.80</w:t>
            </w:r>
          </w:p>
        </w:tc>
        <w:tc>
          <w:tcPr>
            <w:tcW w:w="1159" w:type="dxa"/>
            <w:vAlign w:val="top"/>
          </w:tcPr>
          <w:p>
            <w:pPr>
              <w:pStyle w:val="TableText"/>
              <w:ind w:left="135"/>
              <w:spacing w:before="106" w:line="184" w:lineRule="auto"/>
              <w:rPr>
                <w:sz w:val="19"/>
                <w:szCs w:val="19"/>
              </w:rPr>
            </w:pPr>
            <w:r>
              <w:rPr>
                <w:sz w:val="19"/>
                <w:szCs w:val="19"/>
                <w:spacing w:val="-3"/>
              </w:rPr>
              <w:t>145,164.50</w:t>
            </w:r>
          </w:p>
        </w:tc>
        <w:tc>
          <w:tcPr>
            <w:tcW w:w="1168" w:type="dxa"/>
            <w:vAlign w:val="top"/>
          </w:tcPr>
          <w:p>
            <w:pPr>
              <w:pStyle w:val="TableText"/>
              <w:ind w:left="215"/>
              <w:spacing w:before="106" w:line="184" w:lineRule="auto"/>
              <w:rPr>
                <w:sz w:val="19"/>
                <w:szCs w:val="19"/>
              </w:rPr>
            </w:pPr>
            <w:r>
              <w:rPr>
                <w:sz w:val="19"/>
                <w:szCs w:val="19"/>
                <w:spacing w:val="-2"/>
              </w:rPr>
              <w:t>39,139.54</w:t>
            </w:r>
          </w:p>
        </w:tc>
        <w:tc>
          <w:tcPr>
            <w:tcW w:w="1303" w:type="dxa"/>
            <w:vAlign w:val="top"/>
          </w:tcPr>
          <w:p>
            <w:pPr>
              <w:pStyle w:val="TableText"/>
              <w:ind w:left="257"/>
              <w:spacing w:before="106" w:line="184" w:lineRule="auto"/>
              <w:rPr>
                <w:sz w:val="19"/>
                <w:szCs w:val="19"/>
              </w:rPr>
            </w:pPr>
            <w:r>
              <w:rPr>
                <w:sz w:val="19"/>
                <w:szCs w:val="19"/>
                <w:spacing w:val="-3"/>
              </w:rPr>
              <w:t>106,024.96</w:t>
            </w:r>
          </w:p>
        </w:tc>
      </w:tr>
      <w:tr>
        <w:trPr>
          <w:trHeight w:val="348" w:hRule="atLeast"/>
        </w:trPr>
        <w:tc>
          <w:tcPr>
            <w:tcW w:w="1503" w:type="dxa"/>
            <w:vAlign w:val="top"/>
          </w:tcPr>
          <w:p>
            <w:pPr>
              <w:pStyle w:val="TableText"/>
              <w:ind w:left="105"/>
              <w:spacing w:before="83" w:line="221" w:lineRule="auto"/>
              <w:rPr>
                <w:sz w:val="19"/>
                <w:szCs w:val="19"/>
              </w:rPr>
            </w:pPr>
            <w:r>
              <w:rPr>
                <w:sz w:val="19"/>
                <w:szCs w:val="19"/>
                <w:spacing w:val="3"/>
              </w:rPr>
              <w:t>出租</w:t>
            </w:r>
          </w:p>
        </w:tc>
        <w:tc>
          <w:tcPr>
            <w:tcW w:w="1129" w:type="dxa"/>
            <w:vAlign w:val="top"/>
          </w:tcPr>
          <w:p>
            <w:pPr>
              <w:rPr>
                <w:rFonts w:ascii="Arial"/>
                <w:sz w:val="21"/>
              </w:rPr>
            </w:pPr>
            <w:r/>
          </w:p>
        </w:tc>
        <w:tc>
          <w:tcPr>
            <w:tcW w:w="1159" w:type="dxa"/>
            <w:vAlign w:val="top"/>
          </w:tcPr>
          <w:p>
            <w:pPr>
              <w:rPr>
                <w:rFonts w:ascii="Arial"/>
                <w:sz w:val="21"/>
              </w:rPr>
            </w:pPr>
            <w:r/>
          </w:p>
        </w:tc>
        <w:tc>
          <w:tcPr>
            <w:tcW w:w="1109" w:type="dxa"/>
            <w:vAlign w:val="top"/>
          </w:tcPr>
          <w:p>
            <w:pPr>
              <w:rPr>
                <w:rFonts w:ascii="Arial"/>
                <w:sz w:val="21"/>
              </w:rPr>
            </w:pPr>
            <w:r/>
          </w:p>
        </w:tc>
        <w:tc>
          <w:tcPr>
            <w:tcW w:w="1159" w:type="dxa"/>
            <w:vAlign w:val="top"/>
          </w:tcPr>
          <w:p>
            <w:pPr>
              <w:rPr>
                <w:rFonts w:ascii="Arial"/>
                <w:sz w:val="21"/>
              </w:rPr>
            </w:pPr>
            <w:r/>
          </w:p>
        </w:tc>
        <w:tc>
          <w:tcPr>
            <w:tcW w:w="1168" w:type="dxa"/>
            <w:vAlign w:val="top"/>
          </w:tcPr>
          <w:p>
            <w:pPr>
              <w:rPr>
                <w:rFonts w:ascii="Arial"/>
                <w:sz w:val="21"/>
              </w:rPr>
            </w:pPr>
            <w:r/>
          </w:p>
        </w:tc>
        <w:tc>
          <w:tcPr>
            <w:tcW w:w="1303" w:type="dxa"/>
            <w:vAlign w:val="top"/>
          </w:tcPr>
          <w:p>
            <w:pPr>
              <w:rPr>
                <w:rFonts w:ascii="Arial"/>
                <w:sz w:val="21"/>
              </w:rPr>
            </w:pPr>
            <w:r/>
          </w:p>
        </w:tc>
      </w:tr>
      <w:tr>
        <w:trPr>
          <w:trHeight w:val="339" w:hRule="atLeast"/>
        </w:trPr>
        <w:tc>
          <w:tcPr>
            <w:tcW w:w="1503" w:type="dxa"/>
            <w:vAlign w:val="top"/>
          </w:tcPr>
          <w:p>
            <w:pPr>
              <w:pStyle w:val="TableText"/>
              <w:ind w:left="105"/>
              <w:spacing w:before="85" w:line="220" w:lineRule="auto"/>
              <w:rPr>
                <w:sz w:val="19"/>
                <w:szCs w:val="19"/>
              </w:rPr>
            </w:pPr>
            <w:r>
              <w:rPr>
                <w:sz w:val="19"/>
                <w:szCs w:val="19"/>
                <w:spacing w:val="9"/>
              </w:rPr>
              <w:t>公益项目</w:t>
            </w:r>
          </w:p>
        </w:tc>
        <w:tc>
          <w:tcPr>
            <w:tcW w:w="1129" w:type="dxa"/>
            <w:vAlign w:val="top"/>
          </w:tcPr>
          <w:p>
            <w:pPr>
              <w:rPr>
                <w:rFonts w:ascii="Arial"/>
                <w:sz w:val="21"/>
              </w:rPr>
            </w:pPr>
            <w:r/>
          </w:p>
        </w:tc>
        <w:tc>
          <w:tcPr>
            <w:tcW w:w="1159" w:type="dxa"/>
            <w:vAlign w:val="top"/>
          </w:tcPr>
          <w:p>
            <w:pPr>
              <w:rPr>
                <w:rFonts w:ascii="Arial"/>
                <w:sz w:val="21"/>
              </w:rPr>
            </w:pPr>
            <w:r/>
          </w:p>
        </w:tc>
        <w:tc>
          <w:tcPr>
            <w:tcW w:w="1109" w:type="dxa"/>
            <w:vAlign w:val="top"/>
          </w:tcPr>
          <w:p>
            <w:pPr>
              <w:rPr>
                <w:rFonts w:ascii="Arial"/>
                <w:sz w:val="21"/>
              </w:rPr>
            </w:pPr>
            <w:r/>
          </w:p>
        </w:tc>
        <w:tc>
          <w:tcPr>
            <w:tcW w:w="1159" w:type="dxa"/>
            <w:vAlign w:val="top"/>
          </w:tcPr>
          <w:p>
            <w:pPr>
              <w:rPr>
                <w:rFonts w:ascii="Arial"/>
                <w:sz w:val="21"/>
              </w:rPr>
            </w:pPr>
            <w:r/>
          </w:p>
        </w:tc>
        <w:tc>
          <w:tcPr>
            <w:tcW w:w="1168" w:type="dxa"/>
            <w:vAlign w:val="top"/>
          </w:tcPr>
          <w:p>
            <w:pPr>
              <w:rPr>
                <w:rFonts w:ascii="Arial"/>
                <w:sz w:val="21"/>
              </w:rPr>
            </w:pPr>
            <w:r/>
          </w:p>
        </w:tc>
        <w:tc>
          <w:tcPr>
            <w:tcW w:w="1303" w:type="dxa"/>
            <w:vAlign w:val="top"/>
          </w:tcPr>
          <w:p>
            <w:pPr>
              <w:rPr>
                <w:rFonts w:ascii="Arial"/>
                <w:sz w:val="21"/>
              </w:rPr>
            </w:pPr>
            <w:r/>
          </w:p>
        </w:tc>
      </w:tr>
      <w:tr>
        <w:trPr>
          <w:trHeight w:val="343" w:hRule="atLeast"/>
        </w:trPr>
        <w:tc>
          <w:tcPr>
            <w:tcW w:w="1503" w:type="dxa"/>
            <w:vAlign w:val="top"/>
          </w:tcPr>
          <w:p>
            <w:pPr>
              <w:pStyle w:val="TableText"/>
              <w:ind w:left="475"/>
              <w:spacing w:before="86" w:line="221" w:lineRule="auto"/>
              <w:rPr>
                <w:sz w:val="19"/>
                <w:szCs w:val="19"/>
              </w:rPr>
            </w:pPr>
            <w:r>
              <w:rPr>
                <w:sz w:val="19"/>
                <w:szCs w:val="19"/>
                <w:spacing w:val="-5"/>
              </w:rPr>
              <w:t>合</w:t>
            </w:r>
            <w:r>
              <w:rPr>
                <w:sz w:val="19"/>
                <w:szCs w:val="19"/>
                <w:spacing w:val="7"/>
              </w:rPr>
              <w:t xml:space="preserve">  </w:t>
            </w:r>
            <w:r>
              <w:rPr>
                <w:sz w:val="19"/>
                <w:szCs w:val="19"/>
                <w:spacing w:val="-5"/>
              </w:rPr>
              <w:t>计</w:t>
            </w:r>
          </w:p>
        </w:tc>
        <w:tc>
          <w:tcPr>
            <w:tcW w:w="1129" w:type="dxa"/>
            <w:vAlign w:val="top"/>
          </w:tcPr>
          <w:p>
            <w:pPr>
              <w:pStyle w:val="TableText"/>
              <w:ind w:left="281"/>
              <w:spacing w:before="112" w:line="183" w:lineRule="auto"/>
              <w:rPr>
                <w:sz w:val="19"/>
                <w:szCs w:val="19"/>
              </w:rPr>
            </w:pPr>
            <w:r>
              <w:rPr>
                <w:sz w:val="19"/>
                <w:szCs w:val="19"/>
                <w:spacing w:val="-2"/>
              </w:rPr>
              <w:t>3,897.00</w:t>
            </w:r>
          </w:p>
        </w:tc>
        <w:tc>
          <w:tcPr>
            <w:tcW w:w="1159" w:type="dxa"/>
            <w:vAlign w:val="top"/>
          </w:tcPr>
          <w:p>
            <w:pPr>
              <w:pStyle w:val="TableText"/>
              <w:ind w:left="503"/>
              <w:spacing w:before="133" w:line="184" w:lineRule="auto"/>
              <w:rPr>
                <w:sz w:val="19"/>
                <w:szCs w:val="19"/>
              </w:rPr>
            </w:pPr>
            <w:r>
              <w:rPr>
                <w:sz w:val="19"/>
                <w:szCs w:val="19"/>
                <w:spacing w:val="-2"/>
              </w:rPr>
              <w:t>221.20</w:t>
            </w:r>
          </w:p>
        </w:tc>
        <w:tc>
          <w:tcPr>
            <w:tcW w:w="1109" w:type="dxa"/>
            <w:vAlign w:val="top"/>
          </w:tcPr>
          <w:p>
            <w:pPr>
              <w:pStyle w:val="TableText"/>
              <w:ind w:left="264"/>
              <w:spacing w:before="112" w:line="183" w:lineRule="auto"/>
              <w:rPr>
                <w:sz w:val="19"/>
                <w:szCs w:val="19"/>
              </w:rPr>
            </w:pPr>
            <w:r>
              <w:rPr>
                <w:sz w:val="19"/>
                <w:szCs w:val="19"/>
                <w:spacing w:val="-2"/>
              </w:rPr>
              <w:t>3,675.80</w:t>
            </w:r>
          </w:p>
        </w:tc>
        <w:tc>
          <w:tcPr>
            <w:tcW w:w="1159" w:type="dxa"/>
            <w:vAlign w:val="top"/>
          </w:tcPr>
          <w:p>
            <w:pPr>
              <w:pStyle w:val="TableText"/>
              <w:ind w:left="135"/>
              <w:spacing w:before="111" w:line="184" w:lineRule="auto"/>
              <w:rPr>
                <w:sz w:val="19"/>
                <w:szCs w:val="19"/>
              </w:rPr>
            </w:pPr>
            <w:r>
              <w:rPr>
                <w:sz w:val="19"/>
                <w:szCs w:val="19"/>
                <w:spacing w:val="-3"/>
              </w:rPr>
              <w:t>145,164.50</w:t>
            </w:r>
          </w:p>
        </w:tc>
        <w:tc>
          <w:tcPr>
            <w:tcW w:w="1168" w:type="dxa"/>
            <w:vAlign w:val="top"/>
          </w:tcPr>
          <w:p>
            <w:pPr>
              <w:pStyle w:val="TableText"/>
              <w:ind w:left="215"/>
              <w:spacing w:before="111" w:line="184" w:lineRule="auto"/>
              <w:rPr>
                <w:sz w:val="19"/>
                <w:szCs w:val="19"/>
              </w:rPr>
            </w:pPr>
            <w:r>
              <w:rPr>
                <w:sz w:val="19"/>
                <w:szCs w:val="19"/>
                <w:spacing w:val="-2"/>
              </w:rPr>
              <w:t>39,139.54</w:t>
            </w:r>
          </w:p>
        </w:tc>
        <w:tc>
          <w:tcPr>
            <w:tcW w:w="1303" w:type="dxa"/>
            <w:vAlign w:val="top"/>
          </w:tcPr>
          <w:p>
            <w:pPr>
              <w:pStyle w:val="TableText"/>
              <w:ind w:left="257"/>
              <w:spacing w:before="111" w:line="184" w:lineRule="auto"/>
              <w:rPr>
                <w:sz w:val="19"/>
                <w:szCs w:val="19"/>
              </w:rPr>
            </w:pPr>
            <w:r>
              <w:rPr>
                <w:sz w:val="19"/>
                <w:szCs w:val="19"/>
                <w:spacing w:val="-3"/>
              </w:rPr>
              <w:t>106,024.96</w:t>
            </w:r>
          </w:p>
        </w:tc>
      </w:tr>
    </w:tbl>
    <w:p>
      <w:pPr>
        <w:ind w:left="728"/>
        <w:spacing w:before="188" w:line="225" w:lineRule="auto"/>
        <w:outlineLvl w:val="0"/>
        <w:rPr>
          <w:rFonts w:ascii="KaiTi" w:hAnsi="KaiTi" w:eastAsia="KaiTi" w:cs="KaiTi"/>
          <w:sz w:val="25"/>
          <w:szCs w:val="25"/>
        </w:rPr>
      </w:pPr>
      <w:r>
        <w:rPr>
          <w:rFonts w:ascii="KaiTi" w:hAnsi="KaiTi" w:eastAsia="KaiTi" w:cs="KaiTi"/>
          <w:sz w:val="25"/>
          <w:szCs w:val="25"/>
          <w:b/>
          <w:bCs/>
          <w:spacing w:val="-20"/>
        </w:rPr>
        <w:t>6、其他应付款</w:t>
      </w:r>
    </w:p>
    <w:p>
      <w:pPr>
        <w:spacing w:line="16" w:lineRule="exact"/>
        <w:rPr/>
      </w:pPr>
      <w:r/>
    </w:p>
    <w:tbl>
      <w:tblPr>
        <w:tblStyle w:val="TableNormal"/>
        <w:tblW w:w="8610" w:type="dxa"/>
        <w:tblInd w:w="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592"/>
        <w:gridCol w:w="1618"/>
        <w:gridCol w:w="1488"/>
        <w:gridCol w:w="1439"/>
        <w:gridCol w:w="1473"/>
      </w:tblGrid>
      <w:tr>
        <w:trPr>
          <w:trHeight w:val="302" w:hRule="atLeast"/>
        </w:trPr>
        <w:tc>
          <w:tcPr>
            <w:tcW w:w="2592" w:type="dxa"/>
            <w:vAlign w:val="top"/>
          </w:tcPr>
          <w:p>
            <w:pPr>
              <w:pStyle w:val="TableText"/>
              <w:ind w:left="944"/>
              <w:spacing w:before="63" w:line="220" w:lineRule="auto"/>
              <w:rPr>
                <w:sz w:val="19"/>
                <w:szCs w:val="19"/>
              </w:rPr>
            </w:pPr>
            <w:r>
              <w:rPr>
                <w:sz w:val="19"/>
                <w:szCs w:val="19"/>
                <w:spacing w:val="-6"/>
              </w:rPr>
              <w:t>项</w:t>
            </w:r>
            <w:r>
              <w:rPr>
                <w:sz w:val="19"/>
                <w:szCs w:val="19"/>
                <w:spacing w:val="22"/>
              </w:rPr>
              <w:t xml:space="preserve">    </w:t>
            </w:r>
            <w:r>
              <w:rPr>
                <w:sz w:val="19"/>
                <w:szCs w:val="19"/>
                <w:spacing w:val="-6"/>
              </w:rPr>
              <w:t>目</w:t>
            </w:r>
          </w:p>
        </w:tc>
        <w:tc>
          <w:tcPr>
            <w:tcW w:w="1618" w:type="dxa"/>
            <w:vAlign w:val="top"/>
          </w:tcPr>
          <w:p>
            <w:pPr>
              <w:pStyle w:val="TableText"/>
              <w:ind w:left="283"/>
              <w:spacing w:before="62" w:line="219" w:lineRule="auto"/>
              <w:rPr>
                <w:sz w:val="19"/>
                <w:szCs w:val="19"/>
              </w:rPr>
            </w:pPr>
            <w:r>
              <w:rPr>
                <w:sz w:val="19"/>
                <w:szCs w:val="19"/>
                <w:spacing w:val="-2"/>
              </w:rPr>
              <w:t>年初账面余额</w:t>
            </w:r>
          </w:p>
        </w:tc>
        <w:tc>
          <w:tcPr>
            <w:tcW w:w="1488" w:type="dxa"/>
            <w:vAlign w:val="top"/>
          </w:tcPr>
          <w:p>
            <w:pPr>
              <w:pStyle w:val="TableText"/>
              <w:ind w:left="294"/>
              <w:spacing w:before="61" w:line="219" w:lineRule="auto"/>
              <w:rPr>
                <w:sz w:val="19"/>
                <w:szCs w:val="19"/>
              </w:rPr>
            </w:pPr>
            <w:r>
              <w:rPr>
                <w:sz w:val="19"/>
                <w:szCs w:val="19"/>
                <w:spacing w:val="-2"/>
              </w:rPr>
              <w:t>本年增加额</w:t>
            </w:r>
          </w:p>
        </w:tc>
        <w:tc>
          <w:tcPr>
            <w:tcW w:w="1439" w:type="dxa"/>
            <w:vAlign w:val="top"/>
          </w:tcPr>
          <w:p>
            <w:pPr>
              <w:pStyle w:val="TableText"/>
              <w:ind w:left="266"/>
              <w:spacing w:before="61" w:line="219" w:lineRule="auto"/>
              <w:rPr>
                <w:sz w:val="19"/>
                <w:szCs w:val="19"/>
              </w:rPr>
            </w:pPr>
            <w:r>
              <w:rPr>
                <w:sz w:val="19"/>
                <w:szCs w:val="19"/>
                <w:spacing w:val="-2"/>
              </w:rPr>
              <w:t>本年减少额</w:t>
            </w:r>
          </w:p>
        </w:tc>
        <w:tc>
          <w:tcPr>
            <w:tcW w:w="1473" w:type="dxa"/>
            <w:vAlign w:val="top"/>
          </w:tcPr>
          <w:p>
            <w:pPr>
              <w:pStyle w:val="TableText"/>
              <w:ind w:left="198"/>
              <w:spacing w:before="62" w:line="219" w:lineRule="auto"/>
              <w:rPr>
                <w:sz w:val="19"/>
                <w:szCs w:val="19"/>
              </w:rPr>
            </w:pPr>
            <w:r>
              <w:rPr>
                <w:sz w:val="19"/>
                <w:szCs w:val="19"/>
                <w:spacing w:val="-2"/>
              </w:rPr>
              <w:t>年末账面余额</w:t>
            </w:r>
          </w:p>
        </w:tc>
      </w:tr>
      <w:tr>
        <w:trPr>
          <w:trHeight w:val="317" w:hRule="atLeast"/>
        </w:trPr>
        <w:tc>
          <w:tcPr>
            <w:tcW w:w="2592" w:type="dxa"/>
            <w:vAlign w:val="top"/>
          </w:tcPr>
          <w:p>
            <w:pPr>
              <w:pStyle w:val="TableText"/>
              <w:ind w:left="94"/>
              <w:spacing w:before="70" w:line="219" w:lineRule="auto"/>
              <w:rPr>
                <w:sz w:val="19"/>
                <w:szCs w:val="19"/>
              </w:rPr>
            </w:pPr>
            <w:r>
              <w:rPr>
                <w:sz w:val="19"/>
                <w:szCs w:val="19"/>
                <w:spacing w:val="5"/>
              </w:rPr>
              <w:t>1年以内</w:t>
            </w:r>
          </w:p>
        </w:tc>
        <w:tc>
          <w:tcPr>
            <w:tcW w:w="1618" w:type="dxa"/>
            <w:vAlign w:val="top"/>
          </w:tcPr>
          <w:p>
            <w:pPr>
              <w:pStyle w:val="TableText"/>
              <w:ind w:left="682"/>
              <w:spacing w:before="96" w:line="184" w:lineRule="auto"/>
              <w:rPr>
                <w:sz w:val="19"/>
                <w:szCs w:val="19"/>
              </w:rPr>
            </w:pPr>
            <w:r>
              <w:rPr>
                <w:sz w:val="19"/>
                <w:szCs w:val="19"/>
                <w:spacing w:val="-3"/>
              </w:rPr>
              <w:t>18,390.00</w:t>
            </w:r>
          </w:p>
        </w:tc>
        <w:tc>
          <w:tcPr>
            <w:tcW w:w="1488" w:type="dxa"/>
            <w:vAlign w:val="top"/>
          </w:tcPr>
          <w:p>
            <w:pPr>
              <w:rPr>
                <w:rFonts w:ascii="Arial"/>
                <w:sz w:val="21"/>
              </w:rPr>
            </w:pPr>
            <w:r/>
          </w:p>
        </w:tc>
        <w:tc>
          <w:tcPr>
            <w:tcW w:w="1439" w:type="dxa"/>
            <w:vAlign w:val="top"/>
          </w:tcPr>
          <w:p>
            <w:pPr>
              <w:rPr>
                <w:rFonts w:ascii="Arial"/>
                <w:sz w:val="21"/>
              </w:rPr>
            </w:pPr>
            <w:r/>
          </w:p>
        </w:tc>
        <w:tc>
          <w:tcPr>
            <w:tcW w:w="1473" w:type="dxa"/>
            <w:vAlign w:val="top"/>
          </w:tcPr>
          <w:p>
            <w:pPr>
              <w:pStyle w:val="TableText"/>
              <w:ind w:left="97"/>
              <w:spacing w:before="119" w:line="182" w:lineRule="auto"/>
              <w:rPr>
                <w:sz w:val="19"/>
                <w:szCs w:val="19"/>
              </w:rPr>
            </w:pPr>
            <w:r>
              <w:rPr>
                <w:sz w:val="19"/>
                <w:szCs w:val="19"/>
                <w:spacing w:val="-2"/>
              </w:rPr>
              <w:t>0.00</w:t>
            </w:r>
          </w:p>
        </w:tc>
      </w:tr>
      <w:tr>
        <w:trPr>
          <w:trHeight w:val="307" w:hRule="atLeast"/>
        </w:trPr>
        <w:tc>
          <w:tcPr>
            <w:tcW w:w="2592" w:type="dxa"/>
            <w:vAlign w:val="top"/>
          </w:tcPr>
          <w:p>
            <w:pPr>
              <w:pStyle w:val="TableText"/>
              <w:ind w:left="654"/>
              <w:spacing w:before="141" w:line="155" w:lineRule="exact"/>
              <w:rPr>
                <w:sz w:val="11"/>
                <w:szCs w:val="11"/>
              </w:rPr>
            </w:pPr>
            <w:r>
              <w:rPr>
                <w:sz w:val="11"/>
                <w:szCs w:val="11"/>
                <w:position w:val="1"/>
              </w:rPr>
              <w:t>…</w:t>
            </w:r>
          </w:p>
        </w:tc>
        <w:tc>
          <w:tcPr>
            <w:tcW w:w="1618" w:type="dxa"/>
            <w:vAlign w:val="top"/>
          </w:tcPr>
          <w:p>
            <w:pPr>
              <w:rPr>
                <w:rFonts w:ascii="Arial"/>
                <w:sz w:val="21"/>
              </w:rPr>
            </w:pPr>
            <w:r/>
          </w:p>
        </w:tc>
        <w:tc>
          <w:tcPr>
            <w:tcW w:w="1488" w:type="dxa"/>
            <w:vAlign w:val="top"/>
          </w:tcPr>
          <w:p>
            <w:pPr>
              <w:rPr>
                <w:rFonts w:ascii="Arial"/>
                <w:sz w:val="21"/>
              </w:rPr>
            </w:pPr>
            <w:r/>
          </w:p>
        </w:tc>
        <w:tc>
          <w:tcPr>
            <w:tcW w:w="1439" w:type="dxa"/>
            <w:vAlign w:val="top"/>
          </w:tcPr>
          <w:p>
            <w:pPr>
              <w:rPr>
                <w:rFonts w:ascii="Arial"/>
                <w:sz w:val="21"/>
              </w:rPr>
            </w:pPr>
            <w:r/>
          </w:p>
        </w:tc>
        <w:tc>
          <w:tcPr>
            <w:tcW w:w="1473" w:type="dxa"/>
            <w:vAlign w:val="top"/>
          </w:tcPr>
          <w:p>
            <w:pPr>
              <w:rPr>
                <w:rFonts w:ascii="Arial"/>
                <w:sz w:val="21"/>
              </w:rPr>
            </w:pPr>
            <w:r/>
          </w:p>
        </w:tc>
      </w:tr>
      <w:tr>
        <w:trPr>
          <w:trHeight w:val="313" w:hRule="atLeast"/>
        </w:trPr>
        <w:tc>
          <w:tcPr>
            <w:tcW w:w="2592" w:type="dxa"/>
            <w:vAlign w:val="top"/>
          </w:tcPr>
          <w:p>
            <w:pPr>
              <w:pStyle w:val="TableText"/>
              <w:ind w:left="994"/>
              <w:spacing w:before="67" w:line="221" w:lineRule="auto"/>
              <w:rPr>
                <w:sz w:val="19"/>
                <w:szCs w:val="19"/>
              </w:rPr>
            </w:pPr>
            <w:r>
              <w:rPr>
                <w:sz w:val="19"/>
                <w:szCs w:val="19"/>
                <w:spacing w:val="-5"/>
              </w:rPr>
              <w:t>合</w:t>
            </w:r>
            <w:r>
              <w:rPr>
                <w:sz w:val="19"/>
                <w:szCs w:val="19"/>
                <w:spacing w:val="7"/>
              </w:rPr>
              <w:t xml:space="preserve">  </w:t>
            </w:r>
            <w:r>
              <w:rPr>
                <w:sz w:val="19"/>
                <w:szCs w:val="19"/>
                <w:spacing w:val="-5"/>
              </w:rPr>
              <w:t>计</w:t>
            </w:r>
          </w:p>
        </w:tc>
        <w:tc>
          <w:tcPr>
            <w:tcW w:w="1618" w:type="dxa"/>
            <w:vAlign w:val="top"/>
          </w:tcPr>
          <w:p>
            <w:pPr>
              <w:pStyle w:val="TableText"/>
              <w:ind w:left="682"/>
              <w:spacing w:before="92" w:line="184" w:lineRule="auto"/>
              <w:rPr>
                <w:sz w:val="19"/>
                <w:szCs w:val="19"/>
              </w:rPr>
            </w:pPr>
            <w:r>
              <w:rPr>
                <w:sz w:val="19"/>
                <w:szCs w:val="19"/>
                <w:spacing w:val="-3"/>
              </w:rPr>
              <w:t>18,390.00</w:t>
            </w:r>
          </w:p>
        </w:tc>
        <w:tc>
          <w:tcPr>
            <w:tcW w:w="1488" w:type="dxa"/>
            <w:vAlign w:val="top"/>
          </w:tcPr>
          <w:p>
            <w:pPr>
              <w:rPr>
                <w:rFonts w:ascii="Arial"/>
                <w:sz w:val="21"/>
              </w:rPr>
            </w:pPr>
            <w:r/>
          </w:p>
        </w:tc>
        <w:tc>
          <w:tcPr>
            <w:tcW w:w="1439" w:type="dxa"/>
            <w:vAlign w:val="top"/>
          </w:tcPr>
          <w:p>
            <w:pPr>
              <w:rPr>
                <w:rFonts w:ascii="Arial"/>
                <w:sz w:val="21"/>
              </w:rPr>
            </w:pPr>
            <w:r/>
          </w:p>
        </w:tc>
        <w:tc>
          <w:tcPr>
            <w:tcW w:w="1473" w:type="dxa"/>
            <w:vAlign w:val="top"/>
          </w:tcPr>
          <w:p>
            <w:pPr>
              <w:pStyle w:val="TableText"/>
              <w:ind w:left="97"/>
              <w:spacing w:before="115" w:line="182" w:lineRule="auto"/>
              <w:rPr>
                <w:sz w:val="19"/>
                <w:szCs w:val="19"/>
              </w:rPr>
            </w:pPr>
            <w:r>
              <w:rPr>
                <w:sz w:val="19"/>
                <w:szCs w:val="19"/>
                <w:spacing w:val="-2"/>
              </w:rPr>
              <w:t>0.00</w:t>
            </w:r>
          </w:p>
        </w:tc>
      </w:tr>
    </w:tbl>
    <w:p>
      <w:pPr>
        <w:ind w:left="704"/>
        <w:spacing w:before="203" w:line="226" w:lineRule="auto"/>
        <w:rPr>
          <w:rFonts w:ascii="KaiTi" w:hAnsi="KaiTi" w:eastAsia="KaiTi" w:cs="KaiTi"/>
          <w:sz w:val="25"/>
          <w:szCs w:val="25"/>
        </w:rPr>
      </w:pPr>
      <w:r>
        <w:rPr>
          <w:rFonts w:ascii="KaiTi" w:hAnsi="KaiTi" w:eastAsia="KaiTi" w:cs="KaiTi"/>
          <w:sz w:val="25"/>
          <w:szCs w:val="25"/>
          <w:spacing w:val="-13"/>
        </w:rPr>
        <w:t>7、应付工资</w:t>
      </w:r>
    </w:p>
    <w:p>
      <w:pPr>
        <w:spacing w:line="15" w:lineRule="auto"/>
        <w:rPr>
          <w:rFonts w:ascii="Arial"/>
          <w:sz w:val="2"/>
        </w:rPr>
      </w:pPr>
      <w:r>
        <w:rPr>
          <w:rFonts w:ascii="Arial"/>
          <w:sz w:val="2"/>
        </w:rPr>
      </w:r>
    </w:p>
    <w:tbl>
      <w:tblPr>
        <w:tblStyle w:val="TableNormal"/>
        <w:tblW w:w="8600" w:type="dxa"/>
        <w:tblInd w:w="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02"/>
        <w:gridCol w:w="1468"/>
        <w:gridCol w:w="1289"/>
        <w:gridCol w:w="1418"/>
        <w:gridCol w:w="1423"/>
      </w:tblGrid>
      <w:tr>
        <w:trPr>
          <w:trHeight w:val="334" w:hRule="atLeast"/>
        </w:trPr>
        <w:tc>
          <w:tcPr>
            <w:tcW w:w="3002" w:type="dxa"/>
            <w:vAlign w:val="top"/>
          </w:tcPr>
          <w:p>
            <w:pPr>
              <w:pStyle w:val="TableText"/>
              <w:ind w:left="1165"/>
              <w:spacing w:before="73" w:line="220" w:lineRule="auto"/>
              <w:rPr>
                <w:sz w:val="19"/>
                <w:szCs w:val="19"/>
              </w:rPr>
            </w:pPr>
            <w:r>
              <w:rPr>
                <w:sz w:val="19"/>
                <w:szCs w:val="19"/>
                <w:spacing w:val="-4"/>
              </w:rPr>
              <w:t>项    目</w:t>
            </w:r>
          </w:p>
        </w:tc>
        <w:tc>
          <w:tcPr>
            <w:tcW w:w="1468" w:type="dxa"/>
            <w:vAlign w:val="top"/>
          </w:tcPr>
          <w:p>
            <w:pPr>
              <w:pStyle w:val="TableText"/>
              <w:ind w:left="203"/>
              <w:spacing w:before="72" w:line="219" w:lineRule="auto"/>
              <w:rPr>
                <w:sz w:val="19"/>
                <w:szCs w:val="19"/>
              </w:rPr>
            </w:pPr>
            <w:r>
              <w:rPr>
                <w:sz w:val="19"/>
                <w:szCs w:val="19"/>
                <w:spacing w:val="-2"/>
              </w:rPr>
              <w:t>年初账面余额</w:t>
            </w:r>
          </w:p>
        </w:tc>
        <w:tc>
          <w:tcPr>
            <w:tcW w:w="1289" w:type="dxa"/>
            <w:vAlign w:val="top"/>
          </w:tcPr>
          <w:p>
            <w:pPr>
              <w:pStyle w:val="TableText"/>
              <w:ind w:left="275"/>
              <w:spacing w:before="71" w:line="219" w:lineRule="auto"/>
              <w:rPr>
                <w:sz w:val="19"/>
                <w:szCs w:val="19"/>
              </w:rPr>
            </w:pPr>
            <w:r>
              <w:rPr>
                <w:sz w:val="19"/>
                <w:szCs w:val="19"/>
                <w:spacing w:val="-2"/>
              </w:rPr>
              <w:t>本年增加额</w:t>
            </w:r>
          </w:p>
        </w:tc>
        <w:tc>
          <w:tcPr>
            <w:tcW w:w="1418" w:type="dxa"/>
            <w:vAlign w:val="top"/>
          </w:tcPr>
          <w:p>
            <w:pPr>
              <w:pStyle w:val="TableText"/>
              <w:ind w:left="265"/>
              <w:spacing w:before="71" w:line="219" w:lineRule="auto"/>
              <w:rPr>
                <w:sz w:val="19"/>
                <w:szCs w:val="19"/>
              </w:rPr>
            </w:pPr>
            <w:r>
              <w:rPr>
                <w:sz w:val="19"/>
                <w:szCs w:val="19"/>
                <w:spacing w:val="-2"/>
              </w:rPr>
              <w:t>本年支付额</w:t>
            </w:r>
          </w:p>
        </w:tc>
        <w:tc>
          <w:tcPr>
            <w:tcW w:w="1423" w:type="dxa"/>
            <w:vAlign w:val="top"/>
          </w:tcPr>
          <w:p>
            <w:pPr>
              <w:pStyle w:val="TableText"/>
              <w:ind w:left="168"/>
              <w:spacing w:before="72" w:line="219" w:lineRule="auto"/>
              <w:rPr>
                <w:sz w:val="19"/>
                <w:szCs w:val="19"/>
              </w:rPr>
            </w:pPr>
            <w:r>
              <w:rPr>
                <w:sz w:val="19"/>
                <w:szCs w:val="19"/>
                <w:spacing w:val="-2"/>
              </w:rPr>
              <w:t>年末账面余额</w:t>
            </w:r>
          </w:p>
        </w:tc>
      </w:tr>
      <w:tr>
        <w:trPr>
          <w:trHeight w:val="348" w:hRule="atLeast"/>
        </w:trPr>
        <w:tc>
          <w:tcPr>
            <w:tcW w:w="3002" w:type="dxa"/>
            <w:vAlign w:val="top"/>
          </w:tcPr>
          <w:p>
            <w:pPr>
              <w:pStyle w:val="TableText"/>
              <w:ind w:left="104"/>
              <w:spacing w:before="78" w:line="219" w:lineRule="auto"/>
              <w:rPr>
                <w:sz w:val="19"/>
                <w:szCs w:val="19"/>
              </w:rPr>
            </w:pPr>
            <w:r>
              <w:rPr>
                <w:sz w:val="19"/>
                <w:szCs w:val="19"/>
                <w:spacing w:val="-2"/>
              </w:rPr>
              <w:t>一、工资、奖金、津贴和补贴</w:t>
            </w:r>
          </w:p>
        </w:tc>
        <w:tc>
          <w:tcPr>
            <w:tcW w:w="1468" w:type="dxa"/>
            <w:vAlign w:val="top"/>
          </w:tcPr>
          <w:p>
            <w:pPr>
              <w:rPr>
                <w:rFonts w:ascii="Arial"/>
                <w:sz w:val="21"/>
              </w:rPr>
            </w:pPr>
            <w:r/>
          </w:p>
        </w:tc>
        <w:tc>
          <w:tcPr>
            <w:tcW w:w="1289" w:type="dxa"/>
            <w:vAlign w:val="top"/>
          </w:tcPr>
          <w:p>
            <w:pPr>
              <w:pStyle w:val="TableText"/>
              <w:ind w:left="275"/>
              <w:spacing w:before="104" w:line="184" w:lineRule="auto"/>
              <w:rPr>
                <w:sz w:val="19"/>
                <w:szCs w:val="19"/>
              </w:rPr>
            </w:pPr>
            <w:r>
              <w:rPr>
                <w:sz w:val="19"/>
                <w:szCs w:val="19"/>
                <w:spacing w:val="-3"/>
              </w:rPr>
              <w:t>176,522.80</w:t>
            </w:r>
          </w:p>
        </w:tc>
        <w:tc>
          <w:tcPr>
            <w:tcW w:w="1418" w:type="dxa"/>
            <w:vAlign w:val="top"/>
          </w:tcPr>
          <w:p>
            <w:pPr>
              <w:pStyle w:val="TableText"/>
              <w:ind w:left="396"/>
              <w:spacing w:before="104" w:line="184" w:lineRule="auto"/>
              <w:rPr>
                <w:sz w:val="19"/>
                <w:szCs w:val="19"/>
              </w:rPr>
            </w:pPr>
            <w:r>
              <w:rPr>
                <w:sz w:val="19"/>
                <w:szCs w:val="19"/>
                <w:spacing w:val="-3"/>
              </w:rPr>
              <w:t>176,522.80</w:t>
            </w:r>
          </w:p>
        </w:tc>
        <w:tc>
          <w:tcPr>
            <w:tcW w:w="1423" w:type="dxa"/>
            <w:vAlign w:val="top"/>
          </w:tcPr>
          <w:p>
            <w:pPr>
              <w:rPr>
                <w:rFonts w:ascii="Arial"/>
                <w:sz w:val="21"/>
              </w:rPr>
            </w:pPr>
            <w:r/>
          </w:p>
        </w:tc>
      </w:tr>
      <w:tr>
        <w:trPr>
          <w:trHeight w:val="339" w:hRule="atLeast"/>
        </w:trPr>
        <w:tc>
          <w:tcPr>
            <w:tcW w:w="3002" w:type="dxa"/>
            <w:vAlign w:val="top"/>
          </w:tcPr>
          <w:p>
            <w:pPr>
              <w:pStyle w:val="TableText"/>
              <w:ind w:left="104"/>
              <w:spacing w:before="81" w:line="220" w:lineRule="auto"/>
              <w:rPr>
                <w:sz w:val="19"/>
                <w:szCs w:val="19"/>
              </w:rPr>
            </w:pPr>
            <w:r>
              <w:rPr>
                <w:sz w:val="19"/>
                <w:szCs w:val="19"/>
                <w:spacing w:val="1"/>
              </w:rPr>
              <w:t>二、职工福利费</w:t>
            </w:r>
          </w:p>
        </w:tc>
        <w:tc>
          <w:tcPr>
            <w:tcW w:w="1468" w:type="dxa"/>
            <w:vAlign w:val="top"/>
          </w:tcPr>
          <w:p>
            <w:pPr>
              <w:rPr>
                <w:rFonts w:ascii="Arial"/>
                <w:sz w:val="21"/>
              </w:rPr>
            </w:pPr>
            <w:r/>
          </w:p>
        </w:tc>
        <w:tc>
          <w:tcPr>
            <w:tcW w:w="1289" w:type="dxa"/>
            <w:vAlign w:val="top"/>
          </w:tcPr>
          <w:p>
            <w:pPr>
              <w:pStyle w:val="TableText"/>
              <w:ind w:left="364"/>
              <w:spacing w:before="107" w:line="183" w:lineRule="auto"/>
              <w:rPr>
                <w:sz w:val="19"/>
                <w:szCs w:val="19"/>
              </w:rPr>
            </w:pPr>
            <w:r>
              <w:rPr>
                <w:sz w:val="19"/>
                <w:szCs w:val="19"/>
                <w:spacing w:val="-2"/>
              </w:rPr>
              <w:t>22,958.55</w:t>
            </w:r>
          </w:p>
        </w:tc>
        <w:tc>
          <w:tcPr>
            <w:tcW w:w="1418" w:type="dxa"/>
            <w:vAlign w:val="top"/>
          </w:tcPr>
          <w:p>
            <w:pPr>
              <w:pStyle w:val="TableText"/>
              <w:ind w:left="485"/>
              <w:spacing w:before="107" w:line="183" w:lineRule="auto"/>
              <w:rPr>
                <w:sz w:val="19"/>
                <w:szCs w:val="19"/>
              </w:rPr>
            </w:pPr>
            <w:r>
              <w:rPr>
                <w:sz w:val="19"/>
                <w:szCs w:val="19"/>
                <w:spacing w:val="-2"/>
              </w:rPr>
              <w:t>22,958.55</w:t>
            </w:r>
          </w:p>
        </w:tc>
        <w:tc>
          <w:tcPr>
            <w:tcW w:w="1423" w:type="dxa"/>
            <w:vAlign w:val="top"/>
          </w:tcPr>
          <w:p>
            <w:pPr>
              <w:rPr>
                <w:rFonts w:ascii="Arial"/>
                <w:sz w:val="21"/>
              </w:rPr>
            </w:pPr>
            <w:r/>
          </w:p>
        </w:tc>
      </w:tr>
      <w:tr>
        <w:trPr>
          <w:trHeight w:val="349" w:hRule="atLeast"/>
        </w:trPr>
        <w:tc>
          <w:tcPr>
            <w:tcW w:w="3002" w:type="dxa"/>
            <w:vAlign w:val="top"/>
          </w:tcPr>
          <w:p>
            <w:pPr>
              <w:pStyle w:val="TableText"/>
              <w:ind w:left="104"/>
              <w:spacing w:before="80" w:line="219" w:lineRule="auto"/>
              <w:rPr>
                <w:sz w:val="19"/>
                <w:szCs w:val="19"/>
              </w:rPr>
            </w:pPr>
            <w:r>
              <w:rPr>
                <w:sz w:val="19"/>
                <w:szCs w:val="19"/>
                <w:spacing w:val="-1"/>
              </w:rPr>
              <w:t>三、社会保险费</w:t>
            </w:r>
          </w:p>
        </w:tc>
        <w:tc>
          <w:tcPr>
            <w:tcW w:w="1468" w:type="dxa"/>
            <w:vAlign w:val="top"/>
          </w:tcPr>
          <w:p>
            <w:pPr>
              <w:rPr>
                <w:rFonts w:ascii="Arial"/>
                <w:sz w:val="21"/>
              </w:rPr>
            </w:pPr>
            <w:r/>
          </w:p>
        </w:tc>
        <w:tc>
          <w:tcPr>
            <w:tcW w:w="1289" w:type="dxa"/>
            <w:vAlign w:val="top"/>
          </w:tcPr>
          <w:p>
            <w:pPr>
              <w:pStyle w:val="TableText"/>
              <w:ind w:left="364"/>
              <w:spacing w:before="108" w:line="183" w:lineRule="auto"/>
              <w:rPr>
                <w:sz w:val="19"/>
                <w:szCs w:val="19"/>
              </w:rPr>
            </w:pPr>
            <w:r>
              <w:rPr>
                <w:sz w:val="19"/>
                <w:szCs w:val="19"/>
                <w:spacing w:val="-1"/>
              </w:rPr>
              <w:t>49,355.70</w:t>
            </w:r>
          </w:p>
        </w:tc>
        <w:tc>
          <w:tcPr>
            <w:tcW w:w="1418" w:type="dxa"/>
            <w:vAlign w:val="top"/>
          </w:tcPr>
          <w:p>
            <w:pPr>
              <w:pStyle w:val="TableText"/>
              <w:ind w:left="485"/>
              <w:spacing w:before="108" w:line="183" w:lineRule="auto"/>
              <w:rPr>
                <w:sz w:val="19"/>
                <w:szCs w:val="19"/>
              </w:rPr>
            </w:pPr>
            <w:r>
              <w:rPr>
                <w:sz w:val="19"/>
                <w:szCs w:val="19"/>
                <w:spacing w:val="-1"/>
              </w:rPr>
              <w:t>49,355.70</w:t>
            </w:r>
          </w:p>
        </w:tc>
        <w:tc>
          <w:tcPr>
            <w:tcW w:w="1423" w:type="dxa"/>
            <w:vAlign w:val="top"/>
          </w:tcPr>
          <w:p>
            <w:pPr>
              <w:rPr>
                <w:rFonts w:ascii="Arial"/>
                <w:sz w:val="21"/>
              </w:rPr>
            </w:pPr>
            <w:r/>
          </w:p>
        </w:tc>
      </w:tr>
      <w:tr>
        <w:trPr>
          <w:trHeight w:val="339" w:hRule="atLeast"/>
        </w:trPr>
        <w:tc>
          <w:tcPr>
            <w:tcW w:w="3002" w:type="dxa"/>
            <w:vAlign w:val="top"/>
          </w:tcPr>
          <w:p>
            <w:pPr>
              <w:pStyle w:val="TableText"/>
              <w:ind w:left="104"/>
              <w:spacing w:before="83" w:line="220" w:lineRule="auto"/>
              <w:rPr>
                <w:sz w:val="19"/>
                <w:szCs w:val="19"/>
              </w:rPr>
            </w:pPr>
            <w:r>
              <w:rPr>
                <w:sz w:val="19"/>
                <w:szCs w:val="19"/>
                <w:spacing w:val="1"/>
              </w:rPr>
              <w:t>四、住房公积金</w:t>
            </w:r>
          </w:p>
        </w:tc>
        <w:tc>
          <w:tcPr>
            <w:tcW w:w="1468" w:type="dxa"/>
            <w:vAlign w:val="top"/>
          </w:tcPr>
          <w:p>
            <w:pPr>
              <w:rPr>
                <w:rFonts w:ascii="Arial"/>
                <w:sz w:val="21"/>
              </w:rPr>
            </w:pPr>
            <w:r/>
          </w:p>
        </w:tc>
        <w:tc>
          <w:tcPr>
            <w:tcW w:w="1289" w:type="dxa"/>
            <w:vAlign w:val="top"/>
          </w:tcPr>
          <w:p>
            <w:pPr>
              <w:pStyle w:val="TableText"/>
              <w:ind w:left="364"/>
              <w:spacing w:before="108" w:line="184" w:lineRule="auto"/>
              <w:rPr>
                <w:sz w:val="19"/>
                <w:szCs w:val="19"/>
              </w:rPr>
            </w:pPr>
            <w:r>
              <w:rPr>
                <w:sz w:val="19"/>
                <w:szCs w:val="19"/>
                <w:spacing w:val="-3"/>
              </w:rPr>
              <w:t>10,857.00</w:t>
            </w:r>
          </w:p>
        </w:tc>
        <w:tc>
          <w:tcPr>
            <w:tcW w:w="1418" w:type="dxa"/>
            <w:vAlign w:val="top"/>
          </w:tcPr>
          <w:p>
            <w:pPr>
              <w:pStyle w:val="TableText"/>
              <w:ind w:left="485"/>
              <w:spacing w:before="108" w:line="184" w:lineRule="auto"/>
              <w:rPr>
                <w:sz w:val="19"/>
                <w:szCs w:val="19"/>
              </w:rPr>
            </w:pPr>
            <w:r>
              <w:rPr>
                <w:sz w:val="19"/>
                <w:szCs w:val="19"/>
                <w:spacing w:val="-3"/>
              </w:rPr>
              <w:t>10,857.00</w:t>
            </w:r>
          </w:p>
        </w:tc>
        <w:tc>
          <w:tcPr>
            <w:tcW w:w="1423" w:type="dxa"/>
            <w:vAlign w:val="top"/>
          </w:tcPr>
          <w:p>
            <w:pPr>
              <w:rPr>
                <w:rFonts w:ascii="Arial"/>
                <w:sz w:val="21"/>
              </w:rPr>
            </w:pPr>
            <w:r/>
          </w:p>
        </w:tc>
      </w:tr>
      <w:tr>
        <w:trPr>
          <w:trHeight w:val="339" w:hRule="atLeast"/>
        </w:trPr>
        <w:tc>
          <w:tcPr>
            <w:tcW w:w="3002" w:type="dxa"/>
            <w:vAlign w:val="top"/>
          </w:tcPr>
          <w:p>
            <w:pPr>
              <w:pStyle w:val="TableText"/>
              <w:ind w:left="104"/>
              <w:spacing w:before="82" w:line="219" w:lineRule="auto"/>
              <w:rPr>
                <w:sz w:val="19"/>
                <w:szCs w:val="19"/>
              </w:rPr>
            </w:pPr>
            <w:r>
              <w:rPr>
                <w:sz w:val="19"/>
                <w:szCs w:val="19"/>
              </w:rPr>
              <w:t>五、工会经费和职工教育经费</w:t>
            </w:r>
          </w:p>
        </w:tc>
        <w:tc>
          <w:tcPr>
            <w:tcW w:w="1468" w:type="dxa"/>
            <w:vAlign w:val="top"/>
          </w:tcPr>
          <w:p>
            <w:pPr>
              <w:rPr>
                <w:rFonts w:ascii="Arial"/>
                <w:sz w:val="21"/>
              </w:rPr>
            </w:pPr>
            <w:r/>
          </w:p>
        </w:tc>
        <w:tc>
          <w:tcPr>
            <w:tcW w:w="1289" w:type="dxa"/>
            <w:vAlign w:val="top"/>
          </w:tcPr>
          <w:p>
            <w:pPr>
              <w:rPr>
                <w:rFonts w:ascii="Arial"/>
                <w:sz w:val="21"/>
              </w:rPr>
            </w:pPr>
            <w:r/>
          </w:p>
        </w:tc>
        <w:tc>
          <w:tcPr>
            <w:tcW w:w="1418" w:type="dxa"/>
            <w:vAlign w:val="top"/>
          </w:tcPr>
          <w:p>
            <w:pPr>
              <w:rPr>
                <w:rFonts w:ascii="Arial"/>
                <w:sz w:val="21"/>
              </w:rPr>
            </w:pPr>
            <w:r/>
          </w:p>
        </w:tc>
        <w:tc>
          <w:tcPr>
            <w:tcW w:w="1423" w:type="dxa"/>
            <w:vAlign w:val="top"/>
          </w:tcPr>
          <w:p>
            <w:pPr>
              <w:rPr>
                <w:rFonts w:ascii="Arial"/>
                <w:sz w:val="21"/>
              </w:rPr>
            </w:pPr>
            <w:r/>
          </w:p>
        </w:tc>
      </w:tr>
      <w:tr>
        <w:trPr>
          <w:trHeight w:val="339" w:hRule="atLeast"/>
        </w:trPr>
        <w:tc>
          <w:tcPr>
            <w:tcW w:w="3002" w:type="dxa"/>
            <w:vAlign w:val="top"/>
          </w:tcPr>
          <w:p>
            <w:pPr>
              <w:pStyle w:val="TableText"/>
              <w:ind w:left="104"/>
              <w:spacing w:before="83" w:line="219" w:lineRule="auto"/>
              <w:rPr>
                <w:sz w:val="19"/>
                <w:szCs w:val="19"/>
              </w:rPr>
            </w:pPr>
            <w:r>
              <w:rPr>
                <w:sz w:val="19"/>
                <w:szCs w:val="19"/>
                <w:spacing w:val="1"/>
              </w:rPr>
              <w:t>六、非货币性福利</w:t>
            </w:r>
          </w:p>
        </w:tc>
        <w:tc>
          <w:tcPr>
            <w:tcW w:w="1468" w:type="dxa"/>
            <w:vAlign w:val="top"/>
          </w:tcPr>
          <w:p>
            <w:pPr>
              <w:rPr>
                <w:rFonts w:ascii="Arial"/>
                <w:sz w:val="21"/>
              </w:rPr>
            </w:pPr>
            <w:r/>
          </w:p>
        </w:tc>
        <w:tc>
          <w:tcPr>
            <w:tcW w:w="1289" w:type="dxa"/>
            <w:vAlign w:val="top"/>
          </w:tcPr>
          <w:p>
            <w:pPr>
              <w:rPr>
                <w:rFonts w:ascii="Arial"/>
                <w:sz w:val="21"/>
              </w:rPr>
            </w:pPr>
            <w:r/>
          </w:p>
        </w:tc>
        <w:tc>
          <w:tcPr>
            <w:tcW w:w="1418" w:type="dxa"/>
            <w:vAlign w:val="top"/>
          </w:tcPr>
          <w:p>
            <w:pPr>
              <w:rPr>
                <w:rFonts w:ascii="Arial"/>
                <w:sz w:val="21"/>
              </w:rPr>
            </w:pPr>
            <w:r/>
          </w:p>
        </w:tc>
        <w:tc>
          <w:tcPr>
            <w:tcW w:w="1423" w:type="dxa"/>
            <w:vAlign w:val="top"/>
          </w:tcPr>
          <w:p>
            <w:pPr>
              <w:rPr>
                <w:rFonts w:ascii="Arial"/>
                <w:sz w:val="21"/>
              </w:rPr>
            </w:pPr>
            <w:r/>
          </w:p>
        </w:tc>
      </w:tr>
      <w:tr>
        <w:trPr>
          <w:trHeight w:val="348" w:hRule="atLeast"/>
        </w:trPr>
        <w:tc>
          <w:tcPr>
            <w:tcW w:w="3002" w:type="dxa"/>
            <w:vAlign w:val="top"/>
          </w:tcPr>
          <w:p>
            <w:pPr>
              <w:pStyle w:val="TableText"/>
              <w:ind w:left="104"/>
              <w:spacing w:before="86" w:line="220" w:lineRule="auto"/>
              <w:rPr>
                <w:sz w:val="19"/>
                <w:szCs w:val="19"/>
              </w:rPr>
            </w:pPr>
            <w:r>
              <w:rPr>
                <w:sz w:val="19"/>
                <w:szCs w:val="19"/>
                <w:spacing w:val="-2"/>
              </w:rPr>
              <w:t>七、其他</w:t>
            </w:r>
          </w:p>
        </w:tc>
        <w:tc>
          <w:tcPr>
            <w:tcW w:w="1468" w:type="dxa"/>
            <w:vAlign w:val="top"/>
          </w:tcPr>
          <w:p>
            <w:pPr>
              <w:rPr>
                <w:rFonts w:ascii="Arial"/>
                <w:sz w:val="21"/>
              </w:rPr>
            </w:pPr>
            <w:r/>
          </w:p>
        </w:tc>
        <w:tc>
          <w:tcPr>
            <w:tcW w:w="1289" w:type="dxa"/>
            <w:vAlign w:val="top"/>
          </w:tcPr>
          <w:p>
            <w:pPr>
              <w:rPr>
                <w:rFonts w:ascii="Arial"/>
                <w:sz w:val="21"/>
              </w:rPr>
            </w:pPr>
            <w:r/>
          </w:p>
        </w:tc>
        <w:tc>
          <w:tcPr>
            <w:tcW w:w="1418" w:type="dxa"/>
            <w:vAlign w:val="top"/>
          </w:tcPr>
          <w:p>
            <w:pPr>
              <w:rPr>
                <w:rFonts w:ascii="Arial"/>
                <w:sz w:val="21"/>
              </w:rPr>
            </w:pPr>
            <w:r/>
          </w:p>
        </w:tc>
        <w:tc>
          <w:tcPr>
            <w:tcW w:w="1423" w:type="dxa"/>
            <w:vAlign w:val="top"/>
          </w:tcPr>
          <w:p>
            <w:pPr>
              <w:rPr>
                <w:rFonts w:ascii="Arial"/>
                <w:sz w:val="21"/>
              </w:rPr>
            </w:pPr>
            <w:r/>
          </w:p>
        </w:tc>
      </w:tr>
      <w:tr>
        <w:trPr>
          <w:trHeight w:val="344" w:hRule="atLeast"/>
        </w:trPr>
        <w:tc>
          <w:tcPr>
            <w:tcW w:w="3002" w:type="dxa"/>
            <w:vAlign w:val="top"/>
          </w:tcPr>
          <w:p>
            <w:pPr>
              <w:pStyle w:val="TableText"/>
              <w:ind w:left="1224"/>
              <w:spacing w:before="88" w:line="221" w:lineRule="auto"/>
              <w:rPr>
                <w:sz w:val="19"/>
                <w:szCs w:val="19"/>
              </w:rPr>
            </w:pPr>
            <w:r>
              <w:rPr>
                <w:sz w:val="19"/>
                <w:szCs w:val="19"/>
                <w:spacing w:val="-5"/>
              </w:rPr>
              <w:t>合</w:t>
            </w:r>
            <w:r>
              <w:rPr>
                <w:sz w:val="19"/>
                <w:szCs w:val="19"/>
                <w:spacing w:val="8"/>
              </w:rPr>
              <w:t xml:space="preserve"> </w:t>
            </w:r>
            <w:r>
              <w:rPr>
                <w:sz w:val="19"/>
                <w:szCs w:val="19"/>
                <w:spacing w:val="-5"/>
              </w:rPr>
              <w:t>计</w:t>
            </w:r>
          </w:p>
        </w:tc>
        <w:tc>
          <w:tcPr>
            <w:tcW w:w="1468" w:type="dxa"/>
            <w:vAlign w:val="top"/>
          </w:tcPr>
          <w:p>
            <w:pPr>
              <w:rPr>
                <w:rFonts w:ascii="Arial"/>
                <w:sz w:val="21"/>
              </w:rPr>
            </w:pPr>
            <w:r/>
          </w:p>
        </w:tc>
        <w:tc>
          <w:tcPr>
            <w:tcW w:w="1289" w:type="dxa"/>
            <w:vAlign w:val="top"/>
          </w:tcPr>
          <w:p>
            <w:pPr>
              <w:pStyle w:val="TableText"/>
              <w:ind w:left="275"/>
              <w:spacing w:before="114" w:line="183" w:lineRule="auto"/>
              <w:rPr>
                <w:sz w:val="19"/>
                <w:szCs w:val="19"/>
              </w:rPr>
            </w:pPr>
            <w:r>
              <w:rPr>
                <w:sz w:val="19"/>
                <w:szCs w:val="19"/>
                <w:spacing w:val="-1"/>
              </w:rPr>
              <w:t>259,694.05</w:t>
            </w:r>
          </w:p>
        </w:tc>
        <w:tc>
          <w:tcPr>
            <w:tcW w:w="1418" w:type="dxa"/>
            <w:vAlign w:val="top"/>
          </w:tcPr>
          <w:p>
            <w:pPr>
              <w:pStyle w:val="TableText"/>
              <w:ind w:left="396"/>
              <w:spacing w:before="114" w:line="183" w:lineRule="auto"/>
              <w:rPr>
                <w:sz w:val="19"/>
                <w:szCs w:val="19"/>
              </w:rPr>
            </w:pPr>
            <w:r>
              <w:rPr>
                <w:sz w:val="19"/>
                <w:szCs w:val="19"/>
                <w:spacing w:val="-1"/>
              </w:rPr>
              <w:t>259,694.05</w:t>
            </w:r>
          </w:p>
        </w:tc>
        <w:tc>
          <w:tcPr>
            <w:tcW w:w="1423" w:type="dxa"/>
            <w:vAlign w:val="top"/>
          </w:tcPr>
          <w:p>
            <w:pPr>
              <w:rPr>
                <w:rFonts w:ascii="Arial"/>
                <w:sz w:val="21"/>
              </w:rPr>
            </w:pPr>
            <w:r/>
          </w:p>
        </w:tc>
      </w:tr>
    </w:tbl>
    <w:p>
      <w:pPr>
        <w:ind w:left="1064"/>
        <w:spacing w:before="178" w:line="229" w:lineRule="auto"/>
        <w:rPr>
          <w:rFonts w:ascii="KaiTi" w:hAnsi="KaiTi" w:eastAsia="KaiTi" w:cs="KaiTi"/>
          <w:sz w:val="25"/>
          <w:szCs w:val="25"/>
        </w:rPr>
      </w:pPr>
      <w:r>
        <w:rPr>
          <w:rFonts w:ascii="KaiTi" w:hAnsi="KaiTi" w:eastAsia="KaiTi" w:cs="KaiTi"/>
          <w:sz w:val="25"/>
          <w:szCs w:val="25"/>
          <w:spacing w:val="-12"/>
          <w:w w:val="97"/>
        </w:rPr>
        <w:t>8、应交税金</w:t>
      </w:r>
    </w:p>
    <w:p>
      <w:pPr>
        <w:spacing w:line="22" w:lineRule="exact"/>
        <w:rPr/>
      </w:pPr>
      <w:r/>
    </w:p>
    <w:tbl>
      <w:tblPr>
        <w:tblStyle w:val="TableNormal"/>
        <w:tblW w:w="863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031"/>
        <w:gridCol w:w="1788"/>
        <w:gridCol w:w="1688"/>
        <w:gridCol w:w="2132"/>
      </w:tblGrid>
      <w:tr>
        <w:trPr>
          <w:trHeight w:val="312" w:hRule="atLeast"/>
        </w:trPr>
        <w:tc>
          <w:tcPr>
            <w:tcW w:w="3031" w:type="dxa"/>
            <w:vAlign w:val="top"/>
          </w:tcPr>
          <w:p>
            <w:pPr>
              <w:pStyle w:val="TableText"/>
              <w:ind w:left="1125"/>
              <w:spacing w:before="63" w:line="220" w:lineRule="auto"/>
              <w:rPr>
                <w:sz w:val="19"/>
                <w:szCs w:val="19"/>
              </w:rPr>
            </w:pPr>
            <w:r>
              <w:rPr>
                <w:sz w:val="19"/>
                <w:szCs w:val="19"/>
                <w:spacing w:val="9"/>
              </w:rPr>
              <w:t>税费项目</w:t>
            </w:r>
          </w:p>
        </w:tc>
        <w:tc>
          <w:tcPr>
            <w:tcW w:w="1788" w:type="dxa"/>
            <w:vAlign w:val="top"/>
          </w:tcPr>
          <w:p>
            <w:pPr>
              <w:pStyle w:val="TableText"/>
              <w:ind w:left="363"/>
              <w:spacing w:before="62" w:line="219" w:lineRule="auto"/>
              <w:rPr>
                <w:sz w:val="19"/>
                <w:szCs w:val="19"/>
              </w:rPr>
            </w:pPr>
            <w:r>
              <w:rPr>
                <w:sz w:val="19"/>
                <w:szCs w:val="19"/>
                <w:spacing w:val="-2"/>
              </w:rPr>
              <w:t>年初账面余额</w:t>
            </w:r>
          </w:p>
        </w:tc>
        <w:tc>
          <w:tcPr>
            <w:tcW w:w="1688" w:type="dxa"/>
            <w:vAlign w:val="top"/>
          </w:tcPr>
          <w:p>
            <w:pPr>
              <w:pStyle w:val="TableText"/>
              <w:ind w:left="315"/>
              <w:spacing w:before="62" w:line="219" w:lineRule="auto"/>
              <w:rPr>
                <w:sz w:val="19"/>
                <w:szCs w:val="19"/>
              </w:rPr>
            </w:pPr>
            <w:r>
              <w:rPr>
                <w:sz w:val="19"/>
                <w:szCs w:val="19"/>
                <w:spacing w:val="-2"/>
              </w:rPr>
              <w:t>年末账面余额</w:t>
            </w:r>
          </w:p>
        </w:tc>
        <w:tc>
          <w:tcPr>
            <w:tcW w:w="2132" w:type="dxa"/>
            <w:vAlign w:val="top"/>
          </w:tcPr>
          <w:p>
            <w:pPr>
              <w:pStyle w:val="TableText"/>
              <w:ind w:left="707"/>
              <w:spacing w:before="62" w:line="219" w:lineRule="auto"/>
              <w:rPr>
                <w:sz w:val="19"/>
                <w:szCs w:val="19"/>
              </w:rPr>
            </w:pPr>
            <w:r>
              <w:rPr>
                <w:sz w:val="19"/>
                <w:szCs w:val="19"/>
                <w:spacing w:val="-2"/>
              </w:rPr>
              <w:t>适用税率</w:t>
            </w:r>
          </w:p>
        </w:tc>
      </w:tr>
      <w:tr>
        <w:trPr>
          <w:trHeight w:val="306" w:hRule="atLeast"/>
        </w:trPr>
        <w:tc>
          <w:tcPr>
            <w:tcW w:w="3031" w:type="dxa"/>
            <w:vAlign w:val="top"/>
          </w:tcPr>
          <w:p>
            <w:pPr>
              <w:pStyle w:val="TableText"/>
              <w:ind w:left="114"/>
              <w:spacing w:before="60" w:line="219" w:lineRule="auto"/>
              <w:rPr>
                <w:sz w:val="19"/>
                <w:szCs w:val="19"/>
              </w:rPr>
            </w:pPr>
            <w:r>
              <w:rPr>
                <w:sz w:val="19"/>
                <w:szCs w:val="19"/>
              </w:rPr>
              <w:t>10.代扣代缴个人所得税</w:t>
            </w:r>
          </w:p>
        </w:tc>
        <w:tc>
          <w:tcPr>
            <w:tcW w:w="1788" w:type="dxa"/>
            <w:vAlign w:val="top"/>
          </w:tcPr>
          <w:p>
            <w:pPr>
              <w:pStyle w:val="TableText"/>
              <w:ind w:left="953"/>
              <w:spacing w:before="86" w:line="184" w:lineRule="auto"/>
              <w:rPr>
                <w:sz w:val="19"/>
                <w:szCs w:val="19"/>
              </w:rPr>
            </w:pPr>
            <w:r>
              <w:rPr>
                <w:sz w:val="19"/>
                <w:szCs w:val="19"/>
                <w:spacing w:val="-3"/>
              </w:rPr>
              <w:t>1,017.75</w:t>
            </w:r>
          </w:p>
        </w:tc>
        <w:tc>
          <w:tcPr>
            <w:tcW w:w="1688" w:type="dxa"/>
            <w:vAlign w:val="top"/>
          </w:tcPr>
          <w:p>
            <w:pPr>
              <w:pStyle w:val="TableText"/>
              <w:ind w:left="1056"/>
              <w:spacing w:before="109" w:line="181" w:lineRule="auto"/>
              <w:rPr>
                <w:sz w:val="19"/>
                <w:szCs w:val="19"/>
              </w:rPr>
            </w:pPr>
            <w:r>
              <w:rPr>
                <w:sz w:val="19"/>
                <w:szCs w:val="19"/>
                <w:spacing w:val="-2"/>
              </w:rPr>
              <w:t>729.50</w:t>
            </w:r>
          </w:p>
        </w:tc>
        <w:tc>
          <w:tcPr>
            <w:tcW w:w="2132" w:type="dxa"/>
            <w:vAlign w:val="top"/>
          </w:tcPr>
          <w:p>
            <w:pPr>
              <w:pStyle w:val="TableText"/>
              <w:ind w:left="1927"/>
              <w:spacing w:before="159" w:line="41" w:lineRule="exact"/>
              <w:rPr>
                <w:sz w:val="6"/>
                <w:szCs w:val="6"/>
              </w:rPr>
            </w:pPr>
            <w:r>
              <w:rPr>
                <w:sz w:val="6"/>
                <w:szCs w:val="6"/>
                <w:spacing w:val="-1"/>
                <w:position w:val="-1"/>
              </w:rPr>
              <w:t>——</w:t>
            </w:r>
          </w:p>
        </w:tc>
      </w:tr>
      <w:tr>
        <w:trPr>
          <w:trHeight w:val="321" w:hRule="atLeast"/>
        </w:trPr>
        <w:tc>
          <w:tcPr>
            <w:tcW w:w="3031" w:type="dxa"/>
            <w:vAlign w:val="top"/>
          </w:tcPr>
          <w:p>
            <w:pPr>
              <w:pStyle w:val="TableText"/>
              <w:ind w:left="1224"/>
              <w:spacing w:before="75" w:line="221" w:lineRule="auto"/>
              <w:rPr>
                <w:sz w:val="19"/>
                <w:szCs w:val="19"/>
              </w:rPr>
            </w:pPr>
            <w:r>
              <w:rPr>
                <w:sz w:val="19"/>
                <w:szCs w:val="19"/>
                <w:spacing w:val="-5"/>
              </w:rPr>
              <w:t>合</w:t>
            </w:r>
            <w:r>
              <w:rPr>
                <w:sz w:val="19"/>
                <w:szCs w:val="19"/>
                <w:spacing w:val="7"/>
              </w:rPr>
              <w:t xml:space="preserve">  </w:t>
            </w:r>
            <w:r>
              <w:rPr>
                <w:sz w:val="19"/>
                <w:szCs w:val="19"/>
                <w:spacing w:val="-5"/>
              </w:rPr>
              <w:t>计</w:t>
            </w:r>
          </w:p>
        </w:tc>
        <w:tc>
          <w:tcPr>
            <w:tcW w:w="1788" w:type="dxa"/>
            <w:vAlign w:val="top"/>
          </w:tcPr>
          <w:p>
            <w:pPr>
              <w:pStyle w:val="TableText"/>
              <w:ind w:left="953"/>
              <w:spacing w:before="100" w:line="184" w:lineRule="auto"/>
              <w:rPr>
                <w:sz w:val="19"/>
                <w:szCs w:val="19"/>
              </w:rPr>
            </w:pPr>
            <w:r>
              <w:rPr>
                <w:sz w:val="19"/>
                <w:szCs w:val="19"/>
                <w:spacing w:val="-3"/>
              </w:rPr>
              <w:t>1,017.75</w:t>
            </w:r>
          </w:p>
        </w:tc>
        <w:tc>
          <w:tcPr>
            <w:tcW w:w="1688" w:type="dxa"/>
            <w:vAlign w:val="top"/>
          </w:tcPr>
          <w:p>
            <w:pPr>
              <w:pStyle w:val="TableText"/>
              <w:ind w:left="1056"/>
              <w:spacing w:before="123" w:line="182" w:lineRule="auto"/>
              <w:rPr>
                <w:sz w:val="19"/>
                <w:szCs w:val="19"/>
              </w:rPr>
            </w:pPr>
            <w:r>
              <w:rPr>
                <w:sz w:val="19"/>
                <w:szCs w:val="19"/>
                <w:spacing w:val="-2"/>
              </w:rPr>
              <w:t>729.50</w:t>
            </w:r>
          </w:p>
        </w:tc>
        <w:tc>
          <w:tcPr>
            <w:tcW w:w="2132" w:type="dxa"/>
            <w:vAlign w:val="top"/>
          </w:tcPr>
          <w:p>
            <w:pPr>
              <w:rPr>
                <w:rFonts w:ascii="Arial"/>
                <w:sz w:val="21"/>
              </w:rPr>
            </w:pPr>
            <w:r/>
          </w:p>
        </w:tc>
      </w:tr>
    </w:tbl>
    <w:p>
      <w:pPr>
        <w:ind w:left="684"/>
        <w:spacing w:before="204" w:line="219" w:lineRule="auto"/>
        <w:rPr>
          <w:rFonts w:ascii="SimSun" w:hAnsi="SimSun" w:eastAsia="SimSun" w:cs="SimSun"/>
          <w:sz w:val="23"/>
          <w:szCs w:val="23"/>
        </w:rPr>
      </w:pPr>
      <w:r>
        <w:rPr>
          <w:rFonts w:ascii="SimSun" w:hAnsi="SimSun" w:eastAsia="SimSun" w:cs="SimSun"/>
          <w:sz w:val="23"/>
          <w:szCs w:val="23"/>
          <w:spacing w:val="-2"/>
        </w:rPr>
        <w:t>9、净资产</w:t>
      </w:r>
    </w:p>
    <w:p>
      <w:pPr>
        <w:spacing w:line="23" w:lineRule="exact"/>
        <w:rPr/>
      </w:pPr>
      <w:r/>
    </w:p>
    <w:tbl>
      <w:tblPr>
        <w:tblStyle w:val="TableNormal"/>
        <w:tblW w:w="8580" w:type="dxa"/>
        <w:tblInd w:w="7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743"/>
        <w:gridCol w:w="1758"/>
        <w:gridCol w:w="1688"/>
        <w:gridCol w:w="1658"/>
        <w:gridCol w:w="1733"/>
      </w:tblGrid>
      <w:tr>
        <w:trPr>
          <w:trHeight w:val="333" w:hRule="atLeast"/>
        </w:trPr>
        <w:tc>
          <w:tcPr>
            <w:tcW w:w="1743" w:type="dxa"/>
            <w:vAlign w:val="top"/>
          </w:tcPr>
          <w:p>
            <w:pPr>
              <w:pStyle w:val="TableText"/>
              <w:ind w:left="575"/>
              <w:spacing w:before="73" w:line="220" w:lineRule="auto"/>
              <w:rPr>
                <w:sz w:val="19"/>
                <w:szCs w:val="19"/>
              </w:rPr>
            </w:pPr>
            <w:r>
              <w:rPr>
                <w:sz w:val="19"/>
                <w:szCs w:val="19"/>
                <w:spacing w:val="-4"/>
              </w:rPr>
              <w:t>项   目</w:t>
            </w:r>
          </w:p>
        </w:tc>
        <w:tc>
          <w:tcPr>
            <w:tcW w:w="1758" w:type="dxa"/>
            <w:vAlign w:val="top"/>
          </w:tcPr>
          <w:p>
            <w:pPr>
              <w:pStyle w:val="TableText"/>
              <w:ind w:left="612"/>
              <w:spacing w:before="72" w:line="219" w:lineRule="auto"/>
              <w:rPr>
                <w:sz w:val="19"/>
                <w:szCs w:val="19"/>
              </w:rPr>
            </w:pPr>
            <w:r>
              <w:rPr>
                <w:sz w:val="19"/>
                <w:szCs w:val="19"/>
                <w:spacing w:val="-2"/>
              </w:rPr>
              <w:t>年初数</w:t>
            </w:r>
          </w:p>
        </w:tc>
        <w:tc>
          <w:tcPr>
            <w:tcW w:w="1688" w:type="dxa"/>
            <w:vAlign w:val="top"/>
          </w:tcPr>
          <w:p>
            <w:pPr>
              <w:pStyle w:val="TableText"/>
              <w:ind w:left="494"/>
              <w:spacing w:before="71" w:line="219" w:lineRule="auto"/>
              <w:rPr>
                <w:sz w:val="19"/>
                <w:szCs w:val="19"/>
              </w:rPr>
            </w:pPr>
            <w:r>
              <w:rPr>
                <w:sz w:val="19"/>
                <w:szCs w:val="19"/>
                <w:spacing w:val="3"/>
              </w:rPr>
              <w:t>本年增加</w:t>
            </w:r>
          </w:p>
        </w:tc>
        <w:tc>
          <w:tcPr>
            <w:tcW w:w="1658" w:type="dxa"/>
            <w:vAlign w:val="top"/>
          </w:tcPr>
          <w:p>
            <w:pPr>
              <w:pStyle w:val="TableText"/>
              <w:ind w:left="475"/>
              <w:spacing w:before="71" w:line="219" w:lineRule="auto"/>
              <w:rPr>
                <w:sz w:val="19"/>
                <w:szCs w:val="19"/>
              </w:rPr>
            </w:pPr>
            <w:r>
              <w:rPr>
                <w:sz w:val="19"/>
                <w:szCs w:val="19"/>
                <w:spacing w:val="4"/>
              </w:rPr>
              <w:t>本年减少</w:t>
            </w:r>
          </w:p>
        </w:tc>
        <w:tc>
          <w:tcPr>
            <w:tcW w:w="1733" w:type="dxa"/>
            <w:vAlign w:val="top"/>
          </w:tcPr>
          <w:p>
            <w:pPr>
              <w:pStyle w:val="TableText"/>
              <w:ind w:left="597"/>
              <w:spacing w:before="72" w:line="219" w:lineRule="auto"/>
              <w:rPr>
                <w:sz w:val="19"/>
                <w:szCs w:val="19"/>
              </w:rPr>
            </w:pPr>
            <w:r>
              <w:rPr>
                <w:sz w:val="19"/>
                <w:szCs w:val="19"/>
                <w:spacing w:val="-2"/>
              </w:rPr>
              <w:t>年末数</w:t>
            </w:r>
          </w:p>
        </w:tc>
      </w:tr>
      <w:tr>
        <w:trPr>
          <w:trHeight w:val="347" w:hRule="atLeast"/>
        </w:trPr>
        <w:tc>
          <w:tcPr>
            <w:tcW w:w="1743" w:type="dxa"/>
            <w:vAlign w:val="top"/>
          </w:tcPr>
          <w:p>
            <w:pPr>
              <w:pStyle w:val="TableText"/>
              <w:ind w:left="145"/>
              <w:spacing w:before="79" w:line="219" w:lineRule="auto"/>
              <w:rPr>
                <w:sz w:val="19"/>
                <w:szCs w:val="19"/>
              </w:rPr>
            </w:pPr>
            <w:r>
              <w:rPr>
                <w:sz w:val="19"/>
                <w:szCs w:val="19"/>
                <w:spacing w:val="2"/>
              </w:rPr>
              <w:t>1、限定性净资产</w:t>
            </w:r>
          </w:p>
        </w:tc>
        <w:tc>
          <w:tcPr>
            <w:tcW w:w="1758" w:type="dxa"/>
            <w:vAlign w:val="top"/>
          </w:tcPr>
          <w:p>
            <w:pPr>
              <w:pStyle w:val="TableText"/>
              <w:ind w:left="542"/>
              <w:spacing w:before="105" w:line="184" w:lineRule="auto"/>
              <w:rPr>
                <w:sz w:val="19"/>
                <w:szCs w:val="19"/>
              </w:rPr>
            </w:pPr>
            <w:r>
              <w:rPr>
                <w:sz w:val="19"/>
                <w:szCs w:val="19"/>
                <w:spacing w:val="-1"/>
              </w:rPr>
              <w:t>9,763,751.02</w:t>
            </w:r>
          </w:p>
        </w:tc>
        <w:tc>
          <w:tcPr>
            <w:tcW w:w="1688" w:type="dxa"/>
            <w:vAlign w:val="top"/>
          </w:tcPr>
          <w:p>
            <w:pPr>
              <w:pStyle w:val="TableText"/>
              <w:ind w:left="453"/>
              <w:spacing w:before="105" w:line="184" w:lineRule="auto"/>
              <w:rPr>
                <w:sz w:val="19"/>
                <w:szCs w:val="19"/>
              </w:rPr>
            </w:pPr>
            <w:r>
              <w:rPr>
                <w:sz w:val="19"/>
                <w:szCs w:val="19"/>
                <w:spacing w:val="-1"/>
              </w:rPr>
              <w:t>8,122,276.47</w:t>
            </w:r>
          </w:p>
        </w:tc>
        <w:tc>
          <w:tcPr>
            <w:tcW w:w="1658" w:type="dxa"/>
            <w:vAlign w:val="top"/>
          </w:tcPr>
          <w:p>
            <w:pPr>
              <w:rPr>
                <w:rFonts w:ascii="Arial"/>
                <w:sz w:val="21"/>
              </w:rPr>
            </w:pPr>
            <w:r/>
          </w:p>
        </w:tc>
        <w:tc>
          <w:tcPr>
            <w:tcW w:w="1733" w:type="dxa"/>
            <w:vAlign w:val="top"/>
          </w:tcPr>
          <w:p>
            <w:pPr>
              <w:pStyle w:val="TableText"/>
              <w:ind w:left="408"/>
              <w:spacing w:before="105" w:line="184" w:lineRule="auto"/>
              <w:rPr>
                <w:sz w:val="19"/>
                <w:szCs w:val="19"/>
              </w:rPr>
            </w:pPr>
            <w:r>
              <w:rPr>
                <w:sz w:val="19"/>
                <w:szCs w:val="19"/>
                <w:spacing w:val="-2"/>
              </w:rPr>
              <w:t>17,886,027.49</w:t>
            </w:r>
          </w:p>
        </w:tc>
      </w:tr>
      <w:tr>
        <w:trPr>
          <w:trHeight w:val="337" w:hRule="atLeast"/>
        </w:trPr>
        <w:tc>
          <w:tcPr>
            <w:tcW w:w="1743" w:type="dxa"/>
            <w:vAlign w:val="top"/>
          </w:tcPr>
          <w:p>
            <w:pPr>
              <w:pStyle w:val="TableText"/>
              <w:ind w:left="54"/>
              <w:spacing w:before="82" w:line="219" w:lineRule="auto"/>
              <w:rPr>
                <w:sz w:val="19"/>
                <w:szCs w:val="19"/>
              </w:rPr>
            </w:pPr>
            <w:r>
              <w:rPr>
                <w:sz w:val="19"/>
                <w:szCs w:val="19"/>
                <w:spacing w:val="-1"/>
              </w:rPr>
              <w:t>2、非限定性净资产</w:t>
            </w:r>
          </w:p>
        </w:tc>
        <w:tc>
          <w:tcPr>
            <w:tcW w:w="1758" w:type="dxa"/>
            <w:vAlign w:val="top"/>
          </w:tcPr>
          <w:p>
            <w:pPr>
              <w:pStyle w:val="TableText"/>
              <w:ind w:left="441"/>
              <w:spacing w:before="109" w:line="183" w:lineRule="auto"/>
              <w:rPr>
                <w:sz w:val="19"/>
                <w:szCs w:val="19"/>
              </w:rPr>
            </w:pPr>
            <w:r>
              <w:rPr>
                <w:sz w:val="19"/>
                <w:szCs w:val="19"/>
                <w:spacing w:val="-1"/>
              </w:rPr>
              <w:t>39,976,649.58</w:t>
            </w:r>
          </w:p>
        </w:tc>
        <w:tc>
          <w:tcPr>
            <w:tcW w:w="1688" w:type="dxa"/>
            <w:vAlign w:val="top"/>
          </w:tcPr>
          <w:p>
            <w:pPr>
              <w:pStyle w:val="TableText"/>
              <w:ind w:left="453"/>
              <w:spacing w:before="108" w:line="184" w:lineRule="auto"/>
              <w:rPr>
                <w:sz w:val="19"/>
                <w:szCs w:val="19"/>
              </w:rPr>
            </w:pPr>
            <w:r>
              <w:rPr>
                <w:sz w:val="19"/>
                <w:szCs w:val="19"/>
                <w:spacing w:val="-2"/>
              </w:rPr>
              <w:t>1,422,148.10</w:t>
            </w:r>
          </w:p>
        </w:tc>
        <w:tc>
          <w:tcPr>
            <w:tcW w:w="1658" w:type="dxa"/>
            <w:vAlign w:val="top"/>
          </w:tcPr>
          <w:p>
            <w:pPr>
              <w:rPr>
                <w:rFonts w:ascii="Arial"/>
                <w:sz w:val="21"/>
              </w:rPr>
            </w:pPr>
            <w:r/>
          </w:p>
        </w:tc>
        <w:tc>
          <w:tcPr>
            <w:tcW w:w="1733" w:type="dxa"/>
            <w:vAlign w:val="top"/>
          </w:tcPr>
          <w:p>
            <w:pPr>
              <w:pStyle w:val="TableText"/>
              <w:ind w:left="408"/>
              <w:spacing w:before="108" w:line="184" w:lineRule="auto"/>
              <w:rPr>
                <w:sz w:val="19"/>
                <w:szCs w:val="19"/>
              </w:rPr>
            </w:pPr>
            <w:r>
              <w:rPr>
                <w:sz w:val="19"/>
                <w:szCs w:val="19"/>
                <w:spacing w:val="-1"/>
              </w:rPr>
              <w:t>41,398,797.68</w:t>
            </w:r>
          </w:p>
        </w:tc>
      </w:tr>
      <w:tr>
        <w:trPr>
          <w:trHeight w:val="342" w:hRule="atLeast"/>
        </w:trPr>
        <w:tc>
          <w:tcPr>
            <w:tcW w:w="1743" w:type="dxa"/>
            <w:vAlign w:val="top"/>
          </w:tcPr>
          <w:p>
            <w:pPr>
              <w:pStyle w:val="TableText"/>
              <w:ind w:left="585"/>
              <w:spacing w:before="86" w:line="221" w:lineRule="auto"/>
              <w:rPr>
                <w:sz w:val="19"/>
                <w:szCs w:val="19"/>
              </w:rPr>
            </w:pPr>
            <w:r>
              <w:rPr>
                <w:sz w:val="19"/>
                <w:szCs w:val="19"/>
                <w:spacing w:val="-5"/>
              </w:rPr>
              <w:t>合</w:t>
            </w:r>
            <w:r>
              <w:rPr>
                <w:sz w:val="19"/>
                <w:szCs w:val="19"/>
                <w:spacing w:val="7"/>
              </w:rPr>
              <w:t xml:space="preserve">  </w:t>
            </w:r>
            <w:r>
              <w:rPr>
                <w:sz w:val="19"/>
                <w:szCs w:val="19"/>
                <w:spacing w:val="-5"/>
              </w:rPr>
              <w:t>计</w:t>
            </w:r>
          </w:p>
        </w:tc>
        <w:tc>
          <w:tcPr>
            <w:tcW w:w="1758" w:type="dxa"/>
            <w:vAlign w:val="top"/>
          </w:tcPr>
          <w:p>
            <w:pPr>
              <w:pStyle w:val="TableText"/>
              <w:ind w:left="441"/>
              <w:spacing w:before="112" w:line="183" w:lineRule="auto"/>
              <w:rPr>
                <w:sz w:val="19"/>
                <w:szCs w:val="19"/>
              </w:rPr>
            </w:pPr>
            <w:r>
              <w:rPr>
                <w:sz w:val="19"/>
                <w:szCs w:val="19"/>
                <w:spacing w:val="-1"/>
              </w:rPr>
              <w:t>49,740,400.60</w:t>
            </w:r>
          </w:p>
        </w:tc>
        <w:tc>
          <w:tcPr>
            <w:tcW w:w="1688" w:type="dxa"/>
            <w:vAlign w:val="top"/>
          </w:tcPr>
          <w:p>
            <w:pPr>
              <w:pStyle w:val="TableText"/>
              <w:ind w:left="453"/>
              <w:spacing w:before="112" w:line="183" w:lineRule="auto"/>
              <w:rPr>
                <w:sz w:val="19"/>
                <w:szCs w:val="19"/>
              </w:rPr>
            </w:pPr>
            <w:r>
              <w:rPr>
                <w:sz w:val="19"/>
                <w:szCs w:val="19"/>
                <w:spacing w:val="-1"/>
              </w:rPr>
              <w:t>9,544,424.57</w:t>
            </w:r>
          </w:p>
        </w:tc>
        <w:tc>
          <w:tcPr>
            <w:tcW w:w="1658" w:type="dxa"/>
            <w:vAlign w:val="top"/>
          </w:tcPr>
          <w:p>
            <w:pPr>
              <w:ind w:left="1506"/>
              <w:spacing w:line="216" w:lineRule="exact"/>
              <w:tabs>
                <w:tab w:val="left" w:pos="1561"/>
              </w:tabs>
              <w:rPr>
                <w:rFonts w:ascii="Arial"/>
                <w:sz w:val="21"/>
              </w:rPr>
            </w:pPr>
            <w:r>
              <w:rPr>
                <w:rFonts w:ascii="Arial" w:hAnsi="Arial" w:eastAsia="Arial" w:cs="Arial"/>
                <w:sz w:val="21"/>
                <w:szCs w:val="21"/>
                <w:u w:val="single" w:color="auto"/>
                <w:position w:val="-1"/>
              </w:rPr>
              <w:tab/>
            </w:r>
          </w:p>
        </w:tc>
        <w:tc>
          <w:tcPr>
            <w:tcW w:w="1733" w:type="dxa"/>
            <w:vAlign w:val="top"/>
          </w:tcPr>
          <w:p>
            <w:pPr>
              <w:pStyle w:val="TableText"/>
              <w:ind w:left="408"/>
              <w:spacing w:before="111" w:line="184" w:lineRule="auto"/>
              <w:rPr>
                <w:sz w:val="19"/>
                <w:szCs w:val="19"/>
              </w:rPr>
            </w:pPr>
            <w:r>
              <w:rPr>
                <w:sz w:val="19"/>
                <w:szCs w:val="19"/>
                <w:spacing w:val="-1"/>
              </w:rPr>
              <w:t>59,284,825.17</w:t>
            </w:r>
          </w:p>
        </w:tc>
      </w:tr>
    </w:tbl>
    <w:p>
      <w:pPr>
        <w:ind w:left="585"/>
        <w:spacing w:before="179" w:line="223" w:lineRule="auto"/>
        <w:rPr>
          <w:rFonts w:ascii="KaiTi" w:hAnsi="KaiTi" w:eastAsia="KaiTi" w:cs="KaiTi"/>
          <w:sz w:val="25"/>
          <w:szCs w:val="25"/>
        </w:rPr>
      </w:pPr>
      <w:r>
        <w:rPr>
          <w:rFonts w:ascii="KaiTi" w:hAnsi="KaiTi" w:eastAsia="KaiTi" w:cs="KaiTi"/>
          <w:sz w:val="25"/>
          <w:szCs w:val="25"/>
          <w:spacing w:val="-13"/>
        </w:rPr>
        <w:t>净资产比上年增加的主要原因：系捐赠收入减去支出后结余所致。</w:t>
      </w:r>
    </w:p>
    <w:p>
      <w:pPr>
        <w:spacing w:line="223" w:lineRule="auto"/>
        <w:sectPr>
          <w:pgSz w:w="11900" w:h="16890"/>
          <w:pgMar w:top="400" w:right="1784" w:bottom="400" w:left="1445" w:header="0" w:footer="0" w:gutter="0"/>
        </w:sectPr>
        <w:rPr>
          <w:rFonts w:ascii="KaiTi" w:hAnsi="KaiTi" w:eastAsia="KaiTi" w:cs="KaiTi"/>
          <w:sz w:val="25"/>
          <w:szCs w:val="25"/>
        </w:rPr>
      </w:pPr>
    </w:p>
    <w:p>
      <w:pPr>
        <w:spacing w:line="16877" w:lineRule="exact"/>
        <w:rPr/>
      </w:pPr>
      <w:r>
        <w:rPr>
          <w:position w:val="-337"/>
        </w:rPr>
        <w:drawing>
          <wp:inline distT="0" distB="0" distL="0" distR="0">
            <wp:extent cx="7556500" cy="10717048"/>
            <wp:effectExtent l="0" t="0" r="0" b="0"/>
            <wp:docPr id="50" name="IM 50"/>
            <wp:cNvGraphicFramePr/>
            <a:graphic>
              <a:graphicData uri="http://schemas.openxmlformats.org/drawingml/2006/picture">
                <pic:pic>
                  <pic:nvPicPr>
                    <pic:cNvPr id="50" name="IM 50"/>
                    <pic:cNvPicPr/>
                  </pic:nvPicPr>
                  <pic:blipFill>
                    <a:blip r:embed="rId23"/>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1" w:lineRule="auto"/>
        <w:rPr/>
      </w:pPr>
      <w:r/>
    </w:p>
    <w:p>
      <w:pPr>
        <w:pStyle w:val="BodyText"/>
        <w:spacing w:line="272" w:lineRule="auto"/>
        <w:rPr/>
      </w:pPr>
      <w:r/>
    </w:p>
    <w:p>
      <w:pPr>
        <w:pStyle w:val="BodyText"/>
        <w:spacing w:line="272" w:lineRule="auto"/>
        <w:rPr/>
      </w:pPr>
      <w:r/>
    </w:p>
    <w:p>
      <w:pPr>
        <w:pStyle w:val="BodyText"/>
        <w:spacing w:line="272" w:lineRule="auto"/>
        <w:rPr/>
      </w:pPr>
      <w:r/>
    </w:p>
    <w:p>
      <w:pPr>
        <w:ind w:left="658"/>
        <w:spacing w:before="81" w:line="227" w:lineRule="auto"/>
        <w:outlineLvl w:val="0"/>
        <w:rPr>
          <w:rFonts w:ascii="KaiTi" w:hAnsi="KaiTi" w:eastAsia="KaiTi" w:cs="KaiTi"/>
          <w:sz w:val="25"/>
          <w:szCs w:val="25"/>
        </w:rPr>
      </w:pPr>
      <w:r>
        <w:rPr>
          <w:rFonts w:ascii="KaiTi" w:hAnsi="KaiTi" w:eastAsia="KaiTi" w:cs="KaiTi"/>
          <w:sz w:val="25"/>
          <w:szCs w:val="25"/>
          <w:b/>
          <w:bCs/>
          <w:spacing w:val="-16"/>
        </w:rPr>
        <w:t>10、大额捐赠收入</w:t>
      </w:r>
    </w:p>
    <w:p>
      <w:pPr>
        <w:spacing w:line="22" w:lineRule="exact"/>
        <w:rPr/>
      </w:pPr>
      <w:r/>
    </w:p>
    <w:tbl>
      <w:tblPr>
        <w:tblStyle w:val="TableNormal"/>
        <w:tblW w:w="85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983"/>
        <w:gridCol w:w="1088"/>
        <w:gridCol w:w="1099"/>
        <w:gridCol w:w="1099"/>
        <w:gridCol w:w="1089"/>
        <w:gridCol w:w="1098"/>
        <w:gridCol w:w="1094"/>
      </w:tblGrid>
      <w:tr>
        <w:trPr>
          <w:trHeight w:val="345" w:hRule="atLeast"/>
        </w:trPr>
        <w:tc>
          <w:tcPr>
            <w:tcW w:w="1983" w:type="dxa"/>
            <w:vAlign w:val="top"/>
            <w:vMerge w:val="restart"/>
            <w:tcBorders>
              <w:bottom w:val="nil"/>
            </w:tcBorders>
          </w:tcPr>
          <w:p>
            <w:pPr>
              <w:pStyle w:val="TableText"/>
              <w:ind w:left="715"/>
              <w:spacing w:before="271" w:line="219" w:lineRule="auto"/>
              <w:rPr>
                <w:sz w:val="15"/>
                <w:szCs w:val="15"/>
              </w:rPr>
            </w:pPr>
            <w:r>
              <w:rPr>
                <w:sz w:val="15"/>
                <w:szCs w:val="15"/>
                <w:spacing w:val="-4"/>
              </w:rPr>
              <w:t>捐</w:t>
            </w:r>
            <w:r>
              <w:rPr>
                <w:sz w:val="15"/>
                <w:szCs w:val="15"/>
                <w:spacing w:val="-18"/>
              </w:rPr>
              <w:t xml:space="preserve"> </w:t>
            </w:r>
            <w:r>
              <w:rPr>
                <w:sz w:val="15"/>
                <w:szCs w:val="15"/>
                <w:spacing w:val="-4"/>
              </w:rPr>
              <w:t>赠</w:t>
            </w:r>
            <w:r>
              <w:rPr>
                <w:sz w:val="15"/>
                <w:szCs w:val="15"/>
                <w:spacing w:val="-18"/>
              </w:rPr>
              <w:t xml:space="preserve"> </w:t>
            </w:r>
            <w:r>
              <w:rPr>
                <w:sz w:val="15"/>
                <w:szCs w:val="15"/>
                <w:spacing w:val="-4"/>
              </w:rPr>
              <w:t>人</w:t>
            </w:r>
          </w:p>
        </w:tc>
        <w:tc>
          <w:tcPr>
            <w:tcW w:w="3286" w:type="dxa"/>
            <w:vAlign w:val="top"/>
            <w:gridSpan w:val="3"/>
          </w:tcPr>
          <w:p>
            <w:pPr>
              <w:pStyle w:val="TableText"/>
              <w:ind w:left="1202"/>
              <w:spacing w:before="100" w:line="219" w:lineRule="auto"/>
              <w:rPr>
                <w:sz w:val="15"/>
                <w:szCs w:val="15"/>
              </w:rPr>
            </w:pPr>
            <w:r>
              <w:rPr>
                <w:sz w:val="15"/>
                <w:szCs w:val="15"/>
                <w:spacing w:val="28"/>
              </w:rPr>
              <w:t>本年发生额</w:t>
            </w:r>
          </w:p>
        </w:tc>
        <w:tc>
          <w:tcPr>
            <w:tcW w:w="3281" w:type="dxa"/>
            <w:vAlign w:val="top"/>
            <w:gridSpan w:val="3"/>
          </w:tcPr>
          <w:p>
            <w:pPr>
              <w:pStyle w:val="TableText"/>
              <w:ind w:left="1186"/>
              <w:spacing w:before="101" w:line="219" w:lineRule="auto"/>
              <w:rPr>
                <w:sz w:val="15"/>
                <w:szCs w:val="15"/>
              </w:rPr>
            </w:pPr>
            <w:r>
              <w:rPr>
                <w:sz w:val="15"/>
                <w:szCs w:val="15"/>
                <w:spacing w:val="-2"/>
              </w:rPr>
              <w:t>上年发生额</w:t>
            </w:r>
          </w:p>
        </w:tc>
      </w:tr>
      <w:tr>
        <w:trPr>
          <w:trHeight w:val="339" w:hRule="atLeast"/>
        </w:trPr>
        <w:tc>
          <w:tcPr>
            <w:tcW w:w="1983" w:type="dxa"/>
            <w:vAlign w:val="top"/>
            <w:vMerge w:val="continue"/>
            <w:tcBorders>
              <w:top w:val="nil"/>
            </w:tcBorders>
          </w:tcPr>
          <w:p>
            <w:pPr>
              <w:rPr>
                <w:rFonts w:ascii="Arial"/>
                <w:sz w:val="21"/>
              </w:rPr>
            </w:pPr>
            <w:r/>
          </w:p>
        </w:tc>
        <w:tc>
          <w:tcPr>
            <w:tcW w:w="1088" w:type="dxa"/>
            <w:vAlign w:val="top"/>
          </w:tcPr>
          <w:p>
            <w:pPr>
              <w:pStyle w:val="TableText"/>
              <w:ind w:left="272"/>
              <w:spacing w:before="96" w:line="220" w:lineRule="auto"/>
              <w:rPr>
                <w:sz w:val="15"/>
                <w:szCs w:val="15"/>
              </w:rPr>
            </w:pPr>
            <w:r>
              <w:rPr>
                <w:sz w:val="15"/>
                <w:szCs w:val="15"/>
                <w:spacing w:val="-9"/>
              </w:rPr>
              <w:t>限</w:t>
            </w:r>
            <w:r>
              <w:rPr>
                <w:sz w:val="15"/>
                <w:szCs w:val="15"/>
                <w:spacing w:val="-20"/>
              </w:rPr>
              <w:t xml:space="preserve"> </w:t>
            </w:r>
            <w:r>
              <w:rPr>
                <w:sz w:val="15"/>
                <w:szCs w:val="15"/>
                <w:spacing w:val="-9"/>
              </w:rPr>
              <w:t>定</w:t>
            </w:r>
            <w:r>
              <w:rPr>
                <w:sz w:val="15"/>
                <w:szCs w:val="15"/>
                <w:spacing w:val="-21"/>
              </w:rPr>
              <w:t xml:space="preserve"> </w:t>
            </w:r>
            <w:r>
              <w:rPr>
                <w:sz w:val="15"/>
                <w:szCs w:val="15"/>
                <w:spacing w:val="-9"/>
              </w:rPr>
              <w:t>性</w:t>
            </w:r>
          </w:p>
        </w:tc>
        <w:tc>
          <w:tcPr>
            <w:tcW w:w="1099" w:type="dxa"/>
            <w:vAlign w:val="top"/>
          </w:tcPr>
          <w:p>
            <w:pPr>
              <w:pStyle w:val="TableText"/>
              <w:ind w:left="194"/>
              <w:spacing w:before="96" w:line="220" w:lineRule="auto"/>
              <w:rPr>
                <w:sz w:val="15"/>
                <w:szCs w:val="15"/>
              </w:rPr>
            </w:pPr>
            <w:r>
              <w:rPr>
                <w:sz w:val="15"/>
                <w:szCs w:val="15"/>
                <w:spacing w:val="-9"/>
              </w:rPr>
              <w:t>非</w:t>
            </w:r>
            <w:r>
              <w:rPr>
                <w:sz w:val="15"/>
                <w:szCs w:val="15"/>
                <w:spacing w:val="-13"/>
              </w:rPr>
              <w:t xml:space="preserve"> </w:t>
            </w:r>
            <w:r>
              <w:rPr>
                <w:sz w:val="15"/>
                <w:szCs w:val="15"/>
                <w:spacing w:val="-9"/>
              </w:rPr>
              <w:t>限</w:t>
            </w:r>
            <w:r>
              <w:rPr>
                <w:sz w:val="15"/>
                <w:szCs w:val="15"/>
                <w:spacing w:val="-21"/>
              </w:rPr>
              <w:t xml:space="preserve"> </w:t>
            </w:r>
            <w:r>
              <w:rPr>
                <w:sz w:val="15"/>
                <w:szCs w:val="15"/>
                <w:spacing w:val="-9"/>
              </w:rPr>
              <w:t>定</w:t>
            </w:r>
            <w:r>
              <w:rPr>
                <w:sz w:val="15"/>
                <w:szCs w:val="15"/>
                <w:spacing w:val="-23"/>
              </w:rPr>
              <w:t xml:space="preserve"> </w:t>
            </w:r>
            <w:r>
              <w:rPr>
                <w:sz w:val="15"/>
                <w:szCs w:val="15"/>
                <w:spacing w:val="-9"/>
              </w:rPr>
              <w:t>性</w:t>
            </w:r>
          </w:p>
        </w:tc>
        <w:tc>
          <w:tcPr>
            <w:tcW w:w="1099" w:type="dxa"/>
            <w:vAlign w:val="top"/>
          </w:tcPr>
          <w:p>
            <w:pPr>
              <w:pStyle w:val="TableText"/>
              <w:ind w:left="364"/>
              <w:spacing w:before="97" w:line="221" w:lineRule="auto"/>
              <w:rPr>
                <w:sz w:val="15"/>
                <w:szCs w:val="15"/>
              </w:rPr>
            </w:pPr>
            <w:r>
              <w:rPr>
                <w:sz w:val="15"/>
                <w:szCs w:val="15"/>
                <w:spacing w:val="-3"/>
              </w:rPr>
              <w:t>小计</w:t>
            </w:r>
          </w:p>
        </w:tc>
        <w:tc>
          <w:tcPr>
            <w:tcW w:w="1089" w:type="dxa"/>
            <w:vAlign w:val="top"/>
          </w:tcPr>
          <w:p>
            <w:pPr>
              <w:pStyle w:val="TableText"/>
              <w:ind w:left="276"/>
              <w:spacing w:before="96" w:line="220" w:lineRule="auto"/>
              <w:rPr>
                <w:sz w:val="15"/>
                <w:szCs w:val="15"/>
              </w:rPr>
            </w:pPr>
            <w:r>
              <w:rPr>
                <w:sz w:val="15"/>
                <w:szCs w:val="15"/>
                <w:spacing w:val="1"/>
              </w:rPr>
              <w:t>限定性</w:t>
            </w:r>
          </w:p>
        </w:tc>
        <w:tc>
          <w:tcPr>
            <w:tcW w:w="1098" w:type="dxa"/>
            <w:vAlign w:val="top"/>
          </w:tcPr>
          <w:p>
            <w:pPr>
              <w:pStyle w:val="TableText"/>
              <w:ind w:left="186"/>
              <w:spacing w:before="96" w:line="220" w:lineRule="auto"/>
              <w:rPr>
                <w:sz w:val="15"/>
                <w:szCs w:val="15"/>
              </w:rPr>
            </w:pPr>
            <w:r>
              <w:rPr>
                <w:sz w:val="15"/>
                <w:szCs w:val="15"/>
                <w:spacing w:val="-2"/>
              </w:rPr>
              <w:t>非限定性</w:t>
            </w:r>
          </w:p>
        </w:tc>
        <w:tc>
          <w:tcPr>
            <w:tcW w:w="1094" w:type="dxa"/>
            <w:vAlign w:val="top"/>
          </w:tcPr>
          <w:p>
            <w:pPr>
              <w:pStyle w:val="TableText"/>
              <w:ind w:left="368"/>
              <w:spacing w:before="97" w:line="221" w:lineRule="auto"/>
              <w:rPr>
                <w:sz w:val="15"/>
                <w:szCs w:val="15"/>
              </w:rPr>
            </w:pPr>
            <w:r>
              <w:rPr>
                <w:sz w:val="15"/>
                <w:szCs w:val="15"/>
                <w:spacing w:val="-3"/>
              </w:rPr>
              <w:t>小计</w:t>
            </w:r>
          </w:p>
        </w:tc>
      </w:tr>
      <w:tr>
        <w:trPr>
          <w:trHeight w:val="339" w:hRule="atLeast"/>
        </w:trPr>
        <w:tc>
          <w:tcPr>
            <w:tcW w:w="1983" w:type="dxa"/>
            <w:vAlign w:val="top"/>
          </w:tcPr>
          <w:p>
            <w:pPr>
              <w:pStyle w:val="TableText"/>
              <w:ind w:left="195"/>
              <w:spacing w:before="97" w:line="219" w:lineRule="auto"/>
              <w:rPr>
                <w:sz w:val="15"/>
                <w:szCs w:val="15"/>
              </w:rPr>
            </w:pPr>
            <w:r>
              <w:rPr>
                <w:sz w:val="15"/>
                <w:szCs w:val="15"/>
                <w:spacing w:val="-2"/>
              </w:rPr>
              <w:t>1交通文明建设专项基金</w:t>
            </w:r>
          </w:p>
        </w:tc>
        <w:tc>
          <w:tcPr>
            <w:tcW w:w="1088" w:type="dxa"/>
            <w:vAlign w:val="top"/>
          </w:tcPr>
          <w:p>
            <w:pPr>
              <w:pStyle w:val="TableText"/>
              <w:ind w:left="111"/>
              <w:spacing w:before="118" w:line="183" w:lineRule="auto"/>
              <w:rPr>
                <w:sz w:val="15"/>
                <w:szCs w:val="15"/>
              </w:rPr>
            </w:pPr>
            <w:r>
              <w:rPr>
                <w:sz w:val="15"/>
                <w:szCs w:val="15"/>
                <w:spacing w:val="-1"/>
              </w:rPr>
              <w:t>4,700,000.00</w:t>
            </w:r>
          </w:p>
        </w:tc>
        <w:tc>
          <w:tcPr>
            <w:tcW w:w="1099" w:type="dxa"/>
            <w:vAlign w:val="top"/>
          </w:tcPr>
          <w:p>
            <w:pPr>
              <w:rPr>
                <w:rFonts w:ascii="Arial"/>
                <w:sz w:val="21"/>
              </w:rPr>
            </w:pPr>
            <w:r/>
          </w:p>
        </w:tc>
        <w:tc>
          <w:tcPr>
            <w:tcW w:w="1099" w:type="dxa"/>
            <w:vAlign w:val="top"/>
          </w:tcPr>
          <w:p>
            <w:pPr>
              <w:pStyle w:val="TableText"/>
              <w:ind w:left="115"/>
              <w:spacing w:before="118" w:line="183" w:lineRule="auto"/>
              <w:rPr>
                <w:sz w:val="15"/>
                <w:szCs w:val="15"/>
              </w:rPr>
            </w:pPr>
            <w:r>
              <w:rPr>
                <w:sz w:val="15"/>
                <w:szCs w:val="15"/>
                <w:spacing w:val="-1"/>
              </w:rPr>
              <w:t>4,700,000.00</w:t>
            </w:r>
          </w:p>
        </w:tc>
        <w:tc>
          <w:tcPr>
            <w:tcW w:w="1089" w:type="dxa"/>
            <w:vAlign w:val="top"/>
          </w:tcPr>
          <w:p>
            <w:pPr>
              <w:rPr>
                <w:rFonts w:ascii="Arial"/>
                <w:sz w:val="21"/>
              </w:rPr>
            </w:pPr>
            <w:r/>
          </w:p>
        </w:tc>
        <w:tc>
          <w:tcPr>
            <w:tcW w:w="1098" w:type="dxa"/>
            <w:vAlign w:val="top"/>
          </w:tcPr>
          <w:p>
            <w:pPr>
              <w:rPr>
                <w:rFonts w:ascii="Arial"/>
                <w:sz w:val="21"/>
              </w:rPr>
            </w:pPr>
            <w:r/>
          </w:p>
        </w:tc>
        <w:tc>
          <w:tcPr>
            <w:tcW w:w="1094" w:type="dxa"/>
            <w:vAlign w:val="top"/>
          </w:tcPr>
          <w:p>
            <w:pPr>
              <w:pStyle w:val="TableText"/>
              <w:ind w:left="859"/>
              <w:spacing w:before="168" w:line="116" w:lineRule="exact"/>
              <w:rPr>
                <w:sz w:val="15"/>
                <w:szCs w:val="15"/>
              </w:rPr>
            </w:pPr>
            <w:r>
              <w:rPr>
                <w:sz w:val="15"/>
                <w:szCs w:val="15"/>
                <w:position w:val="-3"/>
              </w:rPr>
              <w:t>一</w:t>
            </w:r>
          </w:p>
        </w:tc>
      </w:tr>
      <w:tr>
        <w:trPr>
          <w:trHeight w:val="349" w:hRule="atLeast"/>
        </w:trPr>
        <w:tc>
          <w:tcPr>
            <w:tcW w:w="1983" w:type="dxa"/>
            <w:vAlign w:val="top"/>
          </w:tcPr>
          <w:p>
            <w:pPr>
              <w:pStyle w:val="TableText"/>
              <w:ind w:left="95"/>
              <w:spacing w:before="98" w:line="219" w:lineRule="auto"/>
              <w:rPr>
                <w:sz w:val="15"/>
                <w:szCs w:val="15"/>
              </w:rPr>
            </w:pPr>
            <w:r>
              <w:rPr>
                <w:sz w:val="15"/>
                <w:szCs w:val="15"/>
                <w:spacing w:val="-2"/>
              </w:rPr>
              <w:t>其中：捐款</w:t>
            </w:r>
          </w:p>
        </w:tc>
        <w:tc>
          <w:tcPr>
            <w:tcW w:w="1088" w:type="dxa"/>
            <w:vAlign w:val="top"/>
          </w:tcPr>
          <w:p>
            <w:pPr>
              <w:pStyle w:val="TableText"/>
              <w:ind w:left="111"/>
              <w:spacing w:before="119" w:line="183" w:lineRule="auto"/>
              <w:rPr>
                <w:sz w:val="15"/>
                <w:szCs w:val="15"/>
              </w:rPr>
            </w:pPr>
            <w:r>
              <w:rPr>
                <w:sz w:val="15"/>
                <w:szCs w:val="15"/>
                <w:spacing w:val="-1"/>
              </w:rPr>
              <w:t>4,700,000.00</w:t>
            </w:r>
          </w:p>
        </w:tc>
        <w:tc>
          <w:tcPr>
            <w:tcW w:w="1099" w:type="dxa"/>
            <w:vAlign w:val="top"/>
          </w:tcPr>
          <w:p>
            <w:pPr>
              <w:rPr>
                <w:rFonts w:ascii="Arial"/>
                <w:sz w:val="21"/>
              </w:rPr>
            </w:pPr>
            <w:r/>
          </w:p>
        </w:tc>
        <w:tc>
          <w:tcPr>
            <w:tcW w:w="1099" w:type="dxa"/>
            <w:vAlign w:val="top"/>
          </w:tcPr>
          <w:p>
            <w:pPr>
              <w:pStyle w:val="TableText"/>
              <w:ind w:left="115"/>
              <w:spacing w:before="119" w:line="183" w:lineRule="auto"/>
              <w:rPr>
                <w:sz w:val="15"/>
                <w:szCs w:val="15"/>
              </w:rPr>
            </w:pPr>
            <w:r>
              <w:rPr>
                <w:sz w:val="15"/>
                <w:szCs w:val="15"/>
                <w:spacing w:val="-1"/>
              </w:rPr>
              <w:t>4,700,000.00</w:t>
            </w:r>
          </w:p>
        </w:tc>
        <w:tc>
          <w:tcPr>
            <w:tcW w:w="1089" w:type="dxa"/>
            <w:vAlign w:val="top"/>
          </w:tcPr>
          <w:p>
            <w:pPr>
              <w:rPr>
                <w:rFonts w:ascii="Arial"/>
                <w:sz w:val="21"/>
              </w:rPr>
            </w:pPr>
            <w:r/>
          </w:p>
        </w:tc>
        <w:tc>
          <w:tcPr>
            <w:tcW w:w="1098" w:type="dxa"/>
            <w:vAlign w:val="top"/>
          </w:tcPr>
          <w:p>
            <w:pPr>
              <w:rPr>
                <w:rFonts w:ascii="Arial"/>
                <w:sz w:val="21"/>
              </w:rPr>
            </w:pPr>
            <w:r/>
          </w:p>
        </w:tc>
        <w:tc>
          <w:tcPr>
            <w:tcW w:w="1094" w:type="dxa"/>
            <w:vAlign w:val="top"/>
          </w:tcPr>
          <w:p>
            <w:pPr>
              <w:rPr>
                <w:rFonts w:ascii="Arial"/>
                <w:sz w:val="21"/>
              </w:rPr>
            </w:pPr>
            <w:r/>
          </w:p>
        </w:tc>
      </w:tr>
      <w:tr>
        <w:trPr>
          <w:trHeight w:val="339" w:hRule="atLeast"/>
        </w:trPr>
        <w:tc>
          <w:tcPr>
            <w:tcW w:w="1983" w:type="dxa"/>
            <w:vAlign w:val="top"/>
          </w:tcPr>
          <w:p>
            <w:pPr>
              <w:pStyle w:val="TableText"/>
              <w:ind w:left="265"/>
              <w:spacing w:before="99" w:line="219" w:lineRule="auto"/>
              <w:rPr>
                <w:sz w:val="15"/>
                <w:szCs w:val="15"/>
              </w:rPr>
            </w:pPr>
            <w:r>
              <w:rPr>
                <w:sz w:val="15"/>
                <w:szCs w:val="15"/>
                <w:spacing w:val="-1"/>
              </w:rPr>
              <w:t>2善缘第二届专项基金</w:t>
            </w:r>
          </w:p>
        </w:tc>
        <w:tc>
          <w:tcPr>
            <w:tcW w:w="1088" w:type="dxa"/>
            <w:vAlign w:val="top"/>
          </w:tcPr>
          <w:p>
            <w:pPr>
              <w:pStyle w:val="TableText"/>
              <w:ind w:left="262"/>
              <w:spacing w:before="120" w:line="183" w:lineRule="auto"/>
              <w:rPr>
                <w:sz w:val="15"/>
                <w:szCs w:val="15"/>
              </w:rPr>
            </w:pPr>
            <w:r>
              <w:rPr>
                <w:sz w:val="15"/>
                <w:szCs w:val="15"/>
                <w:spacing w:val="-1"/>
              </w:rPr>
              <w:t>858,698.00</w:t>
            </w:r>
          </w:p>
        </w:tc>
        <w:tc>
          <w:tcPr>
            <w:tcW w:w="1099" w:type="dxa"/>
            <w:vAlign w:val="top"/>
          </w:tcPr>
          <w:p>
            <w:pPr>
              <w:rPr>
                <w:rFonts w:ascii="Arial"/>
                <w:sz w:val="21"/>
              </w:rPr>
            </w:pPr>
            <w:r/>
          </w:p>
        </w:tc>
        <w:tc>
          <w:tcPr>
            <w:tcW w:w="1099" w:type="dxa"/>
            <w:vAlign w:val="top"/>
          </w:tcPr>
          <w:p>
            <w:pPr>
              <w:pStyle w:val="TableText"/>
              <w:ind w:left="265"/>
              <w:spacing w:before="120" w:line="183" w:lineRule="auto"/>
              <w:rPr>
                <w:sz w:val="15"/>
                <w:szCs w:val="15"/>
              </w:rPr>
            </w:pPr>
            <w:r>
              <w:rPr>
                <w:sz w:val="15"/>
                <w:szCs w:val="15"/>
                <w:spacing w:val="-1"/>
              </w:rPr>
              <w:t>858,698.00</w:t>
            </w:r>
          </w:p>
        </w:tc>
        <w:tc>
          <w:tcPr>
            <w:tcW w:w="1089" w:type="dxa"/>
            <w:vAlign w:val="top"/>
          </w:tcPr>
          <w:p>
            <w:pPr>
              <w:rPr>
                <w:rFonts w:ascii="Arial"/>
                <w:sz w:val="21"/>
              </w:rPr>
            </w:pPr>
            <w:r/>
          </w:p>
        </w:tc>
        <w:tc>
          <w:tcPr>
            <w:tcW w:w="1098" w:type="dxa"/>
            <w:vAlign w:val="top"/>
          </w:tcPr>
          <w:p>
            <w:pPr>
              <w:rPr>
                <w:rFonts w:ascii="Arial"/>
                <w:sz w:val="21"/>
              </w:rPr>
            </w:pPr>
            <w:r/>
          </w:p>
        </w:tc>
        <w:tc>
          <w:tcPr>
            <w:tcW w:w="1094" w:type="dxa"/>
            <w:vAlign w:val="top"/>
          </w:tcPr>
          <w:p>
            <w:pPr>
              <w:pStyle w:val="TableText"/>
              <w:ind w:left="859"/>
              <w:spacing w:before="170" w:line="116" w:lineRule="exact"/>
              <w:rPr>
                <w:sz w:val="15"/>
                <w:szCs w:val="15"/>
              </w:rPr>
            </w:pPr>
            <w:r>
              <w:rPr>
                <w:sz w:val="15"/>
                <w:szCs w:val="15"/>
                <w:position w:val="-3"/>
              </w:rPr>
              <w:t>一</w:t>
            </w:r>
          </w:p>
        </w:tc>
      </w:tr>
      <w:tr>
        <w:trPr>
          <w:trHeight w:val="349" w:hRule="atLeast"/>
        </w:trPr>
        <w:tc>
          <w:tcPr>
            <w:tcW w:w="1983" w:type="dxa"/>
            <w:vAlign w:val="top"/>
          </w:tcPr>
          <w:p>
            <w:pPr>
              <w:pStyle w:val="TableText"/>
              <w:ind w:left="604"/>
              <w:spacing w:before="100" w:line="219" w:lineRule="auto"/>
              <w:rPr>
                <w:sz w:val="15"/>
                <w:szCs w:val="15"/>
              </w:rPr>
            </w:pPr>
            <w:r>
              <w:rPr>
                <w:sz w:val="15"/>
                <w:szCs w:val="15"/>
                <w:spacing w:val="-2"/>
              </w:rPr>
              <w:t>其中：捐款</w:t>
            </w:r>
          </w:p>
        </w:tc>
        <w:tc>
          <w:tcPr>
            <w:tcW w:w="1088" w:type="dxa"/>
            <w:vAlign w:val="top"/>
          </w:tcPr>
          <w:p>
            <w:pPr>
              <w:pStyle w:val="TableText"/>
              <w:ind w:left="262"/>
              <w:spacing w:before="121" w:line="183" w:lineRule="auto"/>
              <w:rPr>
                <w:sz w:val="15"/>
                <w:szCs w:val="15"/>
              </w:rPr>
            </w:pPr>
            <w:r>
              <w:rPr>
                <w:sz w:val="15"/>
                <w:szCs w:val="15"/>
                <w:spacing w:val="-1"/>
              </w:rPr>
              <w:t>858,698.00</w:t>
            </w:r>
          </w:p>
        </w:tc>
        <w:tc>
          <w:tcPr>
            <w:tcW w:w="1099" w:type="dxa"/>
            <w:vAlign w:val="top"/>
          </w:tcPr>
          <w:p>
            <w:pPr>
              <w:rPr>
                <w:rFonts w:ascii="Arial"/>
                <w:sz w:val="21"/>
              </w:rPr>
            </w:pPr>
            <w:r/>
          </w:p>
        </w:tc>
        <w:tc>
          <w:tcPr>
            <w:tcW w:w="1099" w:type="dxa"/>
            <w:vAlign w:val="top"/>
          </w:tcPr>
          <w:p>
            <w:pPr>
              <w:pStyle w:val="TableText"/>
              <w:ind w:left="265"/>
              <w:spacing w:before="121" w:line="183" w:lineRule="auto"/>
              <w:rPr>
                <w:sz w:val="15"/>
                <w:szCs w:val="15"/>
              </w:rPr>
            </w:pPr>
            <w:r>
              <w:rPr>
                <w:sz w:val="15"/>
                <w:szCs w:val="15"/>
                <w:spacing w:val="-1"/>
              </w:rPr>
              <w:t>858,698.00</w:t>
            </w:r>
          </w:p>
        </w:tc>
        <w:tc>
          <w:tcPr>
            <w:tcW w:w="1089" w:type="dxa"/>
            <w:vAlign w:val="top"/>
          </w:tcPr>
          <w:p>
            <w:pPr>
              <w:rPr>
                <w:rFonts w:ascii="Arial"/>
                <w:sz w:val="21"/>
              </w:rPr>
            </w:pPr>
            <w:r/>
          </w:p>
        </w:tc>
        <w:tc>
          <w:tcPr>
            <w:tcW w:w="1098" w:type="dxa"/>
            <w:vAlign w:val="top"/>
          </w:tcPr>
          <w:p>
            <w:pPr>
              <w:rPr>
                <w:rFonts w:ascii="Arial"/>
                <w:sz w:val="21"/>
              </w:rPr>
            </w:pPr>
            <w:r/>
          </w:p>
        </w:tc>
        <w:tc>
          <w:tcPr>
            <w:tcW w:w="1094" w:type="dxa"/>
            <w:vAlign w:val="top"/>
          </w:tcPr>
          <w:p>
            <w:pPr>
              <w:rPr>
                <w:rFonts w:ascii="Arial"/>
                <w:sz w:val="21"/>
              </w:rPr>
            </w:pPr>
            <w:r/>
          </w:p>
        </w:tc>
      </w:tr>
      <w:tr>
        <w:trPr>
          <w:trHeight w:val="340" w:hRule="atLeast"/>
        </w:trPr>
        <w:tc>
          <w:tcPr>
            <w:tcW w:w="1983" w:type="dxa"/>
            <w:vAlign w:val="top"/>
          </w:tcPr>
          <w:p>
            <w:pPr>
              <w:pStyle w:val="TableText"/>
              <w:ind w:left="115"/>
              <w:spacing w:before="101" w:line="219" w:lineRule="auto"/>
              <w:rPr>
                <w:sz w:val="15"/>
                <w:szCs w:val="15"/>
              </w:rPr>
            </w:pPr>
            <w:r>
              <w:rPr>
                <w:sz w:val="15"/>
                <w:szCs w:val="15"/>
                <w:spacing w:val="1"/>
              </w:rPr>
              <w:t>3绿地控股(集团)有限公司</w:t>
            </w:r>
          </w:p>
        </w:tc>
        <w:tc>
          <w:tcPr>
            <w:tcW w:w="1088" w:type="dxa"/>
            <w:vAlign w:val="top"/>
          </w:tcPr>
          <w:p>
            <w:pPr>
              <w:rPr>
                <w:rFonts w:ascii="Arial"/>
                <w:sz w:val="21"/>
              </w:rPr>
            </w:pPr>
            <w:r/>
          </w:p>
        </w:tc>
        <w:tc>
          <w:tcPr>
            <w:tcW w:w="1099" w:type="dxa"/>
            <w:vAlign w:val="top"/>
          </w:tcPr>
          <w:p>
            <w:pPr>
              <w:pStyle w:val="TableText"/>
              <w:ind w:left="263"/>
              <w:spacing w:before="122" w:line="183" w:lineRule="auto"/>
              <w:rPr>
                <w:sz w:val="15"/>
                <w:szCs w:val="15"/>
              </w:rPr>
            </w:pPr>
            <w:r>
              <w:rPr>
                <w:sz w:val="15"/>
                <w:szCs w:val="15"/>
                <w:spacing w:val="-1"/>
              </w:rPr>
              <w:t>500,000.00</w:t>
            </w:r>
          </w:p>
        </w:tc>
        <w:tc>
          <w:tcPr>
            <w:tcW w:w="1099" w:type="dxa"/>
            <w:vAlign w:val="top"/>
          </w:tcPr>
          <w:p>
            <w:pPr>
              <w:pStyle w:val="TableText"/>
              <w:ind w:left="265"/>
              <w:spacing w:before="122" w:line="183" w:lineRule="auto"/>
              <w:rPr>
                <w:sz w:val="15"/>
                <w:szCs w:val="15"/>
              </w:rPr>
            </w:pPr>
            <w:r>
              <w:rPr>
                <w:sz w:val="15"/>
                <w:szCs w:val="15"/>
                <w:spacing w:val="-1"/>
              </w:rPr>
              <w:t>500,000.00</w:t>
            </w:r>
          </w:p>
        </w:tc>
        <w:tc>
          <w:tcPr>
            <w:tcW w:w="1089" w:type="dxa"/>
            <w:vAlign w:val="top"/>
          </w:tcPr>
          <w:p>
            <w:pPr>
              <w:rPr>
                <w:rFonts w:ascii="Arial"/>
                <w:sz w:val="21"/>
              </w:rPr>
            </w:pPr>
            <w:r/>
          </w:p>
        </w:tc>
        <w:tc>
          <w:tcPr>
            <w:tcW w:w="1098" w:type="dxa"/>
            <w:vAlign w:val="top"/>
          </w:tcPr>
          <w:p>
            <w:pPr>
              <w:pStyle w:val="TableText"/>
              <w:ind w:left="87"/>
              <w:spacing w:before="121" w:line="184" w:lineRule="auto"/>
              <w:rPr>
                <w:sz w:val="15"/>
                <w:szCs w:val="15"/>
              </w:rPr>
            </w:pPr>
            <w:r>
              <w:rPr>
                <w:sz w:val="15"/>
                <w:szCs w:val="15"/>
                <w:spacing w:val="-2"/>
              </w:rPr>
              <w:t>1,000,000.00</w:t>
            </w:r>
          </w:p>
        </w:tc>
        <w:tc>
          <w:tcPr>
            <w:tcW w:w="1094" w:type="dxa"/>
            <w:vAlign w:val="top"/>
          </w:tcPr>
          <w:p>
            <w:pPr>
              <w:pStyle w:val="TableText"/>
              <w:ind w:left="109"/>
              <w:spacing w:before="121" w:line="184" w:lineRule="auto"/>
              <w:rPr>
                <w:sz w:val="15"/>
                <w:szCs w:val="15"/>
              </w:rPr>
            </w:pPr>
            <w:r>
              <w:rPr>
                <w:sz w:val="15"/>
                <w:szCs w:val="15"/>
                <w:spacing w:val="-2"/>
              </w:rPr>
              <w:t>1,000,000.00</w:t>
            </w:r>
          </w:p>
        </w:tc>
      </w:tr>
      <w:tr>
        <w:trPr>
          <w:trHeight w:val="349" w:hRule="atLeast"/>
        </w:trPr>
        <w:tc>
          <w:tcPr>
            <w:tcW w:w="1983" w:type="dxa"/>
            <w:vAlign w:val="top"/>
          </w:tcPr>
          <w:p>
            <w:pPr>
              <w:pStyle w:val="TableText"/>
              <w:ind w:left="95"/>
              <w:spacing w:before="101" w:line="219" w:lineRule="auto"/>
              <w:rPr>
                <w:sz w:val="15"/>
                <w:szCs w:val="15"/>
              </w:rPr>
            </w:pPr>
            <w:r>
              <w:rPr>
                <w:sz w:val="15"/>
                <w:szCs w:val="15"/>
                <w:spacing w:val="-2"/>
              </w:rPr>
              <w:t>其中：捐款</w:t>
            </w:r>
          </w:p>
        </w:tc>
        <w:tc>
          <w:tcPr>
            <w:tcW w:w="1088" w:type="dxa"/>
            <w:vAlign w:val="top"/>
          </w:tcPr>
          <w:p>
            <w:pPr>
              <w:pStyle w:val="TableText"/>
              <w:ind w:left="862"/>
              <w:spacing w:before="172" w:line="116" w:lineRule="exact"/>
              <w:rPr>
                <w:sz w:val="15"/>
                <w:szCs w:val="15"/>
              </w:rPr>
            </w:pPr>
            <w:r>
              <w:rPr>
                <w:sz w:val="15"/>
                <w:szCs w:val="15"/>
                <w:position w:val="-3"/>
              </w:rPr>
              <w:t>一</w:t>
            </w:r>
          </w:p>
        </w:tc>
        <w:tc>
          <w:tcPr>
            <w:tcW w:w="1099" w:type="dxa"/>
            <w:vAlign w:val="top"/>
          </w:tcPr>
          <w:p>
            <w:pPr>
              <w:pStyle w:val="TableText"/>
              <w:ind w:left="263"/>
              <w:spacing w:before="122" w:line="183" w:lineRule="auto"/>
              <w:rPr>
                <w:sz w:val="15"/>
                <w:szCs w:val="15"/>
              </w:rPr>
            </w:pPr>
            <w:r>
              <w:rPr>
                <w:sz w:val="15"/>
                <w:szCs w:val="15"/>
                <w:spacing w:val="-1"/>
              </w:rPr>
              <w:t>500,000.00</w:t>
            </w:r>
          </w:p>
        </w:tc>
        <w:tc>
          <w:tcPr>
            <w:tcW w:w="1099" w:type="dxa"/>
            <w:vAlign w:val="top"/>
          </w:tcPr>
          <w:p>
            <w:pPr>
              <w:pStyle w:val="TableText"/>
              <w:ind w:left="265"/>
              <w:spacing w:before="122" w:line="183" w:lineRule="auto"/>
              <w:rPr>
                <w:sz w:val="15"/>
                <w:szCs w:val="15"/>
              </w:rPr>
            </w:pPr>
            <w:r>
              <w:rPr>
                <w:sz w:val="15"/>
                <w:szCs w:val="15"/>
                <w:spacing w:val="-1"/>
              </w:rPr>
              <w:t>500,000.00</w:t>
            </w:r>
          </w:p>
        </w:tc>
        <w:tc>
          <w:tcPr>
            <w:tcW w:w="1089" w:type="dxa"/>
            <w:vAlign w:val="top"/>
          </w:tcPr>
          <w:p>
            <w:pPr>
              <w:rPr>
                <w:rFonts w:ascii="Arial"/>
                <w:sz w:val="21"/>
              </w:rPr>
            </w:pPr>
            <w:r/>
          </w:p>
        </w:tc>
        <w:tc>
          <w:tcPr>
            <w:tcW w:w="1098" w:type="dxa"/>
            <w:vAlign w:val="top"/>
          </w:tcPr>
          <w:p>
            <w:pPr>
              <w:pStyle w:val="TableText"/>
              <w:ind w:left="87"/>
              <w:spacing w:before="121" w:line="184" w:lineRule="auto"/>
              <w:rPr>
                <w:sz w:val="15"/>
                <w:szCs w:val="15"/>
              </w:rPr>
            </w:pPr>
            <w:r>
              <w:rPr>
                <w:sz w:val="15"/>
                <w:szCs w:val="15"/>
                <w:spacing w:val="-2"/>
              </w:rPr>
              <w:t>1,000,000.00</w:t>
            </w:r>
          </w:p>
        </w:tc>
        <w:tc>
          <w:tcPr>
            <w:tcW w:w="1094" w:type="dxa"/>
            <w:vAlign w:val="top"/>
          </w:tcPr>
          <w:p>
            <w:pPr>
              <w:pStyle w:val="TableText"/>
              <w:ind w:left="109"/>
              <w:spacing w:before="121" w:line="184" w:lineRule="auto"/>
              <w:rPr>
                <w:sz w:val="15"/>
                <w:szCs w:val="15"/>
              </w:rPr>
            </w:pPr>
            <w:r>
              <w:rPr>
                <w:sz w:val="15"/>
                <w:szCs w:val="15"/>
                <w:spacing w:val="-2"/>
              </w:rPr>
              <w:t>1,000,000.00</w:t>
            </w:r>
          </w:p>
        </w:tc>
      </w:tr>
      <w:tr>
        <w:trPr>
          <w:trHeight w:val="339" w:hRule="atLeast"/>
        </w:trPr>
        <w:tc>
          <w:tcPr>
            <w:tcW w:w="1983" w:type="dxa"/>
            <w:vAlign w:val="top"/>
          </w:tcPr>
          <w:p>
            <w:pPr>
              <w:pStyle w:val="TableText"/>
              <w:ind w:left="44"/>
              <w:spacing w:before="102" w:line="219" w:lineRule="auto"/>
              <w:rPr>
                <w:sz w:val="15"/>
                <w:szCs w:val="15"/>
              </w:rPr>
            </w:pPr>
            <w:r>
              <w:rPr>
                <w:sz w:val="15"/>
                <w:szCs w:val="15"/>
                <w:spacing w:val="1"/>
              </w:rPr>
              <w:t>4东方财富信息股份有限公司</w:t>
            </w:r>
          </w:p>
        </w:tc>
        <w:tc>
          <w:tcPr>
            <w:tcW w:w="1088" w:type="dxa"/>
            <w:vAlign w:val="top"/>
          </w:tcPr>
          <w:p>
            <w:pPr>
              <w:rPr>
                <w:rFonts w:ascii="Arial"/>
                <w:sz w:val="21"/>
              </w:rPr>
            </w:pPr>
            <w:r/>
          </w:p>
        </w:tc>
        <w:tc>
          <w:tcPr>
            <w:tcW w:w="1099" w:type="dxa"/>
            <w:vAlign w:val="top"/>
          </w:tcPr>
          <w:p>
            <w:pPr>
              <w:pStyle w:val="TableText"/>
              <w:ind w:left="263"/>
              <w:spacing w:before="123" w:line="183" w:lineRule="auto"/>
              <w:rPr>
                <w:sz w:val="15"/>
                <w:szCs w:val="15"/>
              </w:rPr>
            </w:pPr>
            <w:r>
              <w:rPr>
                <w:sz w:val="15"/>
                <w:szCs w:val="15"/>
                <w:spacing w:val="-1"/>
              </w:rPr>
              <w:t>500,000.00</w:t>
            </w:r>
          </w:p>
        </w:tc>
        <w:tc>
          <w:tcPr>
            <w:tcW w:w="1099" w:type="dxa"/>
            <w:vAlign w:val="top"/>
          </w:tcPr>
          <w:p>
            <w:pPr>
              <w:pStyle w:val="TableText"/>
              <w:ind w:left="265"/>
              <w:spacing w:before="123" w:line="183" w:lineRule="auto"/>
              <w:rPr>
                <w:sz w:val="15"/>
                <w:szCs w:val="15"/>
              </w:rPr>
            </w:pPr>
            <w:r>
              <w:rPr>
                <w:sz w:val="15"/>
                <w:szCs w:val="15"/>
                <w:spacing w:val="-1"/>
              </w:rPr>
              <w:t>500,000.00</w:t>
            </w:r>
          </w:p>
        </w:tc>
        <w:tc>
          <w:tcPr>
            <w:tcW w:w="1089" w:type="dxa"/>
            <w:vAlign w:val="top"/>
          </w:tcPr>
          <w:p>
            <w:pPr>
              <w:rPr>
                <w:rFonts w:ascii="Arial"/>
                <w:sz w:val="21"/>
              </w:rPr>
            </w:pPr>
            <w:r/>
          </w:p>
        </w:tc>
        <w:tc>
          <w:tcPr>
            <w:tcW w:w="1098" w:type="dxa"/>
            <w:vAlign w:val="top"/>
          </w:tcPr>
          <w:p>
            <w:pPr>
              <w:pStyle w:val="TableText"/>
              <w:ind w:left="236"/>
              <w:spacing w:before="123" w:line="183" w:lineRule="auto"/>
              <w:rPr>
                <w:sz w:val="15"/>
                <w:szCs w:val="15"/>
              </w:rPr>
            </w:pPr>
            <w:r>
              <w:rPr>
                <w:sz w:val="15"/>
                <w:szCs w:val="15"/>
                <w:spacing w:val="-1"/>
              </w:rPr>
              <w:t>500,000.00</w:t>
            </w:r>
          </w:p>
        </w:tc>
        <w:tc>
          <w:tcPr>
            <w:tcW w:w="1094" w:type="dxa"/>
            <w:vAlign w:val="top"/>
          </w:tcPr>
          <w:p>
            <w:pPr>
              <w:pStyle w:val="TableText"/>
              <w:ind w:left="259"/>
              <w:spacing w:before="123" w:line="183" w:lineRule="auto"/>
              <w:rPr>
                <w:sz w:val="15"/>
                <w:szCs w:val="15"/>
              </w:rPr>
            </w:pPr>
            <w:r>
              <w:rPr>
                <w:sz w:val="15"/>
                <w:szCs w:val="15"/>
                <w:spacing w:val="-1"/>
              </w:rPr>
              <w:t>500,000.00</w:t>
            </w:r>
          </w:p>
        </w:tc>
      </w:tr>
      <w:tr>
        <w:trPr>
          <w:trHeight w:val="349" w:hRule="atLeast"/>
        </w:trPr>
        <w:tc>
          <w:tcPr>
            <w:tcW w:w="1983" w:type="dxa"/>
            <w:vAlign w:val="top"/>
          </w:tcPr>
          <w:p>
            <w:pPr>
              <w:pStyle w:val="TableText"/>
              <w:ind w:left="95"/>
              <w:spacing w:before="103" w:line="219" w:lineRule="auto"/>
              <w:rPr>
                <w:sz w:val="15"/>
                <w:szCs w:val="15"/>
              </w:rPr>
            </w:pPr>
            <w:r>
              <w:rPr>
                <w:sz w:val="15"/>
                <w:szCs w:val="15"/>
                <w:spacing w:val="-2"/>
              </w:rPr>
              <w:t>其中：捐款</w:t>
            </w:r>
          </w:p>
        </w:tc>
        <w:tc>
          <w:tcPr>
            <w:tcW w:w="1088" w:type="dxa"/>
            <w:vAlign w:val="top"/>
          </w:tcPr>
          <w:p>
            <w:pPr>
              <w:rPr>
                <w:rFonts w:ascii="Arial"/>
                <w:sz w:val="21"/>
              </w:rPr>
            </w:pPr>
            <w:r/>
          </w:p>
        </w:tc>
        <w:tc>
          <w:tcPr>
            <w:tcW w:w="1099" w:type="dxa"/>
            <w:vAlign w:val="top"/>
          </w:tcPr>
          <w:p>
            <w:pPr>
              <w:pStyle w:val="TableText"/>
              <w:ind w:left="263"/>
              <w:spacing w:before="124" w:line="183" w:lineRule="auto"/>
              <w:rPr>
                <w:sz w:val="15"/>
                <w:szCs w:val="15"/>
              </w:rPr>
            </w:pPr>
            <w:r>
              <w:rPr>
                <w:sz w:val="15"/>
                <w:szCs w:val="15"/>
                <w:spacing w:val="-1"/>
              </w:rPr>
              <w:t>500,000.00</w:t>
            </w:r>
          </w:p>
        </w:tc>
        <w:tc>
          <w:tcPr>
            <w:tcW w:w="1099" w:type="dxa"/>
            <w:vAlign w:val="top"/>
          </w:tcPr>
          <w:p>
            <w:pPr>
              <w:pStyle w:val="TableText"/>
              <w:ind w:left="265"/>
              <w:spacing w:before="124" w:line="183" w:lineRule="auto"/>
              <w:rPr>
                <w:sz w:val="15"/>
                <w:szCs w:val="15"/>
              </w:rPr>
            </w:pPr>
            <w:r>
              <w:rPr>
                <w:sz w:val="15"/>
                <w:szCs w:val="15"/>
                <w:spacing w:val="-1"/>
              </w:rPr>
              <w:t>500,000.00</w:t>
            </w:r>
          </w:p>
        </w:tc>
        <w:tc>
          <w:tcPr>
            <w:tcW w:w="1089" w:type="dxa"/>
            <w:vAlign w:val="top"/>
          </w:tcPr>
          <w:p>
            <w:pPr>
              <w:rPr>
                <w:rFonts w:ascii="Arial"/>
                <w:sz w:val="21"/>
              </w:rPr>
            </w:pPr>
            <w:r/>
          </w:p>
        </w:tc>
        <w:tc>
          <w:tcPr>
            <w:tcW w:w="1098" w:type="dxa"/>
            <w:vAlign w:val="top"/>
          </w:tcPr>
          <w:p>
            <w:pPr>
              <w:pStyle w:val="TableText"/>
              <w:ind w:left="236"/>
              <w:spacing w:before="124" w:line="183" w:lineRule="auto"/>
              <w:rPr>
                <w:sz w:val="15"/>
                <w:szCs w:val="15"/>
              </w:rPr>
            </w:pPr>
            <w:r>
              <w:rPr>
                <w:sz w:val="15"/>
                <w:szCs w:val="15"/>
                <w:spacing w:val="-1"/>
              </w:rPr>
              <w:t>500,000.00</w:t>
            </w:r>
          </w:p>
        </w:tc>
        <w:tc>
          <w:tcPr>
            <w:tcW w:w="1094" w:type="dxa"/>
            <w:vAlign w:val="top"/>
          </w:tcPr>
          <w:p>
            <w:pPr>
              <w:pStyle w:val="TableText"/>
              <w:ind w:left="259"/>
              <w:spacing w:before="124" w:line="183" w:lineRule="auto"/>
              <w:rPr>
                <w:sz w:val="15"/>
                <w:szCs w:val="15"/>
              </w:rPr>
            </w:pPr>
            <w:r>
              <w:rPr>
                <w:sz w:val="15"/>
                <w:szCs w:val="15"/>
                <w:spacing w:val="-1"/>
              </w:rPr>
              <w:t>500,000.00</w:t>
            </w:r>
          </w:p>
        </w:tc>
      </w:tr>
      <w:tr>
        <w:trPr>
          <w:trHeight w:val="339" w:hRule="atLeast"/>
        </w:trPr>
        <w:tc>
          <w:tcPr>
            <w:tcW w:w="1983" w:type="dxa"/>
            <w:vAlign w:val="top"/>
          </w:tcPr>
          <w:p>
            <w:pPr>
              <w:pStyle w:val="TableText"/>
              <w:ind w:left="904"/>
              <w:spacing w:before="168" w:line="197" w:lineRule="auto"/>
              <w:rPr>
                <w:sz w:val="15"/>
                <w:szCs w:val="15"/>
              </w:rPr>
            </w:pPr>
            <w:r>
              <w:rPr>
                <w:sz w:val="15"/>
                <w:szCs w:val="15"/>
              </w:rPr>
              <w:t>…</w:t>
            </w:r>
          </w:p>
        </w:tc>
        <w:tc>
          <w:tcPr>
            <w:tcW w:w="1088" w:type="dxa"/>
            <w:vAlign w:val="top"/>
          </w:tcPr>
          <w:p>
            <w:pPr>
              <w:rPr>
                <w:rFonts w:ascii="Arial"/>
                <w:sz w:val="21"/>
              </w:rPr>
            </w:pPr>
            <w:r/>
          </w:p>
        </w:tc>
        <w:tc>
          <w:tcPr>
            <w:tcW w:w="1099" w:type="dxa"/>
            <w:vAlign w:val="top"/>
          </w:tcPr>
          <w:p>
            <w:pPr>
              <w:rPr>
                <w:rFonts w:ascii="Arial"/>
                <w:sz w:val="21"/>
              </w:rPr>
            </w:pPr>
            <w:r/>
          </w:p>
        </w:tc>
        <w:tc>
          <w:tcPr>
            <w:tcW w:w="1099" w:type="dxa"/>
            <w:vAlign w:val="top"/>
          </w:tcPr>
          <w:p>
            <w:pPr>
              <w:rPr>
                <w:rFonts w:ascii="Arial"/>
                <w:sz w:val="21"/>
              </w:rPr>
            </w:pPr>
            <w:r/>
          </w:p>
        </w:tc>
        <w:tc>
          <w:tcPr>
            <w:tcW w:w="1089" w:type="dxa"/>
            <w:vAlign w:val="top"/>
          </w:tcPr>
          <w:p>
            <w:pPr>
              <w:rPr>
                <w:rFonts w:ascii="Arial"/>
                <w:sz w:val="21"/>
              </w:rPr>
            </w:pPr>
            <w:r/>
          </w:p>
        </w:tc>
        <w:tc>
          <w:tcPr>
            <w:tcW w:w="1098" w:type="dxa"/>
            <w:vAlign w:val="top"/>
          </w:tcPr>
          <w:p>
            <w:pPr>
              <w:rPr>
                <w:rFonts w:ascii="Arial"/>
                <w:sz w:val="21"/>
              </w:rPr>
            </w:pPr>
            <w:r/>
          </w:p>
        </w:tc>
        <w:tc>
          <w:tcPr>
            <w:tcW w:w="1094" w:type="dxa"/>
            <w:vAlign w:val="top"/>
          </w:tcPr>
          <w:p>
            <w:pPr>
              <w:rPr>
                <w:rFonts w:ascii="Arial"/>
                <w:sz w:val="21"/>
              </w:rPr>
            </w:pPr>
            <w:r/>
          </w:p>
        </w:tc>
      </w:tr>
      <w:tr>
        <w:trPr>
          <w:trHeight w:val="344" w:hRule="atLeast"/>
        </w:trPr>
        <w:tc>
          <w:tcPr>
            <w:tcW w:w="1983" w:type="dxa"/>
            <w:vAlign w:val="top"/>
          </w:tcPr>
          <w:p>
            <w:pPr>
              <w:pStyle w:val="TableText"/>
              <w:ind w:left="835"/>
              <w:spacing w:before="106" w:line="221" w:lineRule="auto"/>
              <w:rPr>
                <w:sz w:val="15"/>
                <w:szCs w:val="15"/>
              </w:rPr>
            </w:pPr>
            <w:r>
              <w:rPr>
                <w:sz w:val="15"/>
                <w:szCs w:val="15"/>
                <w:spacing w:val="-2"/>
              </w:rPr>
              <w:t>合计</w:t>
            </w:r>
          </w:p>
        </w:tc>
        <w:tc>
          <w:tcPr>
            <w:tcW w:w="1088" w:type="dxa"/>
            <w:vAlign w:val="top"/>
          </w:tcPr>
          <w:p>
            <w:pPr>
              <w:pStyle w:val="TableText"/>
              <w:spacing w:before="125" w:line="184" w:lineRule="auto"/>
              <w:jc w:val="right"/>
              <w:rPr>
                <w:sz w:val="15"/>
                <w:szCs w:val="15"/>
              </w:rPr>
            </w:pPr>
            <w:r>
              <w:rPr>
                <w:sz w:val="15"/>
                <w:szCs w:val="15"/>
                <w:spacing w:val="-3"/>
              </w:rPr>
              <w:t>12,648,291.48</w:t>
            </w:r>
          </w:p>
        </w:tc>
        <w:tc>
          <w:tcPr>
            <w:tcW w:w="1099" w:type="dxa"/>
            <w:vAlign w:val="top"/>
          </w:tcPr>
          <w:p>
            <w:pPr>
              <w:pStyle w:val="TableText"/>
              <w:ind w:left="114"/>
              <w:spacing w:before="125" w:line="184" w:lineRule="auto"/>
              <w:rPr>
                <w:sz w:val="15"/>
                <w:szCs w:val="15"/>
              </w:rPr>
            </w:pPr>
            <w:r>
              <w:rPr>
                <w:sz w:val="15"/>
                <w:szCs w:val="15"/>
                <w:spacing w:val="-1"/>
              </w:rPr>
              <w:t>2,816,416.50</w:t>
            </w:r>
          </w:p>
        </w:tc>
        <w:tc>
          <w:tcPr>
            <w:tcW w:w="1099" w:type="dxa"/>
            <w:vAlign w:val="top"/>
          </w:tcPr>
          <w:p>
            <w:pPr>
              <w:pStyle w:val="TableText"/>
              <w:spacing w:before="125" w:line="184" w:lineRule="auto"/>
              <w:jc w:val="right"/>
              <w:rPr>
                <w:sz w:val="15"/>
                <w:szCs w:val="15"/>
              </w:rPr>
            </w:pPr>
            <w:r>
              <w:rPr>
                <w:sz w:val="15"/>
                <w:szCs w:val="15"/>
                <w:spacing w:val="-4"/>
              </w:rPr>
              <w:t>15,464,707.98</w:t>
            </w:r>
          </w:p>
        </w:tc>
        <w:tc>
          <w:tcPr>
            <w:tcW w:w="1089" w:type="dxa"/>
            <w:vAlign w:val="top"/>
          </w:tcPr>
          <w:p>
            <w:pPr>
              <w:pStyle w:val="TableText"/>
              <w:ind w:left="95"/>
              <w:spacing w:before="125" w:line="184" w:lineRule="auto"/>
              <w:rPr>
                <w:sz w:val="15"/>
                <w:szCs w:val="15"/>
              </w:rPr>
            </w:pPr>
            <w:r>
              <w:rPr>
                <w:sz w:val="15"/>
                <w:szCs w:val="15"/>
                <w:spacing w:val="-1"/>
              </w:rPr>
              <w:t>8,691,063.51</w:t>
            </w:r>
          </w:p>
        </w:tc>
        <w:tc>
          <w:tcPr>
            <w:tcW w:w="1098" w:type="dxa"/>
            <w:vAlign w:val="top"/>
          </w:tcPr>
          <w:p>
            <w:pPr>
              <w:pStyle w:val="TableText"/>
              <w:ind w:left="87"/>
              <w:spacing w:before="125" w:line="184" w:lineRule="auto"/>
              <w:rPr>
                <w:sz w:val="15"/>
                <w:szCs w:val="15"/>
              </w:rPr>
            </w:pPr>
            <w:r>
              <w:rPr>
                <w:sz w:val="15"/>
                <w:szCs w:val="15"/>
                <w:spacing w:val="-2"/>
              </w:rPr>
              <w:t>1,924,540.00</w:t>
            </w:r>
          </w:p>
        </w:tc>
        <w:tc>
          <w:tcPr>
            <w:tcW w:w="1094" w:type="dxa"/>
            <w:vAlign w:val="top"/>
          </w:tcPr>
          <w:p>
            <w:pPr>
              <w:pStyle w:val="TableText"/>
              <w:ind w:left="129"/>
              <w:spacing w:before="125" w:line="184" w:lineRule="auto"/>
              <w:rPr>
                <w:sz w:val="15"/>
                <w:szCs w:val="15"/>
              </w:rPr>
            </w:pPr>
            <w:r>
              <w:rPr>
                <w:sz w:val="15"/>
                <w:szCs w:val="15"/>
                <w:spacing w:val="-2"/>
              </w:rPr>
              <w:t>10,615,603.5</w:t>
            </w:r>
          </w:p>
        </w:tc>
      </w:tr>
    </w:tbl>
    <w:p>
      <w:pPr>
        <w:ind w:left="508"/>
        <w:spacing w:before="198" w:line="491" w:lineRule="exact"/>
        <w:rPr>
          <w:rFonts w:ascii="KaiTi" w:hAnsi="KaiTi" w:eastAsia="KaiTi" w:cs="KaiTi"/>
          <w:sz w:val="25"/>
          <w:szCs w:val="25"/>
        </w:rPr>
      </w:pPr>
      <w:r>
        <w:rPr>
          <w:rFonts w:ascii="KaiTi" w:hAnsi="KaiTi" w:eastAsia="KaiTi" w:cs="KaiTi"/>
          <w:sz w:val="25"/>
          <w:szCs w:val="25"/>
          <w:b/>
          <w:bCs/>
          <w:spacing w:val="-15"/>
          <w:position w:val="17"/>
        </w:rPr>
        <w:t>本表列示基金会当年捐赠收入前两位</w:t>
      </w:r>
    </w:p>
    <w:p>
      <w:pPr>
        <w:ind w:left="508"/>
        <w:spacing w:before="1" w:line="225" w:lineRule="auto"/>
        <w:rPr>
          <w:rFonts w:ascii="KaiTi" w:hAnsi="KaiTi" w:eastAsia="KaiTi" w:cs="KaiTi"/>
          <w:sz w:val="25"/>
          <w:szCs w:val="25"/>
        </w:rPr>
      </w:pPr>
      <w:r>
        <w:rPr>
          <w:rFonts w:ascii="KaiTi" w:hAnsi="KaiTi" w:eastAsia="KaiTi" w:cs="KaiTi"/>
          <w:sz w:val="25"/>
          <w:szCs w:val="25"/>
          <w:b/>
          <w:bCs/>
          <w:spacing w:val="-13"/>
        </w:rPr>
        <w:t>11、投资收益</w:t>
      </w:r>
    </w:p>
    <w:p>
      <w:pPr>
        <w:spacing w:line="46" w:lineRule="auto"/>
        <w:rPr>
          <w:rFonts w:ascii="Arial"/>
          <w:sz w:val="2"/>
        </w:rPr>
      </w:pPr>
      <w:r>
        <w:rPr>
          <w:rFonts w:ascii="Arial"/>
          <w:sz w:val="2"/>
        </w:rPr>
      </w:r>
    </w:p>
    <w:tbl>
      <w:tblPr>
        <w:tblStyle w:val="TableNormal"/>
        <w:tblW w:w="8390" w:type="dxa"/>
        <w:tblInd w:w="5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80"/>
        <w:gridCol w:w="1977"/>
        <w:gridCol w:w="1833"/>
      </w:tblGrid>
      <w:tr>
        <w:trPr>
          <w:trHeight w:val="302" w:hRule="atLeast"/>
        </w:trPr>
        <w:tc>
          <w:tcPr>
            <w:tcW w:w="4580" w:type="dxa"/>
            <w:vAlign w:val="top"/>
          </w:tcPr>
          <w:p>
            <w:pPr>
              <w:pStyle w:val="TableText"/>
              <w:ind w:left="1475"/>
              <w:spacing w:before="62" w:line="219" w:lineRule="auto"/>
              <w:rPr>
                <w:sz w:val="18"/>
                <w:szCs w:val="18"/>
              </w:rPr>
            </w:pPr>
            <w:r>
              <w:rPr>
                <w:sz w:val="18"/>
                <w:szCs w:val="18"/>
                <w:spacing w:val="-1"/>
              </w:rPr>
              <w:t>产生投资收益的来源</w:t>
            </w:r>
          </w:p>
        </w:tc>
        <w:tc>
          <w:tcPr>
            <w:tcW w:w="1977" w:type="dxa"/>
            <w:vAlign w:val="top"/>
          </w:tcPr>
          <w:p>
            <w:pPr>
              <w:pStyle w:val="TableText"/>
              <w:ind w:left="535"/>
              <w:spacing w:before="61" w:line="219" w:lineRule="auto"/>
              <w:rPr>
                <w:sz w:val="18"/>
                <w:szCs w:val="18"/>
              </w:rPr>
            </w:pPr>
            <w:r>
              <w:rPr>
                <w:sz w:val="18"/>
                <w:szCs w:val="18"/>
                <w:spacing w:val="-2"/>
              </w:rPr>
              <w:t>本年发生额</w:t>
            </w:r>
          </w:p>
        </w:tc>
        <w:tc>
          <w:tcPr>
            <w:tcW w:w="1833" w:type="dxa"/>
            <w:vAlign w:val="top"/>
          </w:tcPr>
          <w:p>
            <w:pPr>
              <w:pStyle w:val="TableText"/>
              <w:ind w:left="478"/>
              <w:spacing w:before="62" w:line="219" w:lineRule="auto"/>
              <w:rPr>
                <w:sz w:val="18"/>
                <w:szCs w:val="18"/>
              </w:rPr>
            </w:pPr>
            <w:r>
              <w:rPr>
                <w:sz w:val="18"/>
                <w:szCs w:val="18"/>
                <w:spacing w:val="-2"/>
              </w:rPr>
              <w:t>上年发生额</w:t>
            </w:r>
          </w:p>
        </w:tc>
      </w:tr>
      <w:tr>
        <w:trPr>
          <w:trHeight w:val="316" w:hRule="atLeast"/>
        </w:trPr>
        <w:tc>
          <w:tcPr>
            <w:tcW w:w="4580" w:type="dxa"/>
            <w:vAlign w:val="top"/>
          </w:tcPr>
          <w:p>
            <w:pPr>
              <w:pStyle w:val="TableText"/>
              <w:ind w:left="125"/>
              <w:spacing w:before="70" w:line="219" w:lineRule="auto"/>
              <w:rPr>
                <w:sz w:val="18"/>
                <w:szCs w:val="18"/>
              </w:rPr>
            </w:pPr>
            <w:r>
              <w:rPr>
                <w:sz w:val="18"/>
                <w:szCs w:val="18"/>
              </w:rPr>
              <w:t>1.委托贷款利息收入</w:t>
            </w:r>
          </w:p>
        </w:tc>
        <w:tc>
          <w:tcPr>
            <w:tcW w:w="1977" w:type="dxa"/>
            <w:vAlign w:val="top"/>
          </w:tcPr>
          <w:p>
            <w:pPr>
              <w:pStyle w:val="TableText"/>
              <w:ind w:left="774"/>
              <w:spacing w:before="95" w:line="183" w:lineRule="auto"/>
              <w:rPr>
                <w:sz w:val="18"/>
                <w:szCs w:val="18"/>
              </w:rPr>
            </w:pPr>
            <w:r>
              <w:rPr>
                <w:sz w:val="18"/>
                <w:szCs w:val="18"/>
                <w:spacing w:val="-1"/>
              </w:rPr>
              <w:t>3,049.406.47</w:t>
            </w:r>
          </w:p>
        </w:tc>
        <w:tc>
          <w:tcPr>
            <w:tcW w:w="1833" w:type="dxa"/>
            <w:vAlign w:val="top"/>
          </w:tcPr>
          <w:p>
            <w:pPr>
              <w:pStyle w:val="TableText"/>
              <w:ind w:left="638"/>
              <w:spacing w:before="95" w:line="183" w:lineRule="auto"/>
              <w:rPr>
                <w:sz w:val="18"/>
                <w:szCs w:val="18"/>
              </w:rPr>
            </w:pPr>
            <w:r>
              <w:rPr>
                <w:sz w:val="18"/>
                <w:szCs w:val="18"/>
                <w:spacing w:val="-1"/>
              </w:rPr>
              <w:t>3,454.083.54</w:t>
            </w:r>
          </w:p>
        </w:tc>
      </w:tr>
      <w:tr>
        <w:trPr>
          <w:trHeight w:val="312" w:hRule="atLeast"/>
        </w:trPr>
        <w:tc>
          <w:tcPr>
            <w:tcW w:w="4580" w:type="dxa"/>
            <w:vAlign w:val="top"/>
          </w:tcPr>
          <w:p>
            <w:pPr>
              <w:pStyle w:val="TableText"/>
              <w:ind w:left="2055"/>
              <w:spacing w:before="75" w:line="221" w:lineRule="auto"/>
              <w:rPr>
                <w:sz w:val="18"/>
                <w:szCs w:val="18"/>
              </w:rPr>
            </w:pPr>
            <w:r>
              <w:rPr>
                <w:sz w:val="18"/>
                <w:szCs w:val="18"/>
                <w:spacing w:val="-4"/>
              </w:rPr>
              <w:t>合</w:t>
            </w:r>
            <w:r>
              <w:rPr>
                <w:sz w:val="18"/>
                <w:szCs w:val="18"/>
                <w:spacing w:val="7"/>
              </w:rPr>
              <w:t xml:space="preserve"> </w:t>
            </w:r>
            <w:r>
              <w:rPr>
                <w:sz w:val="18"/>
                <w:szCs w:val="18"/>
                <w:spacing w:val="-4"/>
              </w:rPr>
              <w:t>计</w:t>
            </w:r>
          </w:p>
        </w:tc>
        <w:tc>
          <w:tcPr>
            <w:tcW w:w="1977" w:type="dxa"/>
            <w:vAlign w:val="top"/>
          </w:tcPr>
          <w:p>
            <w:pPr>
              <w:pStyle w:val="TableText"/>
              <w:ind w:left="774"/>
              <w:spacing w:before="99" w:line="183" w:lineRule="auto"/>
              <w:rPr>
                <w:sz w:val="18"/>
                <w:szCs w:val="18"/>
              </w:rPr>
            </w:pPr>
            <w:r>
              <w:rPr>
                <w:sz w:val="18"/>
                <w:szCs w:val="18"/>
                <w:spacing w:val="-1"/>
              </w:rPr>
              <w:t>3,049,406.47</w:t>
            </w:r>
          </w:p>
        </w:tc>
        <w:tc>
          <w:tcPr>
            <w:tcW w:w="1833" w:type="dxa"/>
            <w:vAlign w:val="top"/>
          </w:tcPr>
          <w:p>
            <w:pPr>
              <w:pStyle w:val="TableText"/>
              <w:ind w:left="638"/>
              <w:spacing w:before="99" w:line="183" w:lineRule="auto"/>
              <w:rPr>
                <w:sz w:val="18"/>
                <w:szCs w:val="18"/>
              </w:rPr>
            </w:pPr>
            <w:r>
              <w:rPr>
                <w:sz w:val="18"/>
                <w:szCs w:val="18"/>
                <w:spacing w:val="-1"/>
              </w:rPr>
              <w:t>3,454.083.54</w:t>
            </w:r>
          </w:p>
        </w:tc>
      </w:tr>
    </w:tbl>
    <w:p>
      <w:pPr>
        <w:ind w:left="515"/>
        <w:spacing w:before="222" w:line="219" w:lineRule="auto"/>
        <w:rPr>
          <w:rFonts w:ascii="SimSun" w:hAnsi="SimSun" w:eastAsia="SimSun" w:cs="SimSun"/>
          <w:sz w:val="23"/>
          <w:szCs w:val="23"/>
        </w:rPr>
      </w:pPr>
      <w:r>
        <w:rPr>
          <w:rFonts w:ascii="SimSun" w:hAnsi="SimSun" w:eastAsia="SimSun" w:cs="SimSun"/>
          <w:sz w:val="23"/>
          <w:szCs w:val="23"/>
          <w:spacing w:val="1"/>
        </w:rPr>
        <w:t>12、业务活动成本</w:t>
      </w:r>
    </w:p>
    <w:p>
      <w:pPr>
        <w:spacing w:line="14" w:lineRule="exact"/>
        <w:rPr/>
      </w:pPr>
      <w:r/>
    </w:p>
    <w:tbl>
      <w:tblPr>
        <w:tblStyle w:val="TableNormal"/>
        <w:tblW w:w="8450" w:type="dxa"/>
        <w:tblInd w:w="3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09"/>
        <w:gridCol w:w="1958"/>
        <w:gridCol w:w="1883"/>
      </w:tblGrid>
      <w:tr>
        <w:trPr>
          <w:trHeight w:val="322" w:hRule="atLeast"/>
        </w:trPr>
        <w:tc>
          <w:tcPr>
            <w:tcW w:w="4609" w:type="dxa"/>
            <w:vAlign w:val="top"/>
          </w:tcPr>
          <w:p>
            <w:pPr>
              <w:pStyle w:val="TableText"/>
              <w:ind w:left="2035"/>
              <w:spacing w:before="72" w:line="220" w:lineRule="auto"/>
              <w:rPr>
                <w:sz w:val="18"/>
                <w:szCs w:val="18"/>
              </w:rPr>
            </w:pPr>
            <w:r>
              <w:rPr>
                <w:sz w:val="18"/>
                <w:szCs w:val="18"/>
                <w:spacing w:val="-3"/>
              </w:rPr>
              <w:t>项   目</w:t>
            </w:r>
          </w:p>
        </w:tc>
        <w:tc>
          <w:tcPr>
            <w:tcW w:w="1958" w:type="dxa"/>
            <w:vAlign w:val="top"/>
          </w:tcPr>
          <w:p>
            <w:pPr>
              <w:pStyle w:val="TableText"/>
              <w:ind w:left="526"/>
              <w:spacing w:before="71" w:line="219" w:lineRule="auto"/>
              <w:rPr>
                <w:sz w:val="18"/>
                <w:szCs w:val="18"/>
              </w:rPr>
            </w:pPr>
            <w:r>
              <w:rPr>
                <w:sz w:val="18"/>
                <w:szCs w:val="18"/>
                <w:spacing w:val="-2"/>
              </w:rPr>
              <w:t>本年发生额</w:t>
            </w:r>
          </w:p>
        </w:tc>
        <w:tc>
          <w:tcPr>
            <w:tcW w:w="1883" w:type="dxa"/>
            <w:vAlign w:val="top"/>
          </w:tcPr>
          <w:p>
            <w:pPr>
              <w:pStyle w:val="TableText"/>
              <w:ind w:left="508"/>
              <w:spacing w:before="72" w:line="219" w:lineRule="auto"/>
              <w:rPr>
                <w:sz w:val="18"/>
                <w:szCs w:val="18"/>
              </w:rPr>
            </w:pPr>
            <w:r>
              <w:rPr>
                <w:sz w:val="18"/>
                <w:szCs w:val="18"/>
                <w:spacing w:val="-2"/>
              </w:rPr>
              <w:t>上年发生额</w:t>
            </w:r>
          </w:p>
        </w:tc>
      </w:tr>
      <w:tr>
        <w:trPr>
          <w:trHeight w:val="307" w:hRule="atLeast"/>
        </w:trPr>
        <w:tc>
          <w:tcPr>
            <w:tcW w:w="4609" w:type="dxa"/>
            <w:vAlign w:val="top"/>
          </w:tcPr>
          <w:p>
            <w:pPr>
              <w:pStyle w:val="TableText"/>
              <w:ind w:left="115"/>
              <w:spacing w:before="69" w:line="219" w:lineRule="auto"/>
              <w:rPr>
                <w:sz w:val="18"/>
                <w:szCs w:val="18"/>
              </w:rPr>
            </w:pPr>
            <w:r>
              <w:rPr>
                <w:sz w:val="18"/>
                <w:szCs w:val="18"/>
                <w:spacing w:val="1"/>
              </w:rPr>
              <w:t>1.捐赠项目成本</w:t>
            </w:r>
          </w:p>
        </w:tc>
        <w:tc>
          <w:tcPr>
            <w:tcW w:w="1958" w:type="dxa"/>
            <w:vAlign w:val="top"/>
          </w:tcPr>
          <w:p>
            <w:pPr>
              <w:pStyle w:val="TableText"/>
              <w:ind w:left="775"/>
              <w:spacing w:before="95" w:line="183" w:lineRule="auto"/>
              <w:rPr>
                <w:sz w:val="18"/>
                <w:szCs w:val="18"/>
              </w:rPr>
            </w:pPr>
            <w:r>
              <w:rPr>
                <w:sz w:val="18"/>
                <w:szCs w:val="18"/>
                <w:spacing w:val="-1"/>
              </w:rPr>
              <w:t>8,653,458.78</w:t>
            </w:r>
          </w:p>
        </w:tc>
        <w:tc>
          <w:tcPr>
            <w:tcW w:w="1883" w:type="dxa"/>
            <w:vAlign w:val="top"/>
          </w:tcPr>
          <w:p>
            <w:pPr>
              <w:pStyle w:val="TableText"/>
              <w:ind w:left="708"/>
              <w:spacing w:before="95" w:line="183" w:lineRule="auto"/>
              <w:rPr>
                <w:sz w:val="18"/>
                <w:szCs w:val="18"/>
              </w:rPr>
            </w:pPr>
            <w:r>
              <w:rPr>
                <w:sz w:val="18"/>
                <w:szCs w:val="18"/>
                <w:spacing w:val="-1"/>
              </w:rPr>
              <w:t>5,857.543.55</w:t>
            </w:r>
          </w:p>
        </w:tc>
      </w:tr>
      <w:tr>
        <w:trPr>
          <w:trHeight w:val="308" w:hRule="atLeast"/>
        </w:trPr>
        <w:tc>
          <w:tcPr>
            <w:tcW w:w="4609" w:type="dxa"/>
            <w:vAlign w:val="top"/>
          </w:tcPr>
          <w:p>
            <w:pPr>
              <w:pStyle w:val="TableText"/>
              <w:ind w:left="115"/>
              <w:spacing w:before="72" w:line="219" w:lineRule="auto"/>
              <w:rPr>
                <w:sz w:val="18"/>
                <w:szCs w:val="18"/>
              </w:rPr>
            </w:pPr>
            <w:r>
              <w:rPr>
                <w:sz w:val="18"/>
                <w:szCs w:val="18"/>
                <w:spacing w:val="-1"/>
              </w:rPr>
              <w:t>其中：限定性项目成本</w:t>
            </w:r>
          </w:p>
        </w:tc>
        <w:tc>
          <w:tcPr>
            <w:tcW w:w="1958" w:type="dxa"/>
            <w:vAlign w:val="top"/>
          </w:tcPr>
          <w:p>
            <w:pPr>
              <w:pStyle w:val="TableText"/>
              <w:ind w:left="775"/>
              <w:spacing w:before="98" w:line="183" w:lineRule="auto"/>
              <w:rPr>
                <w:sz w:val="18"/>
                <w:szCs w:val="18"/>
              </w:rPr>
            </w:pPr>
            <w:r>
              <w:rPr>
                <w:sz w:val="18"/>
                <w:szCs w:val="18"/>
                <w:spacing w:val="-1"/>
              </w:rPr>
              <w:t>4,586.725.73</w:t>
            </w:r>
          </w:p>
        </w:tc>
        <w:tc>
          <w:tcPr>
            <w:tcW w:w="1883" w:type="dxa"/>
            <w:vAlign w:val="top"/>
          </w:tcPr>
          <w:p>
            <w:pPr>
              <w:pStyle w:val="TableText"/>
              <w:ind w:left="708"/>
              <w:spacing w:before="98" w:line="183" w:lineRule="auto"/>
              <w:rPr>
                <w:sz w:val="18"/>
                <w:szCs w:val="18"/>
              </w:rPr>
            </w:pPr>
            <w:r>
              <w:rPr>
                <w:sz w:val="18"/>
                <w:szCs w:val="18"/>
                <w:spacing w:val="-1"/>
              </w:rPr>
              <w:t>2,572,564.46</w:t>
            </w:r>
          </w:p>
        </w:tc>
      </w:tr>
      <w:tr>
        <w:trPr>
          <w:trHeight w:val="322" w:hRule="atLeast"/>
        </w:trPr>
        <w:tc>
          <w:tcPr>
            <w:tcW w:w="4609" w:type="dxa"/>
            <w:vAlign w:val="top"/>
          </w:tcPr>
          <w:p>
            <w:pPr>
              <w:pStyle w:val="TableText"/>
              <w:ind w:left="115"/>
              <w:spacing w:before="74" w:line="219" w:lineRule="auto"/>
              <w:rPr>
                <w:sz w:val="18"/>
                <w:szCs w:val="18"/>
              </w:rPr>
            </w:pPr>
            <w:r>
              <w:rPr>
                <w:sz w:val="18"/>
                <w:szCs w:val="18"/>
                <w:spacing w:val="-2"/>
              </w:rPr>
              <w:t>非限定性项目成本</w:t>
            </w:r>
          </w:p>
        </w:tc>
        <w:tc>
          <w:tcPr>
            <w:tcW w:w="1958" w:type="dxa"/>
            <w:vAlign w:val="top"/>
          </w:tcPr>
          <w:p>
            <w:pPr>
              <w:pStyle w:val="TableText"/>
              <w:ind w:left="775"/>
              <w:spacing w:before="100" w:line="183" w:lineRule="auto"/>
              <w:rPr>
                <w:sz w:val="18"/>
                <w:szCs w:val="18"/>
              </w:rPr>
            </w:pPr>
            <w:r>
              <w:rPr>
                <w:sz w:val="18"/>
                <w:szCs w:val="18"/>
                <w:spacing w:val="-1"/>
              </w:rPr>
              <w:t>4,066,733.05</w:t>
            </w:r>
          </w:p>
        </w:tc>
        <w:tc>
          <w:tcPr>
            <w:tcW w:w="1883" w:type="dxa"/>
            <w:vAlign w:val="top"/>
          </w:tcPr>
          <w:p>
            <w:pPr>
              <w:pStyle w:val="TableText"/>
              <w:ind w:left="708"/>
              <w:spacing w:before="100" w:line="183" w:lineRule="auto"/>
              <w:rPr>
                <w:sz w:val="18"/>
                <w:szCs w:val="18"/>
              </w:rPr>
            </w:pPr>
            <w:r>
              <w:rPr>
                <w:sz w:val="18"/>
                <w:szCs w:val="18"/>
                <w:spacing w:val="-1"/>
              </w:rPr>
              <w:t>3,284.979.05</w:t>
            </w:r>
          </w:p>
        </w:tc>
      </w:tr>
    </w:tbl>
    <w:p>
      <w:pPr>
        <w:ind w:left="508"/>
        <w:spacing w:before="182" w:line="219" w:lineRule="auto"/>
        <w:outlineLvl w:val="0"/>
        <w:rPr>
          <w:rFonts w:ascii="SimSun" w:hAnsi="SimSun" w:eastAsia="SimSun" w:cs="SimSun"/>
          <w:sz w:val="24"/>
          <w:szCs w:val="24"/>
        </w:rPr>
      </w:pPr>
      <w:r>
        <w:rPr>
          <w:rFonts w:ascii="SimSun" w:hAnsi="SimSun" w:eastAsia="SimSun" w:cs="SimSun"/>
          <w:sz w:val="24"/>
          <w:szCs w:val="24"/>
          <w:b/>
          <w:bCs/>
        </w:rPr>
        <w:t>13、管理费用</w:t>
      </w:r>
    </w:p>
    <w:p>
      <w:pPr>
        <w:spacing w:line="24" w:lineRule="exact"/>
        <w:rPr/>
      </w:pPr>
      <w:r/>
    </w:p>
    <w:tbl>
      <w:tblPr>
        <w:tblStyle w:val="TableNormal"/>
        <w:tblW w:w="8470" w:type="dxa"/>
        <w:tblInd w:w="1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29"/>
        <w:gridCol w:w="2028"/>
        <w:gridCol w:w="1813"/>
      </w:tblGrid>
      <w:tr>
        <w:trPr>
          <w:trHeight w:val="304" w:hRule="atLeast"/>
        </w:trPr>
        <w:tc>
          <w:tcPr>
            <w:tcW w:w="4629" w:type="dxa"/>
            <w:vAlign w:val="top"/>
          </w:tcPr>
          <w:p>
            <w:pPr>
              <w:pStyle w:val="TableText"/>
              <w:ind w:left="2065"/>
              <w:spacing w:before="63" w:line="220" w:lineRule="auto"/>
              <w:rPr>
                <w:sz w:val="19"/>
                <w:szCs w:val="19"/>
              </w:rPr>
            </w:pPr>
            <w:r>
              <w:rPr>
                <w:sz w:val="19"/>
                <w:szCs w:val="19"/>
                <w:spacing w:val="-4"/>
              </w:rPr>
              <w:t>项   目</w:t>
            </w:r>
          </w:p>
        </w:tc>
        <w:tc>
          <w:tcPr>
            <w:tcW w:w="2028" w:type="dxa"/>
            <w:vAlign w:val="top"/>
          </w:tcPr>
          <w:p>
            <w:pPr>
              <w:pStyle w:val="TableText"/>
              <w:ind w:left="556"/>
              <w:spacing w:before="61" w:line="219" w:lineRule="auto"/>
              <w:rPr>
                <w:sz w:val="19"/>
                <w:szCs w:val="19"/>
              </w:rPr>
            </w:pPr>
            <w:r>
              <w:rPr>
                <w:sz w:val="19"/>
                <w:szCs w:val="19"/>
                <w:spacing w:val="-2"/>
              </w:rPr>
              <w:t>本年发生额</w:t>
            </w:r>
          </w:p>
        </w:tc>
        <w:tc>
          <w:tcPr>
            <w:tcW w:w="1813" w:type="dxa"/>
            <w:vAlign w:val="top"/>
          </w:tcPr>
          <w:p>
            <w:pPr>
              <w:pStyle w:val="TableText"/>
              <w:ind w:left="478"/>
              <w:spacing w:before="62" w:line="219" w:lineRule="auto"/>
              <w:rPr>
                <w:sz w:val="19"/>
                <w:szCs w:val="19"/>
              </w:rPr>
            </w:pPr>
            <w:r>
              <w:rPr>
                <w:sz w:val="19"/>
                <w:szCs w:val="19"/>
                <w:spacing w:val="-2"/>
              </w:rPr>
              <w:t>上年发生额</w:t>
            </w:r>
          </w:p>
        </w:tc>
      </w:tr>
      <w:tr>
        <w:trPr>
          <w:trHeight w:val="319" w:hRule="atLeast"/>
        </w:trPr>
        <w:tc>
          <w:tcPr>
            <w:tcW w:w="4629" w:type="dxa"/>
            <w:vAlign w:val="top"/>
          </w:tcPr>
          <w:p>
            <w:pPr>
              <w:pStyle w:val="TableText"/>
              <w:ind w:left="115"/>
              <w:spacing w:before="68" w:line="219" w:lineRule="auto"/>
              <w:rPr>
                <w:sz w:val="19"/>
                <w:szCs w:val="19"/>
              </w:rPr>
            </w:pPr>
            <w:r>
              <w:rPr>
                <w:sz w:val="19"/>
                <w:szCs w:val="19"/>
                <w:spacing w:val="2"/>
              </w:rPr>
              <w:t>1.行政管理人员费用</w:t>
            </w:r>
          </w:p>
        </w:tc>
        <w:tc>
          <w:tcPr>
            <w:tcW w:w="2028" w:type="dxa"/>
            <w:vAlign w:val="top"/>
          </w:tcPr>
          <w:p>
            <w:pPr>
              <w:pStyle w:val="TableText"/>
              <w:ind w:left="976"/>
              <w:spacing w:before="95" w:line="183" w:lineRule="auto"/>
              <w:rPr>
                <w:sz w:val="19"/>
                <w:szCs w:val="19"/>
              </w:rPr>
            </w:pPr>
            <w:r>
              <w:rPr>
                <w:sz w:val="19"/>
                <w:szCs w:val="19"/>
                <w:spacing w:val="-1"/>
              </w:rPr>
              <w:t>259,694.05</w:t>
            </w:r>
          </w:p>
        </w:tc>
        <w:tc>
          <w:tcPr>
            <w:tcW w:w="1813" w:type="dxa"/>
            <w:vAlign w:val="top"/>
          </w:tcPr>
          <w:p>
            <w:pPr>
              <w:pStyle w:val="TableText"/>
              <w:ind w:left="787"/>
              <w:spacing w:before="95" w:line="183" w:lineRule="auto"/>
              <w:rPr>
                <w:sz w:val="19"/>
                <w:szCs w:val="19"/>
              </w:rPr>
            </w:pPr>
            <w:r>
              <w:rPr>
                <w:sz w:val="19"/>
                <w:szCs w:val="19"/>
                <w:spacing w:val="-1"/>
              </w:rPr>
              <w:t>234,074.00</w:t>
            </w:r>
          </w:p>
        </w:tc>
      </w:tr>
      <w:tr>
        <w:trPr>
          <w:trHeight w:val="309" w:hRule="atLeast"/>
        </w:trPr>
        <w:tc>
          <w:tcPr>
            <w:tcW w:w="4629" w:type="dxa"/>
            <w:vAlign w:val="top"/>
          </w:tcPr>
          <w:p>
            <w:pPr>
              <w:pStyle w:val="TableText"/>
              <w:ind w:left="115"/>
              <w:spacing w:before="59" w:line="219" w:lineRule="auto"/>
              <w:rPr>
                <w:sz w:val="19"/>
                <w:szCs w:val="19"/>
              </w:rPr>
            </w:pPr>
            <w:r>
              <w:rPr>
                <w:sz w:val="19"/>
                <w:szCs w:val="19"/>
              </w:rPr>
              <w:t>2.行政管理事务物品耗费和服务开支</w:t>
            </w:r>
          </w:p>
        </w:tc>
        <w:tc>
          <w:tcPr>
            <w:tcW w:w="2028" w:type="dxa"/>
            <w:vAlign w:val="top"/>
          </w:tcPr>
          <w:p>
            <w:pPr>
              <w:pStyle w:val="TableText"/>
              <w:ind w:left="1065"/>
              <w:spacing w:before="86" w:line="183" w:lineRule="auto"/>
              <w:rPr>
                <w:sz w:val="19"/>
                <w:szCs w:val="19"/>
              </w:rPr>
            </w:pPr>
            <w:r>
              <w:rPr>
                <w:sz w:val="19"/>
                <w:szCs w:val="19"/>
                <w:spacing w:val="-1"/>
              </w:rPr>
              <w:t>60,394.40</w:t>
            </w:r>
          </w:p>
        </w:tc>
        <w:tc>
          <w:tcPr>
            <w:tcW w:w="1813" w:type="dxa"/>
            <w:vAlign w:val="top"/>
          </w:tcPr>
          <w:p>
            <w:pPr>
              <w:pStyle w:val="TableText"/>
              <w:ind w:left="878"/>
              <w:spacing w:before="85" w:line="184" w:lineRule="auto"/>
              <w:rPr>
                <w:sz w:val="19"/>
                <w:szCs w:val="19"/>
              </w:rPr>
            </w:pPr>
            <w:r>
              <w:rPr>
                <w:sz w:val="19"/>
                <w:szCs w:val="19"/>
                <w:spacing w:val="-1"/>
              </w:rPr>
              <w:t>89,881.60</w:t>
            </w:r>
          </w:p>
        </w:tc>
      </w:tr>
      <w:tr>
        <w:trPr>
          <w:trHeight w:val="319" w:hRule="atLeast"/>
        </w:trPr>
        <w:tc>
          <w:tcPr>
            <w:tcW w:w="4629" w:type="dxa"/>
            <w:vAlign w:val="top"/>
          </w:tcPr>
          <w:p>
            <w:pPr>
              <w:pStyle w:val="TableText"/>
              <w:ind w:left="115"/>
              <w:spacing w:before="70" w:line="219" w:lineRule="auto"/>
              <w:rPr>
                <w:sz w:val="19"/>
                <w:szCs w:val="19"/>
              </w:rPr>
            </w:pPr>
            <w:r>
              <w:rPr>
                <w:sz w:val="19"/>
                <w:szCs w:val="19"/>
                <w:spacing w:val="1"/>
              </w:rPr>
              <w:t>3.行政管理事务所用资产折旧(摊销)及运行</w:t>
            </w:r>
            <w:r>
              <w:rPr>
                <w:sz w:val="19"/>
                <w:szCs w:val="19"/>
              </w:rPr>
              <w:t>维护费用</w:t>
            </w:r>
          </w:p>
        </w:tc>
        <w:tc>
          <w:tcPr>
            <w:tcW w:w="2028" w:type="dxa"/>
            <w:vAlign w:val="top"/>
          </w:tcPr>
          <w:p>
            <w:pPr>
              <w:pStyle w:val="TableText"/>
              <w:ind w:left="1065"/>
              <w:spacing w:before="96" w:line="184" w:lineRule="auto"/>
              <w:rPr>
                <w:sz w:val="19"/>
                <w:szCs w:val="19"/>
              </w:rPr>
            </w:pPr>
            <w:r>
              <w:rPr>
                <w:sz w:val="19"/>
                <w:szCs w:val="19"/>
                <w:spacing w:val="-3"/>
              </w:rPr>
              <w:t>13,596.64</w:t>
            </w:r>
          </w:p>
        </w:tc>
        <w:tc>
          <w:tcPr>
            <w:tcW w:w="1813" w:type="dxa"/>
            <w:vAlign w:val="top"/>
          </w:tcPr>
          <w:p>
            <w:pPr>
              <w:pStyle w:val="TableText"/>
              <w:ind w:left="1168"/>
              <w:spacing w:before="118" w:line="184" w:lineRule="auto"/>
              <w:rPr>
                <w:sz w:val="19"/>
                <w:szCs w:val="19"/>
              </w:rPr>
            </w:pPr>
            <w:r>
              <w:rPr>
                <w:sz w:val="19"/>
                <w:szCs w:val="19"/>
                <w:spacing w:val="-2"/>
              </w:rPr>
              <w:t>221.20</w:t>
            </w:r>
          </w:p>
        </w:tc>
      </w:tr>
      <w:tr>
        <w:trPr>
          <w:trHeight w:val="319" w:hRule="atLeast"/>
        </w:trPr>
        <w:tc>
          <w:tcPr>
            <w:tcW w:w="4629" w:type="dxa"/>
            <w:vAlign w:val="top"/>
          </w:tcPr>
          <w:p>
            <w:pPr>
              <w:pStyle w:val="TableText"/>
              <w:ind w:left="115"/>
              <w:spacing w:before="72" w:line="220" w:lineRule="auto"/>
              <w:rPr>
                <w:sz w:val="19"/>
                <w:szCs w:val="19"/>
              </w:rPr>
            </w:pPr>
            <w:r>
              <w:rPr>
                <w:sz w:val="19"/>
                <w:szCs w:val="19"/>
                <w:spacing w:val="-2"/>
              </w:rPr>
              <w:t>4.交通费</w:t>
            </w:r>
          </w:p>
        </w:tc>
        <w:tc>
          <w:tcPr>
            <w:tcW w:w="2028" w:type="dxa"/>
            <w:vAlign w:val="top"/>
          </w:tcPr>
          <w:p>
            <w:pPr>
              <w:pStyle w:val="TableText"/>
              <w:ind w:left="1166"/>
              <w:spacing w:before="98" w:line="183" w:lineRule="auto"/>
              <w:rPr>
                <w:sz w:val="19"/>
                <w:szCs w:val="19"/>
              </w:rPr>
            </w:pPr>
            <w:r>
              <w:rPr>
                <w:sz w:val="19"/>
                <w:szCs w:val="19"/>
                <w:spacing w:val="-2"/>
              </w:rPr>
              <w:t>5,208.00</w:t>
            </w:r>
          </w:p>
        </w:tc>
        <w:tc>
          <w:tcPr>
            <w:tcW w:w="1813" w:type="dxa"/>
            <w:vAlign w:val="top"/>
          </w:tcPr>
          <w:p>
            <w:pPr>
              <w:pStyle w:val="TableText"/>
              <w:ind w:left="878"/>
              <w:spacing w:before="98" w:line="183" w:lineRule="auto"/>
              <w:rPr>
                <w:sz w:val="19"/>
                <w:szCs w:val="19"/>
              </w:rPr>
            </w:pPr>
            <w:r>
              <w:rPr>
                <w:sz w:val="19"/>
                <w:szCs w:val="19"/>
                <w:spacing w:val="-2"/>
              </w:rPr>
              <w:t>25,008.00</w:t>
            </w:r>
          </w:p>
        </w:tc>
      </w:tr>
      <w:tr>
        <w:trPr>
          <w:trHeight w:val="309" w:hRule="atLeast"/>
        </w:trPr>
        <w:tc>
          <w:tcPr>
            <w:tcW w:w="4629" w:type="dxa"/>
            <w:vAlign w:val="top"/>
          </w:tcPr>
          <w:p>
            <w:pPr>
              <w:pStyle w:val="TableText"/>
              <w:ind w:left="115"/>
              <w:spacing w:before="63" w:line="220" w:lineRule="auto"/>
              <w:rPr>
                <w:sz w:val="19"/>
                <w:szCs w:val="19"/>
              </w:rPr>
            </w:pPr>
            <w:r>
              <w:rPr>
                <w:sz w:val="19"/>
                <w:szCs w:val="19"/>
                <w:spacing w:val="-3"/>
              </w:rPr>
              <w:t>5.其他</w:t>
            </w:r>
          </w:p>
        </w:tc>
        <w:tc>
          <w:tcPr>
            <w:tcW w:w="2028" w:type="dxa"/>
            <w:vAlign w:val="top"/>
          </w:tcPr>
          <w:p>
            <w:pPr>
              <w:pStyle w:val="TableText"/>
              <w:ind w:left="1065"/>
              <w:spacing w:before="88" w:line="184" w:lineRule="auto"/>
              <w:rPr>
                <w:sz w:val="19"/>
                <w:szCs w:val="19"/>
              </w:rPr>
            </w:pPr>
            <w:r>
              <w:rPr>
                <w:sz w:val="19"/>
                <w:szCs w:val="19"/>
                <w:spacing w:val="-2"/>
              </w:rPr>
              <w:t>21,344.00</w:t>
            </w:r>
          </w:p>
        </w:tc>
        <w:tc>
          <w:tcPr>
            <w:tcW w:w="1813" w:type="dxa"/>
            <w:vAlign w:val="top"/>
          </w:tcPr>
          <w:p>
            <w:pPr>
              <w:pStyle w:val="TableText"/>
              <w:ind w:left="1168"/>
              <w:spacing w:before="111" w:line="182" w:lineRule="auto"/>
              <w:rPr>
                <w:sz w:val="19"/>
                <w:szCs w:val="19"/>
              </w:rPr>
            </w:pPr>
            <w:r>
              <w:rPr>
                <w:sz w:val="19"/>
                <w:szCs w:val="19"/>
                <w:spacing w:val="-2"/>
              </w:rPr>
              <w:t>396.00</w:t>
            </w:r>
          </w:p>
        </w:tc>
      </w:tr>
      <w:tr>
        <w:trPr>
          <w:trHeight w:val="319" w:hRule="atLeast"/>
        </w:trPr>
        <w:tc>
          <w:tcPr>
            <w:tcW w:w="4629" w:type="dxa"/>
            <w:vAlign w:val="top"/>
          </w:tcPr>
          <w:p>
            <w:pPr>
              <w:pStyle w:val="TableText"/>
              <w:ind w:left="115"/>
              <w:spacing w:before="73" w:line="219" w:lineRule="auto"/>
              <w:rPr>
                <w:sz w:val="19"/>
                <w:szCs w:val="19"/>
              </w:rPr>
            </w:pPr>
            <w:r>
              <w:rPr>
                <w:sz w:val="19"/>
                <w:szCs w:val="19"/>
                <w:spacing w:val="2"/>
              </w:rPr>
              <w:t>6.汽车费</w:t>
            </w:r>
          </w:p>
        </w:tc>
        <w:tc>
          <w:tcPr>
            <w:tcW w:w="2028" w:type="dxa"/>
            <w:vAlign w:val="top"/>
          </w:tcPr>
          <w:p>
            <w:pPr>
              <w:rPr>
                <w:rFonts w:ascii="Arial"/>
                <w:sz w:val="21"/>
              </w:rPr>
            </w:pPr>
            <w:r/>
          </w:p>
        </w:tc>
        <w:tc>
          <w:tcPr>
            <w:tcW w:w="1813" w:type="dxa"/>
            <w:vAlign w:val="top"/>
          </w:tcPr>
          <w:p>
            <w:pPr>
              <w:pStyle w:val="TableText"/>
              <w:ind w:left="878"/>
              <w:spacing w:before="99" w:line="184" w:lineRule="auto"/>
              <w:rPr>
                <w:sz w:val="19"/>
                <w:szCs w:val="19"/>
              </w:rPr>
            </w:pPr>
            <w:r>
              <w:rPr>
                <w:sz w:val="19"/>
                <w:szCs w:val="19"/>
                <w:spacing w:val="-3"/>
              </w:rPr>
              <w:t>15,588.97</w:t>
            </w:r>
          </w:p>
        </w:tc>
      </w:tr>
      <w:tr>
        <w:trPr>
          <w:trHeight w:val="319" w:hRule="atLeast"/>
        </w:trPr>
        <w:tc>
          <w:tcPr>
            <w:tcW w:w="4629" w:type="dxa"/>
            <w:vAlign w:val="top"/>
          </w:tcPr>
          <w:p>
            <w:pPr>
              <w:pStyle w:val="TableText"/>
              <w:ind w:left="115"/>
              <w:spacing w:before="75" w:line="220" w:lineRule="auto"/>
              <w:rPr>
                <w:sz w:val="19"/>
                <w:szCs w:val="19"/>
              </w:rPr>
            </w:pPr>
            <w:r>
              <w:rPr>
                <w:sz w:val="19"/>
                <w:szCs w:val="19"/>
                <w:spacing w:val="2"/>
              </w:rPr>
              <w:t>7.租赁费</w:t>
            </w:r>
          </w:p>
        </w:tc>
        <w:tc>
          <w:tcPr>
            <w:tcW w:w="2028" w:type="dxa"/>
            <w:vAlign w:val="top"/>
          </w:tcPr>
          <w:p>
            <w:pPr>
              <w:rPr>
                <w:rFonts w:ascii="Arial"/>
                <w:sz w:val="21"/>
              </w:rPr>
            </w:pPr>
            <w:r/>
          </w:p>
        </w:tc>
        <w:tc>
          <w:tcPr>
            <w:tcW w:w="1813" w:type="dxa"/>
            <w:vAlign w:val="top"/>
          </w:tcPr>
          <w:p>
            <w:pPr>
              <w:pStyle w:val="TableText"/>
              <w:ind w:left="878"/>
              <w:spacing w:before="101" w:line="183" w:lineRule="auto"/>
              <w:rPr>
                <w:sz w:val="19"/>
                <w:szCs w:val="19"/>
              </w:rPr>
            </w:pPr>
            <w:r>
              <w:rPr>
                <w:sz w:val="19"/>
                <w:szCs w:val="19"/>
                <w:spacing w:val="-1"/>
              </w:rPr>
              <w:t>43,200.00</w:t>
            </w:r>
          </w:p>
        </w:tc>
      </w:tr>
      <w:tr>
        <w:trPr>
          <w:trHeight w:val="309" w:hRule="atLeast"/>
        </w:trPr>
        <w:tc>
          <w:tcPr>
            <w:tcW w:w="4629" w:type="dxa"/>
            <w:vAlign w:val="top"/>
          </w:tcPr>
          <w:p>
            <w:pPr>
              <w:pStyle w:val="TableText"/>
              <w:ind w:left="115"/>
              <w:spacing w:before="66" w:line="220" w:lineRule="auto"/>
              <w:rPr>
                <w:sz w:val="19"/>
                <w:szCs w:val="19"/>
              </w:rPr>
            </w:pPr>
            <w:r>
              <w:rPr>
                <w:sz w:val="19"/>
                <w:szCs w:val="19"/>
                <w:spacing w:val="-2"/>
              </w:rPr>
              <w:t>8.开发费</w:t>
            </w:r>
          </w:p>
        </w:tc>
        <w:tc>
          <w:tcPr>
            <w:tcW w:w="2028" w:type="dxa"/>
            <w:vAlign w:val="top"/>
          </w:tcPr>
          <w:p>
            <w:pPr>
              <w:rPr>
                <w:rFonts w:ascii="Arial"/>
                <w:sz w:val="21"/>
              </w:rPr>
            </w:pPr>
            <w:r/>
          </w:p>
        </w:tc>
        <w:tc>
          <w:tcPr>
            <w:tcW w:w="1813" w:type="dxa"/>
            <w:vAlign w:val="top"/>
          </w:tcPr>
          <w:p>
            <w:pPr>
              <w:pStyle w:val="TableText"/>
              <w:ind w:left="978"/>
              <w:spacing w:before="92" w:line="183" w:lineRule="auto"/>
              <w:rPr>
                <w:sz w:val="19"/>
                <w:szCs w:val="19"/>
              </w:rPr>
            </w:pPr>
            <w:r>
              <w:rPr>
                <w:sz w:val="19"/>
                <w:szCs w:val="19"/>
                <w:spacing w:val="-2"/>
              </w:rPr>
              <w:t>8,000.00</w:t>
            </w:r>
          </w:p>
        </w:tc>
      </w:tr>
      <w:tr>
        <w:trPr>
          <w:trHeight w:val="314" w:hRule="atLeast"/>
        </w:trPr>
        <w:tc>
          <w:tcPr>
            <w:tcW w:w="4629" w:type="dxa"/>
            <w:vAlign w:val="top"/>
          </w:tcPr>
          <w:p>
            <w:pPr>
              <w:pStyle w:val="TableText"/>
              <w:ind w:left="1995"/>
              <w:spacing w:before="67" w:line="221" w:lineRule="auto"/>
              <w:rPr>
                <w:sz w:val="19"/>
                <w:szCs w:val="19"/>
              </w:rPr>
            </w:pPr>
            <w:r>
              <w:rPr>
                <w:sz w:val="19"/>
                <w:szCs w:val="19"/>
                <w:spacing w:val="-5"/>
              </w:rPr>
              <w:t>合</w:t>
            </w:r>
            <w:r>
              <w:rPr>
                <w:sz w:val="19"/>
                <w:szCs w:val="19"/>
                <w:spacing w:val="4"/>
              </w:rPr>
              <w:t xml:space="preserve">  </w:t>
            </w:r>
            <w:r>
              <w:rPr>
                <w:sz w:val="19"/>
                <w:szCs w:val="19"/>
                <w:spacing w:val="-5"/>
              </w:rPr>
              <w:t>计</w:t>
            </w:r>
          </w:p>
        </w:tc>
        <w:tc>
          <w:tcPr>
            <w:tcW w:w="2028" w:type="dxa"/>
            <w:vAlign w:val="top"/>
          </w:tcPr>
          <w:p>
            <w:pPr>
              <w:pStyle w:val="TableText"/>
              <w:ind w:left="976"/>
              <w:spacing w:before="93" w:line="183" w:lineRule="auto"/>
              <w:rPr>
                <w:sz w:val="19"/>
                <w:szCs w:val="19"/>
              </w:rPr>
            </w:pPr>
            <w:r>
              <w:rPr>
                <w:sz w:val="19"/>
                <w:szCs w:val="19"/>
                <w:spacing w:val="-2"/>
              </w:rPr>
              <w:t>360,237.05</w:t>
            </w:r>
          </w:p>
        </w:tc>
        <w:tc>
          <w:tcPr>
            <w:tcW w:w="1813" w:type="dxa"/>
            <w:vAlign w:val="top"/>
          </w:tcPr>
          <w:p>
            <w:pPr>
              <w:pStyle w:val="TableText"/>
              <w:ind w:left="787"/>
              <w:spacing w:before="92" w:line="184" w:lineRule="auto"/>
              <w:rPr>
                <w:sz w:val="19"/>
                <w:szCs w:val="19"/>
              </w:rPr>
            </w:pPr>
            <w:r>
              <w:rPr>
                <w:sz w:val="19"/>
                <w:szCs w:val="19"/>
                <w:spacing w:val="-1"/>
              </w:rPr>
              <w:t>416,369.77</w:t>
            </w:r>
          </w:p>
        </w:tc>
      </w:tr>
    </w:tbl>
    <w:p>
      <w:pPr>
        <w:pStyle w:val="BodyText"/>
        <w:rPr/>
      </w:pPr>
      <w:r/>
    </w:p>
    <w:p>
      <w:pPr>
        <w:sectPr>
          <w:pgSz w:w="11900" w:h="16890"/>
          <w:pgMar w:top="400" w:right="1785" w:bottom="400" w:left="1534" w:header="0" w:footer="0" w:gutter="0"/>
        </w:sectPr>
        <w:rPr/>
      </w:pPr>
    </w:p>
    <w:p>
      <w:pPr>
        <w:spacing w:line="16877" w:lineRule="exact"/>
        <w:rPr/>
      </w:pPr>
      <w:r>
        <w:rPr>
          <w:position w:val="-337"/>
        </w:rPr>
        <w:drawing>
          <wp:inline distT="0" distB="0" distL="0" distR="0">
            <wp:extent cx="7556500" cy="10717048"/>
            <wp:effectExtent l="0" t="0" r="0" b="0"/>
            <wp:docPr id="52" name="IM 52"/>
            <wp:cNvGraphicFramePr/>
            <a:graphic>
              <a:graphicData uri="http://schemas.openxmlformats.org/drawingml/2006/picture">
                <pic:pic>
                  <pic:nvPicPr>
                    <pic:cNvPr id="52" name="IM 52"/>
                    <pic:cNvPicPr/>
                  </pic:nvPicPr>
                  <pic:blipFill>
                    <a:blip r:embed="rId24"/>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5" w:lineRule="auto"/>
        <w:rPr/>
      </w:pPr>
      <w:r/>
    </w:p>
    <w:p>
      <w:pPr>
        <w:pStyle w:val="BodyText"/>
        <w:spacing w:line="275" w:lineRule="auto"/>
        <w:rPr/>
      </w:pPr>
      <w:r/>
    </w:p>
    <w:p>
      <w:pPr>
        <w:pStyle w:val="BodyText"/>
        <w:spacing w:line="276" w:lineRule="auto"/>
        <w:rPr/>
      </w:pPr>
      <w:r/>
    </w:p>
    <w:p>
      <w:pPr>
        <w:pStyle w:val="BodyText"/>
        <w:spacing w:line="276" w:lineRule="auto"/>
        <w:rPr/>
      </w:pPr>
      <w:r/>
    </w:p>
    <w:p>
      <w:pPr>
        <w:ind w:left="595"/>
        <w:spacing w:before="78" w:line="225" w:lineRule="auto"/>
        <w:rPr>
          <w:rFonts w:ascii="KaiTi" w:hAnsi="KaiTi" w:eastAsia="KaiTi" w:cs="KaiTi"/>
          <w:sz w:val="24"/>
          <w:szCs w:val="24"/>
        </w:rPr>
      </w:pPr>
      <w:r>
        <w:rPr>
          <w:rFonts w:ascii="KaiTi" w:hAnsi="KaiTi" w:eastAsia="KaiTi" w:cs="KaiTi"/>
          <w:sz w:val="24"/>
          <w:szCs w:val="24"/>
          <w:spacing w:val="-4"/>
        </w:rPr>
        <w:t>14、其他费用</w:t>
      </w:r>
    </w:p>
    <w:p>
      <w:pPr>
        <w:spacing w:line="65" w:lineRule="exact"/>
        <w:rPr/>
      </w:pPr>
      <w:r/>
    </w:p>
    <w:tbl>
      <w:tblPr>
        <w:tblStyle w:val="TableNormal"/>
        <w:tblW w:w="8480" w:type="dxa"/>
        <w:tblInd w:w="2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19"/>
        <w:gridCol w:w="1978"/>
        <w:gridCol w:w="1883"/>
      </w:tblGrid>
      <w:tr>
        <w:trPr>
          <w:trHeight w:val="313" w:hRule="atLeast"/>
        </w:trPr>
        <w:tc>
          <w:tcPr>
            <w:tcW w:w="4619" w:type="dxa"/>
            <w:vAlign w:val="top"/>
          </w:tcPr>
          <w:p>
            <w:pPr>
              <w:pStyle w:val="TableText"/>
              <w:ind w:left="2025"/>
              <w:spacing w:before="63" w:line="220" w:lineRule="auto"/>
              <w:rPr>
                <w:sz w:val="19"/>
                <w:szCs w:val="19"/>
              </w:rPr>
            </w:pPr>
            <w:r>
              <w:rPr>
                <w:sz w:val="19"/>
                <w:szCs w:val="19"/>
                <w:spacing w:val="-6"/>
              </w:rPr>
              <w:t>项</w:t>
            </w:r>
            <w:r>
              <w:rPr>
                <w:sz w:val="19"/>
                <w:szCs w:val="19"/>
                <w:spacing w:val="40"/>
              </w:rPr>
              <w:t xml:space="preserve">  </w:t>
            </w:r>
            <w:r>
              <w:rPr>
                <w:sz w:val="19"/>
                <w:szCs w:val="19"/>
                <w:spacing w:val="-6"/>
              </w:rPr>
              <w:t>目</w:t>
            </w:r>
          </w:p>
        </w:tc>
        <w:tc>
          <w:tcPr>
            <w:tcW w:w="1978" w:type="dxa"/>
            <w:vAlign w:val="top"/>
          </w:tcPr>
          <w:p>
            <w:pPr>
              <w:pStyle w:val="TableText"/>
              <w:ind w:left="546"/>
              <w:spacing w:before="61" w:line="219" w:lineRule="auto"/>
              <w:rPr>
                <w:sz w:val="19"/>
                <w:szCs w:val="19"/>
              </w:rPr>
            </w:pPr>
            <w:r>
              <w:rPr>
                <w:sz w:val="19"/>
                <w:szCs w:val="19"/>
                <w:spacing w:val="-2"/>
              </w:rPr>
              <w:t>本年发生额</w:t>
            </w:r>
          </w:p>
        </w:tc>
        <w:tc>
          <w:tcPr>
            <w:tcW w:w="1883" w:type="dxa"/>
            <w:vAlign w:val="top"/>
          </w:tcPr>
          <w:p>
            <w:pPr>
              <w:pStyle w:val="TableText"/>
              <w:ind w:left="508"/>
              <w:spacing w:before="62" w:line="219" w:lineRule="auto"/>
              <w:rPr>
                <w:sz w:val="19"/>
                <w:szCs w:val="19"/>
              </w:rPr>
            </w:pPr>
            <w:r>
              <w:rPr>
                <w:sz w:val="19"/>
                <w:szCs w:val="19"/>
                <w:spacing w:val="-2"/>
              </w:rPr>
              <w:t>上年发生额</w:t>
            </w:r>
          </w:p>
        </w:tc>
      </w:tr>
      <w:tr>
        <w:trPr>
          <w:trHeight w:val="427" w:hRule="atLeast"/>
        </w:trPr>
        <w:tc>
          <w:tcPr>
            <w:tcW w:w="4619" w:type="dxa"/>
            <w:vAlign w:val="top"/>
          </w:tcPr>
          <w:p>
            <w:pPr>
              <w:pStyle w:val="TableText"/>
              <w:ind w:left="1065"/>
              <w:spacing w:before="199" w:line="211" w:lineRule="auto"/>
              <w:rPr>
                <w:sz w:val="19"/>
                <w:szCs w:val="19"/>
              </w:rPr>
            </w:pPr>
            <w:r>
              <w:rPr>
                <w:sz w:val="19"/>
                <w:szCs w:val="19"/>
                <w:spacing w:val="-1"/>
              </w:rPr>
              <w:t>金融业务手续费、汇兑损益等</w:t>
            </w:r>
          </w:p>
        </w:tc>
        <w:tc>
          <w:tcPr>
            <w:tcW w:w="1978" w:type="dxa"/>
            <w:vAlign w:val="top"/>
          </w:tcPr>
          <w:p>
            <w:pPr>
              <w:pStyle w:val="TableText"/>
              <w:ind w:left="1026"/>
              <w:spacing w:before="235" w:line="176" w:lineRule="auto"/>
              <w:rPr>
                <w:sz w:val="19"/>
                <w:szCs w:val="19"/>
              </w:rPr>
            </w:pPr>
            <w:r>
              <w:rPr>
                <w:sz w:val="19"/>
                <w:szCs w:val="19"/>
                <w:spacing w:val="-1"/>
              </w:rPr>
              <w:t>-7,502.12</w:t>
            </w:r>
          </w:p>
        </w:tc>
        <w:tc>
          <w:tcPr>
            <w:tcW w:w="1883" w:type="dxa"/>
            <w:vAlign w:val="top"/>
          </w:tcPr>
          <w:p>
            <w:pPr>
              <w:pStyle w:val="TableText"/>
              <w:ind w:left="1038"/>
              <w:spacing w:before="216" w:line="183" w:lineRule="auto"/>
              <w:rPr>
                <w:sz w:val="19"/>
                <w:szCs w:val="19"/>
              </w:rPr>
            </w:pPr>
            <w:r>
              <w:rPr>
                <w:sz w:val="19"/>
                <w:szCs w:val="19"/>
                <w:spacing w:val="-2"/>
              </w:rPr>
              <w:t>3,045.86</w:t>
            </w:r>
          </w:p>
        </w:tc>
      </w:tr>
      <w:tr>
        <w:trPr>
          <w:trHeight w:val="317" w:hRule="atLeast"/>
        </w:trPr>
        <w:tc>
          <w:tcPr>
            <w:tcW w:w="4619" w:type="dxa"/>
            <w:vAlign w:val="top"/>
          </w:tcPr>
          <w:p>
            <w:pPr>
              <w:pStyle w:val="TableText"/>
              <w:ind w:left="1925"/>
              <w:spacing w:before="72" w:line="219" w:lineRule="auto"/>
              <w:rPr>
                <w:sz w:val="19"/>
                <w:szCs w:val="19"/>
              </w:rPr>
            </w:pPr>
            <w:r>
              <w:rPr>
                <w:sz w:val="19"/>
                <w:szCs w:val="19"/>
                <w:spacing w:val="5"/>
              </w:rPr>
              <w:t>筹资费用</w:t>
            </w:r>
          </w:p>
        </w:tc>
        <w:tc>
          <w:tcPr>
            <w:tcW w:w="1978" w:type="dxa"/>
            <w:vAlign w:val="top"/>
          </w:tcPr>
          <w:p>
            <w:pPr>
              <w:pStyle w:val="TableText"/>
              <w:ind w:left="1026"/>
              <w:spacing w:before="98" w:line="184" w:lineRule="auto"/>
              <w:rPr>
                <w:sz w:val="19"/>
                <w:szCs w:val="19"/>
              </w:rPr>
            </w:pPr>
            <w:r>
              <w:rPr>
                <w:sz w:val="19"/>
                <w:szCs w:val="19"/>
                <w:spacing w:val="-1"/>
              </w:rPr>
              <w:t>41,113.00</w:t>
            </w:r>
          </w:p>
        </w:tc>
        <w:tc>
          <w:tcPr>
            <w:tcW w:w="1883" w:type="dxa"/>
            <w:vAlign w:val="top"/>
          </w:tcPr>
          <w:p>
            <w:pPr>
              <w:pStyle w:val="TableText"/>
              <w:ind w:left="938"/>
              <w:spacing w:before="99" w:line="183" w:lineRule="auto"/>
              <w:rPr>
                <w:sz w:val="19"/>
                <w:szCs w:val="19"/>
              </w:rPr>
            </w:pPr>
            <w:r>
              <w:rPr>
                <w:sz w:val="19"/>
                <w:szCs w:val="19"/>
                <w:spacing w:val="-2"/>
              </w:rPr>
              <w:t>56,529.00</w:t>
            </w:r>
          </w:p>
        </w:tc>
      </w:tr>
      <w:tr>
        <w:trPr>
          <w:trHeight w:val="312" w:hRule="atLeast"/>
        </w:trPr>
        <w:tc>
          <w:tcPr>
            <w:tcW w:w="4619" w:type="dxa"/>
            <w:vAlign w:val="top"/>
          </w:tcPr>
          <w:p>
            <w:pPr>
              <w:pStyle w:val="TableText"/>
              <w:ind w:left="2114"/>
              <w:spacing w:before="66" w:line="221" w:lineRule="auto"/>
              <w:rPr>
                <w:sz w:val="19"/>
                <w:szCs w:val="19"/>
              </w:rPr>
            </w:pPr>
            <w:r>
              <w:rPr>
                <w:sz w:val="19"/>
                <w:szCs w:val="19"/>
                <w:spacing w:val="-3"/>
              </w:rPr>
              <w:t>合计</w:t>
            </w:r>
          </w:p>
        </w:tc>
        <w:tc>
          <w:tcPr>
            <w:tcW w:w="1978" w:type="dxa"/>
            <w:vAlign w:val="top"/>
          </w:tcPr>
          <w:p>
            <w:pPr>
              <w:pStyle w:val="TableText"/>
              <w:ind w:left="1026"/>
              <w:spacing w:before="91" w:line="184" w:lineRule="auto"/>
              <w:rPr>
                <w:sz w:val="19"/>
                <w:szCs w:val="19"/>
              </w:rPr>
            </w:pPr>
            <w:r>
              <w:rPr>
                <w:sz w:val="19"/>
                <w:szCs w:val="19"/>
                <w:spacing w:val="-2"/>
              </w:rPr>
              <w:t>33,610.88</w:t>
            </w:r>
          </w:p>
        </w:tc>
        <w:tc>
          <w:tcPr>
            <w:tcW w:w="1883" w:type="dxa"/>
            <w:vAlign w:val="top"/>
          </w:tcPr>
          <w:p>
            <w:pPr>
              <w:pStyle w:val="TableText"/>
              <w:ind w:left="938"/>
              <w:spacing w:before="92" w:line="183" w:lineRule="auto"/>
              <w:rPr>
                <w:sz w:val="19"/>
                <w:szCs w:val="19"/>
              </w:rPr>
            </w:pPr>
            <w:r>
              <w:rPr>
                <w:sz w:val="19"/>
                <w:szCs w:val="19"/>
                <w:spacing w:val="-2"/>
              </w:rPr>
              <w:t>59,574.86</w:t>
            </w:r>
          </w:p>
        </w:tc>
      </w:tr>
    </w:tbl>
    <w:p>
      <w:pPr>
        <w:pStyle w:val="BodyText"/>
        <w:spacing w:line="289" w:lineRule="auto"/>
        <w:rPr/>
      </w:pPr>
      <w:r/>
    </w:p>
    <w:p>
      <w:pPr>
        <w:pStyle w:val="BodyText"/>
        <w:spacing w:line="289" w:lineRule="auto"/>
        <w:rPr/>
      </w:pPr>
      <w:r/>
    </w:p>
    <w:p>
      <w:pPr>
        <w:ind w:left="595"/>
        <w:spacing w:before="78" w:line="531" w:lineRule="exact"/>
        <w:rPr>
          <w:rFonts w:ascii="KaiTi" w:hAnsi="KaiTi" w:eastAsia="KaiTi" w:cs="KaiTi"/>
          <w:sz w:val="24"/>
          <w:szCs w:val="24"/>
        </w:rPr>
      </w:pPr>
      <w:r>
        <w:rPr>
          <w:rFonts w:ascii="KaiTi" w:hAnsi="KaiTi" w:eastAsia="KaiTi" w:cs="KaiTi"/>
          <w:sz w:val="24"/>
          <w:szCs w:val="24"/>
          <w:spacing w:val="4"/>
          <w:position w:val="21"/>
        </w:rPr>
        <w:t>五、在计算公益事业支出比例、人员工资福利</w:t>
      </w:r>
      <w:r>
        <w:rPr>
          <w:rFonts w:ascii="KaiTi" w:hAnsi="KaiTi" w:eastAsia="KaiTi" w:cs="KaiTi"/>
          <w:sz w:val="24"/>
          <w:szCs w:val="24"/>
          <w:spacing w:val="3"/>
          <w:position w:val="21"/>
        </w:rPr>
        <w:t>和行政办公支出比例时需要</w:t>
      </w:r>
    </w:p>
    <w:p>
      <w:pPr>
        <w:ind w:left="125"/>
        <w:spacing w:line="224" w:lineRule="auto"/>
        <w:rPr>
          <w:rFonts w:ascii="KaiTi" w:hAnsi="KaiTi" w:eastAsia="KaiTi" w:cs="KaiTi"/>
          <w:sz w:val="24"/>
          <w:szCs w:val="24"/>
        </w:rPr>
      </w:pPr>
      <w:r>
        <w:rPr>
          <w:rFonts w:ascii="KaiTi" w:hAnsi="KaiTi" w:eastAsia="KaiTi" w:cs="KaiTi"/>
          <w:sz w:val="24"/>
          <w:szCs w:val="24"/>
          <w:spacing w:val="-8"/>
        </w:rPr>
        <w:t>具体说明的事项。</w:t>
      </w:r>
    </w:p>
    <w:p>
      <w:pPr>
        <w:pStyle w:val="BodyText"/>
        <w:spacing w:line="317" w:lineRule="auto"/>
        <w:rPr/>
      </w:pPr>
      <w:r/>
    </w:p>
    <w:p>
      <w:pPr>
        <w:pStyle w:val="BodyText"/>
        <w:spacing w:line="317" w:lineRule="auto"/>
        <w:rPr/>
      </w:pPr>
      <w:r/>
    </w:p>
    <w:p>
      <w:pPr>
        <w:ind w:left="595"/>
        <w:spacing w:before="78" w:line="223" w:lineRule="auto"/>
        <w:rPr>
          <w:rFonts w:ascii="KaiTi" w:hAnsi="KaiTi" w:eastAsia="KaiTi" w:cs="KaiTi"/>
          <w:sz w:val="24"/>
          <w:szCs w:val="24"/>
        </w:rPr>
      </w:pPr>
      <w:r>
        <w:rPr>
          <w:rFonts w:ascii="KaiTi" w:hAnsi="KaiTi" w:eastAsia="KaiTi" w:cs="KaiTi"/>
          <w:sz w:val="24"/>
          <w:szCs w:val="24"/>
          <w:spacing w:val="-4"/>
        </w:rPr>
        <w:t>六、关联方关系及其交易的说明</w:t>
      </w:r>
    </w:p>
    <w:p>
      <w:pPr>
        <w:pStyle w:val="BodyText"/>
        <w:spacing w:line="308" w:lineRule="auto"/>
        <w:rPr/>
      </w:pPr>
      <w:r/>
    </w:p>
    <w:p>
      <w:pPr>
        <w:pStyle w:val="BodyText"/>
        <w:spacing w:line="309" w:lineRule="auto"/>
        <w:rPr/>
      </w:pPr>
      <w:r/>
    </w:p>
    <w:p>
      <w:pPr>
        <w:ind w:left="585"/>
        <w:spacing w:before="75" w:line="220" w:lineRule="auto"/>
        <w:rPr>
          <w:rFonts w:ascii="SimSun" w:hAnsi="SimSun" w:eastAsia="SimSun" w:cs="SimSun"/>
          <w:sz w:val="23"/>
          <w:szCs w:val="23"/>
        </w:rPr>
      </w:pPr>
      <w:r>
        <w:rPr>
          <w:rFonts w:ascii="SimSun" w:hAnsi="SimSun" w:eastAsia="SimSun" w:cs="SimSun"/>
          <w:sz w:val="23"/>
          <w:szCs w:val="23"/>
        </w:rPr>
        <w:t>1、关联方</w:t>
      </w:r>
    </w:p>
    <w:p>
      <w:pPr>
        <w:spacing w:line="51" w:lineRule="exact"/>
        <w:rPr/>
      </w:pPr>
      <w:r/>
    </w:p>
    <w:tbl>
      <w:tblPr>
        <w:tblStyle w:val="TableNormal"/>
        <w:tblW w:w="849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620"/>
        <w:gridCol w:w="1987"/>
        <w:gridCol w:w="1883"/>
      </w:tblGrid>
      <w:tr>
        <w:trPr>
          <w:trHeight w:val="439" w:hRule="atLeast"/>
        </w:trPr>
        <w:tc>
          <w:tcPr>
            <w:tcW w:w="4620" w:type="dxa"/>
            <w:vAlign w:val="top"/>
          </w:tcPr>
          <w:p>
            <w:pPr>
              <w:pStyle w:val="TableText"/>
              <w:ind w:left="2055"/>
              <w:spacing w:before="184" w:line="205" w:lineRule="auto"/>
              <w:rPr>
                <w:sz w:val="22"/>
                <w:szCs w:val="22"/>
              </w:rPr>
            </w:pPr>
            <w:r>
              <w:rPr>
                <w:sz w:val="22"/>
                <w:szCs w:val="22"/>
                <w:spacing w:val="-6"/>
              </w:rPr>
              <w:t>项 目</w:t>
            </w:r>
          </w:p>
        </w:tc>
        <w:tc>
          <w:tcPr>
            <w:tcW w:w="1987" w:type="dxa"/>
            <w:vAlign w:val="top"/>
          </w:tcPr>
          <w:p>
            <w:pPr>
              <w:pStyle w:val="TableText"/>
              <w:ind w:left="285"/>
              <w:spacing w:before="172" w:line="215" w:lineRule="auto"/>
              <w:rPr>
                <w:sz w:val="22"/>
                <w:szCs w:val="22"/>
              </w:rPr>
            </w:pPr>
            <w:r>
              <w:rPr>
                <w:sz w:val="22"/>
                <w:szCs w:val="22"/>
                <w:spacing w:val="3"/>
              </w:rPr>
              <w:t>与本协会关系</w:t>
            </w:r>
          </w:p>
        </w:tc>
        <w:tc>
          <w:tcPr>
            <w:tcW w:w="1883" w:type="dxa"/>
            <w:vAlign w:val="top"/>
          </w:tcPr>
          <w:p>
            <w:pPr>
              <w:pStyle w:val="TableText"/>
              <w:ind w:left="708"/>
              <w:spacing w:before="184" w:line="205" w:lineRule="auto"/>
              <w:rPr>
                <w:sz w:val="22"/>
                <w:szCs w:val="22"/>
              </w:rPr>
            </w:pPr>
            <w:r>
              <w:rPr>
                <w:sz w:val="22"/>
                <w:szCs w:val="22"/>
                <w:spacing w:val="-3"/>
              </w:rPr>
              <w:t>地址</w:t>
            </w:r>
          </w:p>
        </w:tc>
      </w:tr>
    </w:tbl>
    <w:p>
      <w:pPr>
        <w:ind w:left="595"/>
        <w:spacing w:before="185" w:line="547" w:lineRule="exact"/>
        <w:rPr>
          <w:rFonts w:ascii="KaiTi" w:hAnsi="KaiTi" w:eastAsia="KaiTi" w:cs="KaiTi"/>
          <w:sz w:val="24"/>
          <w:szCs w:val="24"/>
        </w:rPr>
      </w:pPr>
      <w:r>
        <w:rPr>
          <w:rFonts w:ascii="KaiTi" w:hAnsi="KaiTi" w:eastAsia="KaiTi" w:cs="KaiTi"/>
          <w:sz w:val="24"/>
          <w:szCs w:val="24"/>
          <w:spacing w:val="-7"/>
          <w:position w:val="23"/>
        </w:rPr>
        <w:t>2、关联方交易</w:t>
      </w:r>
    </w:p>
    <w:p>
      <w:pPr>
        <w:ind w:left="715"/>
        <w:spacing w:before="1" w:line="189" w:lineRule="auto"/>
        <w:rPr>
          <w:rFonts w:ascii="KaiTi" w:hAnsi="KaiTi" w:eastAsia="KaiTi" w:cs="KaiTi"/>
          <w:sz w:val="24"/>
          <w:szCs w:val="24"/>
        </w:rPr>
      </w:pPr>
      <w:r>
        <w:rPr>
          <w:rFonts w:ascii="KaiTi" w:hAnsi="KaiTi" w:eastAsia="KaiTi" w:cs="KaiTi"/>
          <w:sz w:val="24"/>
          <w:szCs w:val="24"/>
        </w:rPr>
        <w:t>无</w:t>
      </w:r>
    </w:p>
    <w:p>
      <w:pPr>
        <w:pStyle w:val="BodyText"/>
        <w:spacing w:line="312" w:lineRule="auto"/>
        <w:rPr/>
      </w:pPr>
      <w:r/>
    </w:p>
    <w:p>
      <w:pPr>
        <w:pStyle w:val="BodyText"/>
        <w:spacing w:line="312" w:lineRule="auto"/>
        <w:rPr/>
      </w:pPr>
      <w:r/>
    </w:p>
    <w:p>
      <w:pPr>
        <w:ind w:left="598"/>
        <w:spacing w:before="79" w:line="223" w:lineRule="auto"/>
        <w:outlineLvl w:val="0"/>
        <w:rPr>
          <w:rFonts w:ascii="KaiTi" w:hAnsi="KaiTi" w:eastAsia="KaiTi" w:cs="KaiTi"/>
          <w:sz w:val="24"/>
          <w:szCs w:val="24"/>
        </w:rPr>
      </w:pPr>
      <w:r>
        <w:rPr>
          <w:rFonts w:ascii="KaiTi" w:hAnsi="KaiTi" w:eastAsia="KaiTi" w:cs="KaiTi"/>
          <w:sz w:val="24"/>
          <w:szCs w:val="24"/>
          <w:b/>
          <w:bCs/>
          <w:spacing w:val="-7"/>
        </w:rPr>
        <w:t>七、固定资产清查明细表</w:t>
      </w:r>
    </w:p>
    <w:p>
      <w:pPr>
        <w:spacing w:line="34" w:lineRule="exact"/>
        <w:rPr/>
      </w:pPr>
      <w:r/>
    </w:p>
    <w:tbl>
      <w:tblPr>
        <w:tblStyle w:val="TableNormal"/>
        <w:tblW w:w="7989" w:type="dxa"/>
        <w:tblInd w:w="10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3"/>
        <w:gridCol w:w="659"/>
        <w:gridCol w:w="1188"/>
        <w:gridCol w:w="1558"/>
        <w:gridCol w:w="509"/>
        <w:gridCol w:w="909"/>
        <w:gridCol w:w="1109"/>
        <w:gridCol w:w="654"/>
      </w:tblGrid>
      <w:tr>
        <w:trPr>
          <w:trHeight w:val="335" w:hRule="atLeast"/>
        </w:trPr>
        <w:tc>
          <w:tcPr>
            <w:tcW w:w="1403" w:type="dxa"/>
            <w:vAlign w:val="top"/>
          </w:tcPr>
          <w:p>
            <w:pPr>
              <w:pStyle w:val="TableText"/>
              <w:ind w:left="474"/>
              <w:spacing w:before="93" w:line="221" w:lineRule="auto"/>
              <w:rPr>
                <w:sz w:val="16"/>
                <w:szCs w:val="16"/>
              </w:rPr>
            </w:pPr>
            <w:r>
              <w:rPr>
                <w:sz w:val="16"/>
                <w:szCs w:val="16"/>
                <w:spacing w:val="-5"/>
              </w:rPr>
              <w:t>名</w:t>
            </w:r>
            <w:r>
              <w:rPr>
                <w:sz w:val="16"/>
                <w:szCs w:val="16"/>
                <w:spacing w:val="62"/>
                <w:w w:val="101"/>
              </w:rPr>
              <w:t xml:space="preserve"> </w:t>
            </w:r>
            <w:r>
              <w:rPr>
                <w:sz w:val="16"/>
                <w:szCs w:val="16"/>
                <w:spacing w:val="-5"/>
              </w:rPr>
              <w:t>称</w:t>
            </w:r>
          </w:p>
        </w:tc>
        <w:tc>
          <w:tcPr>
            <w:tcW w:w="659" w:type="dxa"/>
            <w:vAlign w:val="top"/>
          </w:tcPr>
          <w:p>
            <w:pPr>
              <w:pStyle w:val="TableText"/>
              <w:ind w:left="101"/>
              <w:spacing w:before="91" w:line="219" w:lineRule="auto"/>
              <w:rPr>
                <w:sz w:val="16"/>
                <w:szCs w:val="16"/>
              </w:rPr>
            </w:pPr>
            <w:r>
              <w:rPr>
                <w:sz w:val="16"/>
                <w:szCs w:val="16"/>
                <w:spacing w:val="-4"/>
              </w:rPr>
              <w:t>来</w:t>
            </w:r>
            <w:r>
              <w:rPr>
                <w:sz w:val="16"/>
                <w:szCs w:val="16"/>
                <w:spacing w:val="59"/>
              </w:rPr>
              <w:t xml:space="preserve"> </w:t>
            </w:r>
            <w:r>
              <w:rPr>
                <w:sz w:val="16"/>
                <w:szCs w:val="16"/>
                <w:spacing w:val="-4"/>
              </w:rPr>
              <w:t>源</w:t>
            </w:r>
          </w:p>
        </w:tc>
        <w:tc>
          <w:tcPr>
            <w:tcW w:w="1188" w:type="dxa"/>
            <w:vAlign w:val="top"/>
          </w:tcPr>
          <w:p>
            <w:pPr>
              <w:pStyle w:val="TableText"/>
              <w:ind w:left="372"/>
              <w:spacing w:before="93" w:line="221" w:lineRule="auto"/>
              <w:rPr>
                <w:sz w:val="16"/>
                <w:szCs w:val="16"/>
              </w:rPr>
            </w:pPr>
            <w:r>
              <w:rPr>
                <w:sz w:val="16"/>
                <w:szCs w:val="16"/>
                <w:spacing w:val="-7"/>
              </w:rPr>
              <w:t>时</w:t>
            </w:r>
            <w:r>
              <w:rPr>
                <w:sz w:val="16"/>
                <w:szCs w:val="16"/>
                <w:spacing w:val="68"/>
              </w:rPr>
              <w:t xml:space="preserve"> </w:t>
            </w:r>
            <w:r>
              <w:rPr>
                <w:sz w:val="16"/>
                <w:szCs w:val="16"/>
                <w:spacing w:val="-7"/>
              </w:rPr>
              <w:t>间</w:t>
            </w:r>
          </w:p>
        </w:tc>
        <w:tc>
          <w:tcPr>
            <w:tcW w:w="1558" w:type="dxa"/>
            <w:vAlign w:val="top"/>
          </w:tcPr>
          <w:p>
            <w:pPr>
              <w:pStyle w:val="TableText"/>
              <w:ind w:left="564"/>
              <w:spacing w:before="92" w:line="220" w:lineRule="auto"/>
              <w:rPr>
                <w:sz w:val="16"/>
                <w:szCs w:val="16"/>
              </w:rPr>
            </w:pPr>
            <w:r>
              <w:rPr>
                <w:sz w:val="16"/>
                <w:szCs w:val="16"/>
                <w:spacing w:val="-4"/>
              </w:rPr>
              <w:t>单</w:t>
            </w:r>
            <w:r>
              <w:rPr>
                <w:sz w:val="16"/>
                <w:szCs w:val="16"/>
                <w:spacing w:val="40"/>
              </w:rPr>
              <w:t xml:space="preserve"> </w:t>
            </w:r>
            <w:r>
              <w:rPr>
                <w:sz w:val="16"/>
                <w:szCs w:val="16"/>
                <w:spacing w:val="-4"/>
              </w:rPr>
              <w:t>位</w:t>
            </w:r>
          </w:p>
        </w:tc>
        <w:tc>
          <w:tcPr>
            <w:tcW w:w="509" w:type="dxa"/>
            <w:vAlign w:val="top"/>
          </w:tcPr>
          <w:p>
            <w:pPr>
              <w:pStyle w:val="TableText"/>
              <w:ind w:left="106"/>
              <w:spacing w:before="119" w:line="219" w:lineRule="auto"/>
              <w:rPr>
                <w:sz w:val="10"/>
                <w:szCs w:val="10"/>
              </w:rPr>
            </w:pPr>
            <w:r>
              <w:rPr>
                <w:sz w:val="10"/>
                <w:szCs w:val="10"/>
                <w:spacing w:val="-3"/>
              </w:rPr>
              <w:t>数</w:t>
            </w:r>
            <w:r>
              <w:rPr>
                <w:sz w:val="10"/>
                <w:szCs w:val="10"/>
                <w:spacing w:val="42"/>
                <w:w w:val="101"/>
              </w:rPr>
              <w:t xml:space="preserve"> </w:t>
            </w:r>
            <w:r>
              <w:rPr>
                <w:sz w:val="10"/>
                <w:szCs w:val="10"/>
                <w:spacing w:val="-3"/>
              </w:rPr>
              <w:t>量</w:t>
            </w:r>
          </w:p>
        </w:tc>
        <w:tc>
          <w:tcPr>
            <w:tcW w:w="909" w:type="dxa"/>
            <w:vAlign w:val="top"/>
          </w:tcPr>
          <w:p>
            <w:pPr>
              <w:pStyle w:val="TableText"/>
              <w:ind w:left="227"/>
              <w:spacing w:before="90" w:line="218" w:lineRule="auto"/>
              <w:rPr>
                <w:sz w:val="16"/>
                <w:szCs w:val="16"/>
              </w:rPr>
            </w:pPr>
            <w:r>
              <w:rPr>
                <w:sz w:val="16"/>
                <w:szCs w:val="16"/>
                <w:spacing w:val="-4"/>
              </w:rPr>
              <w:t>单</w:t>
            </w:r>
            <w:r>
              <w:rPr>
                <w:sz w:val="16"/>
                <w:szCs w:val="16"/>
                <w:spacing w:val="61"/>
              </w:rPr>
              <w:t xml:space="preserve"> </w:t>
            </w:r>
            <w:r>
              <w:rPr>
                <w:sz w:val="16"/>
                <w:szCs w:val="16"/>
                <w:spacing w:val="-4"/>
              </w:rPr>
              <w:t>价</w:t>
            </w:r>
          </w:p>
        </w:tc>
        <w:tc>
          <w:tcPr>
            <w:tcW w:w="1109" w:type="dxa"/>
            <w:vAlign w:val="top"/>
          </w:tcPr>
          <w:p>
            <w:pPr>
              <w:pStyle w:val="TableText"/>
              <w:ind w:left="388"/>
              <w:spacing w:before="91" w:line="219" w:lineRule="auto"/>
              <w:rPr>
                <w:sz w:val="16"/>
                <w:szCs w:val="16"/>
              </w:rPr>
            </w:pPr>
            <w:r>
              <w:rPr>
                <w:sz w:val="16"/>
                <w:szCs w:val="16"/>
                <w:spacing w:val="-2"/>
              </w:rPr>
              <w:t>金额</w:t>
            </w:r>
          </w:p>
        </w:tc>
        <w:tc>
          <w:tcPr>
            <w:tcW w:w="654" w:type="dxa"/>
            <w:vAlign w:val="top"/>
          </w:tcPr>
          <w:p>
            <w:pPr>
              <w:pStyle w:val="TableText"/>
              <w:ind w:left="99"/>
              <w:spacing w:before="92" w:line="221" w:lineRule="auto"/>
              <w:rPr>
                <w:sz w:val="16"/>
                <w:szCs w:val="16"/>
              </w:rPr>
            </w:pPr>
            <w:r>
              <w:rPr>
                <w:sz w:val="16"/>
                <w:szCs w:val="16"/>
                <w:spacing w:val="-4"/>
              </w:rPr>
              <w:t>用</w:t>
            </w:r>
            <w:r>
              <w:rPr>
                <w:sz w:val="16"/>
                <w:szCs w:val="16"/>
                <w:spacing w:val="61"/>
              </w:rPr>
              <w:t xml:space="preserve"> </w:t>
            </w:r>
            <w:r>
              <w:rPr>
                <w:sz w:val="16"/>
                <w:szCs w:val="16"/>
                <w:spacing w:val="-4"/>
              </w:rPr>
              <w:t>途</w:t>
            </w:r>
          </w:p>
        </w:tc>
      </w:tr>
      <w:tr>
        <w:trPr>
          <w:trHeight w:val="339" w:hRule="atLeast"/>
        </w:trPr>
        <w:tc>
          <w:tcPr>
            <w:tcW w:w="1403" w:type="dxa"/>
            <w:vAlign w:val="top"/>
          </w:tcPr>
          <w:p>
            <w:pPr>
              <w:pStyle w:val="TableText"/>
              <w:ind w:left="454"/>
              <w:spacing w:before="86" w:line="219" w:lineRule="auto"/>
              <w:rPr>
                <w:sz w:val="16"/>
                <w:szCs w:val="16"/>
              </w:rPr>
            </w:pPr>
            <w:r>
              <w:rPr>
                <w:sz w:val="16"/>
                <w:szCs w:val="16"/>
                <w:spacing w:val="-3"/>
              </w:rPr>
              <w:t>办公椅</w:t>
            </w:r>
          </w:p>
        </w:tc>
        <w:tc>
          <w:tcPr>
            <w:tcW w:w="659" w:type="dxa"/>
            <w:vAlign w:val="top"/>
          </w:tcPr>
          <w:p>
            <w:pPr>
              <w:pStyle w:val="TableText"/>
              <w:ind w:left="161"/>
              <w:spacing w:before="86" w:line="219" w:lineRule="auto"/>
              <w:rPr>
                <w:sz w:val="16"/>
                <w:szCs w:val="16"/>
              </w:rPr>
            </w:pPr>
            <w:r>
              <w:rPr>
                <w:sz w:val="16"/>
                <w:szCs w:val="16"/>
                <w:spacing w:val="-2"/>
              </w:rPr>
              <w:t>捐赠</w:t>
            </w:r>
          </w:p>
        </w:tc>
        <w:tc>
          <w:tcPr>
            <w:tcW w:w="1188" w:type="dxa"/>
            <w:vAlign w:val="top"/>
          </w:tcPr>
          <w:p>
            <w:pPr>
              <w:pStyle w:val="TableText"/>
              <w:ind w:left="222"/>
              <w:spacing w:before="86" w:line="219" w:lineRule="auto"/>
              <w:rPr>
                <w:sz w:val="16"/>
                <w:szCs w:val="16"/>
              </w:rPr>
            </w:pPr>
            <w:r>
              <w:rPr>
                <w:sz w:val="16"/>
                <w:szCs w:val="16"/>
                <w:spacing w:val="4"/>
              </w:rPr>
              <w:t>2016年2月</w:t>
            </w:r>
          </w:p>
        </w:tc>
        <w:tc>
          <w:tcPr>
            <w:tcW w:w="1558" w:type="dxa"/>
            <w:vAlign w:val="top"/>
          </w:tcPr>
          <w:p>
            <w:pPr>
              <w:pStyle w:val="TableText"/>
              <w:ind w:left="134"/>
              <w:spacing w:before="85" w:line="219" w:lineRule="auto"/>
              <w:rPr>
                <w:sz w:val="16"/>
                <w:szCs w:val="16"/>
              </w:rPr>
            </w:pPr>
            <w:r>
              <w:rPr>
                <w:sz w:val="16"/>
                <w:szCs w:val="16"/>
                <w:spacing w:val="-1"/>
              </w:rPr>
              <w:t>上海市志愿者协会</w:t>
            </w:r>
          </w:p>
        </w:tc>
        <w:tc>
          <w:tcPr>
            <w:tcW w:w="509" w:type="dxa"/>
            <w:vAlign w:val="top"/>
          </w:tcPr>
          <w:p>
            <w:pPr>
              <w:pStyle w:val="TableText"/>
              <w:ind w:left="206"/>
              <w:spacing w:before="127" w:line="183" w:lineRule="auto"/>
              <w:rPr>
                <w:sz w:val="16"/>
                <w:szCs w:val="16"/>
              </w:rPr>
            </w:pPr>
            <w:r>
              <w:rPr>
                <w:sz w:val="16"/>
                <w:szCs w:val="16"/>
              </w:rPr>
              <w:t>3</w:t>
            </w:r>
          </w:p>
        </w:tc>
        <w:tc>
          <w:tcPr>
            <w:tcW w:w="909" w:type="dxa"/>
            <w:vAlign w:val="top"/>
          </w:tcPr>
          <w:p>
            <w:pPr>
              <w:pStyle w:val="TableText"/>
              <w:ind w:left="207"/>
              <w:spacing w:before="127" w:line="183" w:lineRule="auto"/>
              <w:rPr>
                <w:sz w:val="16"/>
                <w:szCs w:val="16"/>
              </w:rPr>
            </w:pPr>
            <w:r>
              <w:rPr>
                <w:sz w:val="16"/>
                <w:szCs w:val="16"/>
                <w:spacing w:val="-2"/>
              </w:rPr>
              <w:t>560.00</w:t>
            </w:r>
          </w:p>
        </w:tc>
        <w:tc>
          <w:tcPr>
            <w:tcW w:w="1109" w:type="dxa"/>
            <w:vAlign w:val="top"/>
          </w:tcPr>
          <w:p>
            <w:pPr>
              <w:pStyle w:val="TableText"/>
              <w:ind w:left="228"/>
              <w:spacing w:before="108" w:line="184" w:lineRule="auto"/>
              <w:rPr>
                <w:sz w:val="16"/>
                <w:szCs w:val="16"/>
              </w:rPr>
            </w:pPr>
            <w:r>
              <w:rPr>
                <w:sz w:val="16"/>
                <w:szCs w:val="16"/>
                <w:spacing w:val="-3"/>
              </w:rPr>
              <w:t>1,680.00</w:t>
            </w:r>
          </w:p>
        </w:tc>
        <w:tc>
          <w:tcPr>
            <w:tcW w:w="654" w:type="dxa"/>
            <w:vAlign w:val="top"/>
          </w:tcPr>
          <w:p>
            <w:pPr>
              <w:pStyle w:val="TableText"/>
              <w:ind w:left="159"/>
              <w:spacing w:before="87"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50" w:hRule="atLeast"/>
        </w:trPr>
        <w:tc>
          <w:tcPr>
            <w:tcW w:w="1403" w:type="dxa"/>
            <w:vAlign w:val="top"/>
          </w:tcPr>
          <w:p>
            <w:pPr>
              <w:pStyle w:val="TableText"/>
              <w:ind w:left="454"/>
              <w:spacing w:before="97" w:line="219" w:lineRule="auto"/>
              <w:rPr>
                <w:sz w:val="16"/>
                <w:szCs w:val="16"/>
              </w:rPr>
            </w:pPr>
            <w:r>
              <w:rPr>
                <w:sz w:val="16"/>
                <w:szCs w:val="16"/>
                <w:spacing w:val="-3"/>
              </w:rPr>
              <w:t>办公椅</w:t>
            </w:r>
          </w:p>
        </w:tc>
        <w:tc>
          <w:tcPr>
            <w:tcW w:w="659" w:type="dxa"/>
            <w:vAlign w:val="top"/>
          </w:tcPr>
          <w:p>
            <w:pPr>
              <w:pStyle w:val="TableText"/>
              <w:ind w:left="161"/>
              <w:spacing w:before="97" w:line="219" w:lineRule="auto"/>
              <w:rPr>
                <w:sz w:val="16"/>
                <w:szCs w:val="16"/>
              </w:rPr>
            </w:pPr>
            <w:r>
              <w:rPr>
                <w:sz w:val="16"/>
                <w:szCs w:val="16"/>
                <w:spacing w:val="-2"/>
              </w:rPr>
              <w:t>捐赠</w:t>
            </w:r>
          </w:p>
        </w:tc>
        <w:tc>
          <w:tcPr>
            <w:tcW w:w="1188" w:type="dxa"/>
            <w:vAlign w:val="top"/>
          </w:tcPr>
          <w:p>
            <w:pPr>
              <w:pStyle w:val="TableText"/>
              <w:ind w:left="222"/>
              <w:spacing w:before="97" w:line="219" w:lineRule="auto"/>
              <w:rPr>
                <w:sz w:val="16"/>
                <w:szCs w:val="16"/>
              </w:rPr>
            </w:pPr>
            <w:r>
              <w:rPr>
                <w:sz w:val="16"/>
                <w:szCs w:val="16"/>
                <w:spacing w:val="4"/>
              </w:rPr>
              <w:t>2016年2月</w:t>
            </w:r>
          </w:p>
        </w:tc>
        <w:tc>
          <w:tcPr>
            <w:tcW w:w="1558" w:type="dxa"/>
            <w:vAlign w:val="top"/>
          </w:tcPr>
          <w:p>
            <w:pPr>
              <w:pStyle w:val="TableText"/>
              <w:ind w:left="134"/>
              <w:spacing w:before="96" w:line="219" w:lineRule="auto"/>
              <w:rPr>
                <w:sz w:val="16"/>
                <w:szCs w:val="16"/>
              </w:rPr>
            </w:pPr>
            <w:r>
              <w:rPr>
                <w:sz w:val="16"/>
                <w:szCs w:val="16"/>
                <w:spacing w:val="-1"/>
              </w:rPr>
              <w:t>上海市志愿者协会</w:t>
            </w:r>
          </w:p>
        </w:tc>
        <w:tc>
          <w:tcPr>
            <w:tcW w:w="509" w:type="dxa"/>
            <w:vAlign w:val="top"/>
          </w:tcPr>
          <w:p>
            <w:pPr>
              <w:pStyle w:val="TableText"/>
              <w:ind w:left="206"/>
              <w:spacing w:before="138" w:line="183" w:lineRule="auto"/>
              <w:rPr>
                <w:sz w:val="16"/>
                <w:szCs w:val="16"/>
              </w:rPr>
            </w:pPr>
            <w:r>
              <w:rPr>
                <w:sz w:val="16"/>
                <w:szCs w:val="16"/>
              </w:rPr>
              <w:t>2</w:t>
            </w:r>
          </w:p>
        </w:tc>
        <w:tc>
          <w:tcPr>
            <w:tcW w:w="909" w:type="dxa"/>
            <w:vAlign w:val="top"/>
          </w:tcPr>
          <w:p>
            <w:pPr>
              <w:pStyle w:val="TableText"/>
              <w:ind w:left="127"/>
              <w:spacing w:before="120" w:line="183" w:lineRule="auto"/>
              <w:rPr>
                <w:sz w:val="16"/>
                <w:szCs w:val="16"/>
              </w:rPr>
            </w:pPr>
            <w:r>
              <w:rPr>
                <w:sz w:val="16"/>
                <w:szCs w:val="16"/>
                <w:spacing w:val="-2"/>
              </w:rPr>
              <w:t>3,200.00</w:t>
            </w:r>
          </w:p>
        </w:tc>
        <w:tc>
          <w:tcPr>
            <w:tcW w:w="1109" w:type="dxa"/>
            <w:vAlign w:val="top"/>
          </w:tcPr>
          <w:p>
            <w:pPr>
              <w:pStyle w:val="TableText"/>
              <w:ind w:left="228"/>
              <w:spacing w:before="138" w:line="183" w:lineRule="auto"/>
              <w:rPr>
                <w:sz w:val="16"/>
                <w:szCs w:val="16"/>
              </w:rPr>
            </w:pPr>
            <w:r>
              <w:rPr>
                <w:sz w:val="16"/>
                <w:szCs w:val="16"/>
                <w:spacing w:val="-1"/>
              </w:rPr>
              <w:t>6.400.00</w:t>
            </w:r>
          </w:p>
        </w:tc>
        <w:tc>
          <w:tcPr>
            <w:tcW w:w="654" w:type="dxa"/>
            <w:vAlign w:val="top"/>
          </w:tcPr>
          <w:p>
            <w:pPr>
              <w:pStyle w:val="TableText"/>
              <w:ind w:left="159"/>
              <w:spacing w:before="98"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454"/>
              <w:spacing w:before="97" w:line="219" w:lineRule="auto"/>
              <w:rPr>
                <w:sz w:val="16"/>
                <w:szCs w:val="16"/>
              </w:rPr>
            </w:pPr>
            <w:r>
              <w:rPr>
                <w:sz w:val="16"/>
                <w:szCs w:val="16"/>
                <w:spacing w:val="-3"/>
              </w:rPr>
              <w:t>办公来</w:t>
            </w:r>
          </w:p>
        </w:tc>
        <w:tc>
          <w:tcPr>
            <w:tcW w:w="659" w:type="dxa"/>
            <w:vAlign w:val="top"/>
          </w:tcPr>
          <w:p>
            <w:pPr>
              <w:pStyle w:val="TableText"/>
              <w:ind w:left="161"/>
              <w:spacing w:before="97" w:line="219" w:lineRule="auto"/>
              <w:rPr>
                <w:sz w:val="16"/>
                <w:szCs w:val="16"/>
              </w:rPr>
            </w:pPr>
            <w:r>
              <w:rPr>
                <w:sz w:val="16"/>
                <w:szCs w:val="16"/>
                <w:spacing w:val="-2"/>
              </w:rPr>
              <w:t>捐赠</w:t>
            </w:r>
          </w:p>
        </w:tc>
        <w:tc>
          <w:tcPr>
            <w:tcW w:w="1188" w:type="dxa"/>
            <w:vAlign w:val="top"/>
          </w:tcPr>
          <w:p>
            <w:pPr>
              <w:pStyle w:val="TableText"/>
              <w:ind w:left="222"/>
              <w:spacing w:before="97" w:line="219" w:lineRule="auto"/>
              <w:rPr>
                <w:sz w:val="16"/>
                <w:szCs w:val="16"/>
              </w:rPr>
            </w:pPr>
            <w:r>
              <w:rPr>
                <w:sz w:val="16"/>
                <w:szCs w:val="16"/>
                <w:spacing w:val="4"/>
              </w:rPr>
              <w:t>2016年2月</w:t>
            </w:r>
          </w:p>
        </w:tc>
        <w:tc>
          <w:tcPr>
            <w:tcW w:w="1558" w:type="dxa"/>
            <w:vAlign w:val="top"/>
          </w:tcPr>
          <w:p>
            <w:pPr>
              <w:pStyle w:val="TableText"/>
              <w:ind w:left="134"/>
              <w:spacing w:before="96" w:line="219" w:lineRule="auto"/>
              <w:rPr>
                <w:sz w:val="16"/>
                <w:szCs w:val="16"/>
              </w:rPr>
            </w:pPr>
            <w:r>
              <w:rPr>
                <w:sz w:val="16"/>
                <w:szCs w:val="16"/>
                <w:spacing w:val="-1"/>
              </w:rPr>
              <w:t>上海市志愿者协会</w:t>
            </w:r>
          </w:p>
        </w:tc>
        <w:tc>
          <w:tcPr>
            <w:tcW w:w="509" w:type="dxa"/>
            <w:vAlign w:val="top"/>
          </w:tcPr>
          <w:p>
            <w:pPr>
              <w:pStyle w:val="TableText"/>
              <w:ind w:left="206"/>
              <w:spacing w:before="138" w:line="183" w:lineRule="auto"/>
              <w:rPr>
                <w:sz w:val="16"/>
                <w:szCs w:val="16"/>
              </w:rPr>
            </w:pPr>
            <w:r>
              <w:rPr>
                <w:sz w:val="16"/>
                <w:szCs w:val="16"/>
              </w:rPr>
              <w:t>3</w:t>
            </w:r>
          </w:p>
        </w:tc>
        <w:tc>
          <w:tcPr>
            <w:tcW w:w="909" w:type="dxa"/>
            <w:vAlign w:val="top"/>
          </w:tcPr>
          <w:p>
            <w:pPr>
              <w:pStyle w:val="TableText"/>
              <w:ind w:left="207"/>
              <w:spacing w:before="138" w:line="183" w:lineRule="auto"/>
              <w:rPr>
                <w:sz w:val="16"/>
                <w:szCs w:val="16"/>
              </w:rPr>
            </w:pPr>
            <w:r>
              <w:rPr>
                <w:sz w:val="16"/>
                <w:szCs w:val="16"/>
                <w:spacing w:val="-1"/>
              </w:rPr>
              <w:t>800.00</w:t>
            </w:r>
          </w:p>
        </w:tc>
        <w:tc>
          <w:tcPr>
            <w:tcW w:w="1109" w:type="dxa"/>
            <w:vAlign w:val="top"/>
          </w:tcPr>
          <w:p>
            <w:pPr>
              <w:pStyle w:val="TableText"/>
              <w:ind w:left="228"/>
              <w:spacing w:before="120" w:line="183" w:lineRule="auto"/>
              <w:rPr>
                <w:sz w:val="16"/>
                <w:szCs w:val="16"/>
              </w:rPr>
            </w:pPr>
            <w:r>
              <w:rPr>
                <w:sz w:val="16"/>
                <w:szCs w:val="16"/>
                <w:spacing w:val="-2"/>
              </w:rPr>
              <w:t>2,400.00</w:t>
            </w:r>
          </w:p>
        </w:tc>
        <w:tc>
          <w:tcPr>
            <w:tcW w:w="654" w:type="dxa"/>
            <w:vAlign w:val="top"/>
          </w:tcPr>
          <w:p>
            <w:pPr>
              <w:pStyle w:val="TableText"/>
              <w:ind w:left="159"/>
              <w:spacing w:before="98"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0" w:hRule="atLeast"/>
        </w:trPr>
        <w:tc>
          <w:tcPr>
            <w:tcW w:w="1403" w:type="dxa"/>
            <w:vAlign w:val="top"/>
          </w:tcPr>
          <w:p>
            <w:pPr>
              <w:pStyle w:val="TableText"/>
              <w:ind w:left="454"/>
              <w:spacing w:before="88" w:line="219" w:lineRule="auto"/>
              <w:rPr>
                <w:sz w:val="16"/>
                <w:szCs w:val="16"/>
              </w:rPr>
            </w:pPr>
            <w:r>
              <w:rPr>
                <w:sz w:val="16"/>
                <w:szCs w:val="16"/>
                <w:spacing w:val="-3"/>
              </w:rPr>
              <w:t>办公桌</w:t>
            </w:r>
          </w:p>
        </w:tc>
        <w:tc>
          <w:tcPr>
            <w:tcW w:w="659" w:type="dxa"/>
            <w:vAlign w:val="top"/>
          </w:tcPr>
          <w:p>
            <w:pPr>
              <w:pStyle w:val="TableText"/>
              <w:ind w:left="161"/>
              <w:spacing w:before="88" w:line="219" w:lineRule="auto"/>
              <w:rPr>
                <w:sz w:val="16"/>
                <w:szCs w:val="16"/>
              </w:rPr>
            </w:pPr>
            <w:r>
              <w:rPr>
                <w:sz w:val="16"/>
                <w:szCs w:val="16"/>
                <w:spacing w:val="-2"/>
              </w:rPr>
              <w:t>捐赠</w:t>
            </w:r>
          </w:p>
        </w:tc>
        <w:tc>
          <w:tcPr>
            <w:tcW w:w="1188" w:type="dxa"/>
            <w:vAlign w:val="top"/>
          </w:tcPr>
          <w:p>
            <w:pPr>
              <w:pStyle w:val="TableText"/>
              <w:ind w:left="222"/>
              <w:spacing w:before="88" w:line="219" w:lineRule="auto"/>
              <w:rPr>
                <w:sz w:val="16"/>
                <w:szCs w:val="16"/>
              </w:rPr>
            </w:pPr>
            <w:r>
              <w:rPr>
                <w:sz w:val="16"/>
                <w:szCs w:val="16"/>
                <w:spacing w:val="4"/>
              </w:rPr>
              <w:t>2016年2月</w:t>
            </w:r>
          </w:p>
        </w:tc>
        <w:tc>
          <w:tcPr>
            <w:tcW w:w="1558" w:type="dxa"/>
            <w:vAlign w:val="top"/>
          </w:tcPr>
          <w:p>
            <w:pPr>
              <w:pStyle w:val="TableText"/>
              <w:ind w:left="134"/>
              <w:spacing w:before="87" w:line="219" w:lineRule="auto"/>
              <w:rPr>
                <w:sz w:val="16"/>
                <w:szCs w:val="16"/>
              </w:rPr>
            </w:pPr>
            <w:r>
              <w:rPr>
                <w:sz w:val="16"/>
                <w:szCs w:val="16"/>
                <w:spacing w:val="-1"/>
              </w:rPr>
              <w:t>上海市志愿者协会</w:t>
            </w:r>
          </w:p>
        </w:tc>
        <w:tc>
          <w:tcPr>
            <w:tcW w:w="509" w:type="dxa"/>
            <w:vAlign w:val="top"/>
          </w:tcPr>
          <w:p>
            <w:pPr>
              <w:pStyle w:val="TableText"/>
              <w:ind w:left="206"/>
              <w:spacing w:before="129" w:line="184" w:lineRule="auto"/>
              <w:rPr>
                <w:sz w:val="16"/>
                <w:szCs w:val="16"/>
              </w:rPr>
            </w:pPr>
            <w:r>
              <w:rPr>
                <w:sz w:val="16"/>
                <w:szCs w:val="16"/>
              </w:rPr>
              <w:t>1</w:t>
            </w:r>
          </w:p>
        </w:tc>
        <w:tc>
          <w:tcPr>
            <w:tcW w:w="909" w:type="dxa"/>
            <w:vAlign w:val="top"/>
          </w:tcPr>
          <w:p>
            <w:pPr>
              <w:pStyle w:val="TableText"/>
              <w:ind w:left="127"/>
              <w:spacing w:before="111" w:line="183" w:lineRule="auto"/>
              <w:rPr>
                <w:sz w:val="16"/>
                <w:szCs w:val="16"/>
              </w:rPr>
            </w:pPr>
            <w:r>
              <w:rPr>
                <w:sz w:val="16"/>
                <w:szCs w:val="16"/>
                <w:spacing w:val="-2"/>
              </w:rPr>
              <w:t>3,600.00</w:t>
            </w:r>
          </w:p>
        </w:tc>
        <w:tc>
          <w:tcPr>
            <w:tcW w:w="1109" w:type="dxa"/>
            <w:vAlign w:val="top"/>
          </w:tcPr>
          <w:p>
            <w:pPr>
              <w:pStyle w:val="TableText"/>
              <w:ind w:left="228"/>
              <w:spacing w:before="111" w:line="183" w:lineRule="auto"/>
              <w:rPr>
                <w:sz w:val="16"/>
                <w:szCs w:val="16"/>
              </w:rPr>
            </w:pPr>
            <w:r>
              <w:rPr>
                <w:sz w:val="16"/>
                <w:szCs w:val="16"/>
                <w:spacing w:val="-2"/>
              </w:rPr>
              <w:t>3,600.00</w:t>
            </w:r>
          </w:p>
        </w:tc>
        <w:tc>
          <w:tcPr>
            <w:tcW w:w="654" w:type="dxa"/>
            <w:vAlign w:val="top"/>
          </w:tcPr>
          <w:p>
            <w:pPr>
              <w:pStyle w:val="TableText"/>
              <w:ind w:left="159"/>
              <w:spacing w:before="89"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454"/>
              <w:spacing w:before="98" w:line="219" w:lineRule="auto"/>
              <w:rPr>
                <w:sz w:val="16"/>
                <w:szCs w:val="16"/>
              </w:rPr>
            </w:pPr>
            <w:r>
              <w:rPr>
                <w:sz w:val="16"/>
                <w:szCs w:val="16"/>
                <w:spacing w:val="-3"/>
              </w:rPr>
              <w:t>办公桌</w:t>
            </w:r>
          </w:p>
        </w:tc>
        <w:tc>
          <w:tcPr>
            <w:tcW w:w="659" w:type="dxa"/>
            <w:vAlign w:val="top"/>
          </w:tcPr>
          <w:p>
            <w:pPr>
              <w:pStyle w:val="TableText"/>
              <w:ind w:left="161"/>
              <w:spacing w:before="98" w:line="219" w:lineRule="auto"/>
              <w:rPr>
                <w:sz w:val="16"/>
                <w:szCs w:val="16"/>
              </w:rPr>
            </w:pPr>
            <w:r>
              <w:rPr>
                <w:sz w:val="16"/>
                <w:szCs w:val="16"/>
                <w:spacing w:val="-2"/>
              </w:rPr>
              <w:t>捐赠</w:t>
            </w:r>
          </w:p>
        </w:tc>
        <w:tc>
          <w:tcPr>
            <w:tcW w:w="1188" w:type="dxa"/>
            <w:vAlign w:val="top"/>
          </w:tcPr>
          <w:p>
            <w:pPr>
              <w:pStyle w:val="TableText"/>
              <w:ind w:left="222"/>
              <w:spacing w:before="98" w:line="219" w:lineRule="auto"/>
              <w:rPr>
                <w:sz w:val="16"/>
                <w:szCs w:val="16"/>
              </w:rPr>
            </w:pPr>
            <w:r>
              <w:rPr>
                <w:sz w:val="16"/>
                <w:szCs w:val="16"/>
                <w:spacing w:val="4"/>
              </w:rPr>
              <w:t>2016年2月</w:t>
            </w:r>
          </w:p>
        </w:tc>
        <w:tc>
          <w:tcPr>
            <w:tcW w:w="1558" w:type="dxa"/>
            <w:vAlign w:val="top"/>
          </w:tcPr>
          <w:p>
            <w:pPr>
              <w:pStyle w:val="TableText"/>
              <w:ind w:left="134"/>
              <w:spacing w:before="97" w:line="219" w:lineRule="auto"/>
              <w:rPr>
                <w:sz w:val="16"/>
                <w:szCs w:val="16"/>
              </w:rPr>
            </w:pPr>
            <w:r>
              <w:rPr>
                <w:sz w:val="16"/>
                <w:szCs w:val="16"/>
                <w:spacing w:val="-1"/>
              </w:rPr>
              <w:t>上海市志愿者协会</w:t>
            </w:r>
          </w:p>
        </w:tc>
        <w:tc>
          <w:tcPr>
            <w:tcW w:w="509" w:type="dxa"/>
            <w:vAlign w:val="top"/>
          </w:tcPr>
          <w:p>
            <w:pPr>
              <w:pStyle w:val="TableText"/>
              <w:ind w:left="206"/>
              <w:spacing w:before="139" w:line="184" w:lineRule="auto"/>
              <w:rPr>
                <w:sz w:val="16"/>
                <w:szCs w:val="16"/>
              </w:rPr>
            </w:pPr>
            <w:r>
              <w:rPr>
                <w:sz w:val="16"/>
                <w:szCs w:val="16"/>
              </w:rPr>
              <w:t>1</w:t>
            </w:r>
          </w:p>
        </w:tc>
        <w:tc>
          <w:tcPr>
            <w:tcW w:w="909" w:type="dxa"/>
            <w:vAlign w:val="top"/>
          </w:tcPr>
          <w:p>
            <w:pPr>
              <w:pStyle w:val="TableText"/>
              <w:ind w:left="127"/>
              <w:spacing w:before="121" w:line="183" w:lineRule="auto"/>
              <w:rPr>
                <w:sz w:val="16"/>
                <w:szCs w:val="16"/>
              </w:rPr>
            </w:pPr>
            <w:r>
              <w:rPr>
                <w:sz w:val="16"/>
                <w:szCs w:val="16"/>
                <w:spacing w:val="-2"/>
              </w:rPr>
              <w:t>5,600.00</w:t>
            </w:r>
          </w:p>
        </w:tc>
        <w:tc>
          <w:tcPr>
            <w:tcW w:w="1109" w:type="dxa"/>
            <w:vAlign w:val="top"/>
          </w:tcPr>
          <w:p>
            <w:pPr>
              <w:pStyle w:val="TableText"/>
              <w:ind w:left="228"/>
              <w:spacing w:before="121" w:line="183" w:lineRule="auto"/>
              <w:rPr>
                <w:sz w:val="16"/>
                <w:szCs w:val="16"/>
              </w:rPr>
            </w:pPr>
            <w:r>
              <w:rPr>
                <w:sz w:val="16"/>
                <w:szCs w:val="16"/>
                <w:spacing w:val="-2"/>
              </w:rPr>
              <w:t>5,600.00</w:t>
            </w:r>
          </w:p>
        </w:tc>
        <w:tc>
          <w:tcPr>
            <w:tcW w:w="654" w:type="dxa"/>
            <w:vAlign w:val="top"/>
          </w:tcPr>
          <w:p>
            <w:pPr>
              <w:pStyle w:val="TableText"/>
              <w:ind w:left="159"/>
              <w:spacing w:before="99"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454"/>
              <w:spacing w:before="100" w:line="220" w:lineRule="auto"/>
              <w:rPr>
                <w:sz w:val="16"/>
                <w:szCs w:val="16"/>
              </w:rPr>
            </w:pPr>
            <w:r>
              <w:rPr>
                <w:sz w:val="16"/>
                <w:szCs w:val="16"/>
                <w:spacing w:val="-2"/>
              </w:rPr>
              <w:t>保险箱</w:t>
            </w:r>
          </w:p>
        </w:tc>
        <w:tc>
          <w:tcPr>
            <w:tcW w:w="659" w:type="dxa"/>
            <w:vAlign w:val="top"/>
          </w:tcPr>
          <w:p>
            <w:pPr>
              <w:pStyle w:val="TableText"/>
              <w:ind w:left="161"/>
              <w:spacing w:before="99" w:line="219" w:lineRule="auto"/>
              <w:rPr>
                <w:sz w:val="16"/>
                <w:szCs w:val="16"/>
              </w:rPr>
            </w:pPr>
            <w:r>
              <w:rPr>
                <w:sz w:val="16"/>
                <w:szCs w:val="16"/>
                <w:spacing w:val="-2"/>
              </w:rPr>
              <w:t>捐赠</w:t>
            </w:r>
          </w:p>
        </w:tc>
        <w:tc>
          <w:tcPr>
            <w:tcW w:w="1188" w:type="dxa"/>
            <w:vAlign w:val="top"/>
          </w:tcPr>
          <w:p>
            <w:pPr>
              <w:pStyle w:val="TableText"/>
              <w:ind w:left="222"/>
              <w:spacing w:before="99" w:line="219" w:lineRule="auto"/>
              <w:rPr>
                <w:sz w:val="16"/>
                <w:szCs w:val="16"/>
              </w:rPr>
            </w:pPr>
            <w:r>
              <w:rPr>
                <w:sz w:val="16"/>
                <w:szCs w:val="16"/>
                <w:spacing w:val="4"/>
              </w:rPr>
              <w:t>2016年2月</w:t>
            </w:r>
          </w:p>
        </w:tc>
        <w:tc>
          <w:tcPr>
            <w:tcW w:w="1558" w:type="dxa"/>
            <w:vAlign w:val="top"/>
          </w:tcPr>
          <w:p>
            <w:pPr>
              <w:pStyle w:val="TableText"/>
              <w:ind w:left="134"/>
              <w:spacing w:before="98" w:line="219" w:lineRule="auto"/>
              <w:rPr>
                <w:sz w:val="16"/>
                <w:szCs w:val="16"/>
              </w:rPr>
            </w:pPr>
            <w:r>
              <w:rPr>
                <w:sz w:val="16"/>
                <w:szCs w:val="16"/>
                <w:spacing w:val="-1"/>
              </w:rPr>
              <w:t>上海市志愿者协会</w:t>
            </w:r>
          </w:p>
        </w:tc>
        <w:tc>
          <w:tcPr>
            <w:tcW w:w="509" w:type="dxa"/>
            <w:vAlign w:val="top"/>
          </w:tcPr>
          <w:p>
            <w:pPr>
              <w:pStyle w:val="TableText"/>
              <w:ind w:left="206"/>
              <w:spacing w:before="139" w:line="184" w:lineRule="auto"/>
              <w:rPr>
                <w:sz w:val="16"/>
                <w:szCs w:val="16"/>
              </w:rPr>
            </w:pPr>
            <w:r>
              <w:rPr>
                <w:sz w:val="16"/>
                <w:szCs w:val="16"/>
              </w:rPr>
              <w:t>1</w:t>
            </w:r>
          </w:p>
        </w:tc>
        <w:tc>
          <w:tcPr>
            <w:tcW w:w="909" w:type="dxa"/>
            <w:vAlign w:val="top"/>
          </w:tcPr>
          <w:p>
            <w:pPr>
              <w:pStyle w:val="TableText"/>
              <w:ind w:left="127"/>
              <w:spacing w:before="121" w:line="184" w:lineRule="auto"/>
              <w:rPr>
                <w:sz w:val="16"/>
                <w:szCs w:val="16"/>
              </w:rPr>
            </w:pPr>
            <w:r>
              <w:rPr>
                <w:sz w:val="16"/>
                <w:szCs w:val="16"/>
                <w:spacing w:val="-2"/>
              </w:rPr>
              <w:t>2,160.00</w:t>
            </w:r>
          </w:p>
        </w:tc>
        <w:tc>
          <w:tcPr>
            <w:tcW w:w="1109" w:type="dxa"/>
            <w:vAlign w:val="top"/>
          </w:tcPr>
          <w:p>
            <w:pPr>
              <w:pStyle w:val="TableText"/>
              <w:ind w:left="228"/>
              <w:spacing w:before="121" w:line="184" w:lineRule="auto"/>
              <w:rPr>
                <w:sz w:val="16"/>
                <w:szCs w:val="16"/>
              </w:rPr>
            </w:pPr>
            <w:r>
              <w:rPr>
                <w:sz w:val="16"/>
                <w:szCs w:val="16"/>
                <w:spacing w:val="-2"/>
              </w:rPr>
              <w:t>2,160.00</w:t>
            </w:r>
          </w:p>
        </w:tc>
        <w:tc>
          <w:tcPr>
            <w:tcW w:w="654" w:type="dxa"/>
            <w:vAlign w:val="top"/>
          </w:tcPr>
          <w:p>
            <w:pPr>
              <w:pStyle w:val="TableText"/>
              <w:ind w:left="159"/>
              <w:spacing w:before="100"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0" w:hRule="atLeast"/>
        </w:trPr>
        <w:tc>
          <w:tcPr>
            <w:tcW w:w="1403" w:type="dxa"/>
            <w:vAlign w:val="top"/>
          </w:tcPr>
          <w:p>
            <w:pPr>
              <w:pStyle w:val="TableText"/>
              <w:ind w:left="454"/>
              <w:spacing w:before="91" w:line="220" w:lineRule="auto"/>
              <w:rPr>
                <w:sz w:val="16"/>
                <w:szCs w:val="16"/>
              </w:rPr>
            </w:pPr>
            <w:r>
              <w:rPr>
                <w:sz w:val="16"/>
                <w:szCs w:val="16"/>
                <w:spacing w:val="-2"/>
              </w:rPr>
              <w:t>保险箱</w:t>
            </w:r>
          </w:p>
        </w:tc>
        <w:tc>
          <w:tcPr>
            <w:tcW w:w="659" w:type="dxa"/>
            <w:vAlign w:val="top"/>
          </w:tcPr>
          <w:p>
            <w:pPr>
              <w:pStyle w:val="TableText"/>
              <w:ind w:left="161"/>
              <w:spacing w:before="90" w:line="219" w:lineRule="auto"/>
              <w:rPr>
                <w:sz w:val="16"/>
                <w:szCs w:val="16"/>
              </w:rPr>
            </w:pPr>
            <w:r>
              <w:rPr>
                <w:sz w:val="16"/>
                <w:szCs w:val="16"/>
                <w:spacing w:val="-2"/>
              </w:rPr>
              <w:t>捐赠</w:t>
            </w:r>
          </w:p>
        </w:tc>
        <w:tc>
          <w:tcPr>
            <w:tcW w:w="1188" w:type="dxa"/>
            <w:vAlign w:val="top"/>
          </w:tcPr>
          <w:p>
            <w:pPr>
              <w:pStyle w:val="TableText"/>
              <w:ind w:left="222"/>
              <w:spacing w:before="90" w:line="219" w:lineRule="auto"/>
              <w:rPr>
                <w:sz w:val="16"/>
                <w:szCs w:val="16"/>
              </w:rPr>
            </w:pPr>
            <w:r>
              <w:rPr>
                <w:sz w:val="16"/>
                <w:szCs w:val="16"/>
                <w:spacing w:val="4"/>
              </w:rPr>
              <w:t>2016年2月</w:t>
            </w:r>
          </w:p>
        </w:tc>
        <w:tc>
          <w:tcPr>
            <w:tcW w:w="1558" w:type="dxa"/>
            <w:vAlign w:val="top"/>
          </w:tcPr>
          <w:p>
            <w:pPr>
              <w:pStyle w:val="TableText"/>
              <w:ind w:left="134"/>
              <w:spacing w:before="89" w:line="219" w:lineRule="auto"/>
              <w:rPr>
                <w:sz w:val="16"/>
                <w:szCs w:val="16"/>
              </w:rPr>
            </w:pPr>
            <w:r>
              <w:rPr>
                <w:sz w:val="16"/>
                <w:szCs w:val="16"/>
                <w:spacing w:val="-1"/>
              </w:rPr>
              <w:t>上海市志愿者协会</w:t>
            </w:r>
          </w:p>
        </w:tc>
        <w:tc>
          <w:tcPr>
            <w:tcW w:w="509" w:type="dxa"/>
            <w:vAlign w:val="top"/>
          </w:tcPr>
          <w:p>
            <w:pPr>
              <w:pStyle w:val="TableText"/>
              <w:ind w:left="206"/>
              <w:spacing w:before="131" w:line="184" w:lineRule="auto"/>
              <w:rPr>
                <w:sz w:val="16"/>
                <w:szCs w:val="16"/>
              </w:rPr>
            </w:pPr>
            <w:r>
              <w:rPr>
                <w:sz w:val="16"/>
                <w:szCs w:val="16"/>
              </w:rPr>
              <w:t>1</w:t>
            </w:r>
          </w:p>
        </w:tc>
        <w:tc>
          <w:tcPr>
            <w:tcW w:w="909" w:type="dxa"/>
            <w:vAlign w:val="top"/>
          </w:tcPr>
          <w:p>
            <w:pPr>
              <w:pStyle w:val="TableText"/>
              <w:ind w:left="127"/>
              <w:spacing w:before="113" w:line="183" w:lineRule="auto"/>
              <w:rPr>
                <w:sz w:val="16"/>
                <w:szCs w:val="16"/>
              </w:rPr>
            </w:pPr>
            <w:r>
              <w:rPr>
                <w:sz w:val="16"/>
                <w:szCs w:val="16"/>
                <w:spacing w:val="-2"/>
              </w:rPr>
              <w:t>2,960.00</w:t>
            </w:r>
          </w:p>
        </w:tc>
        <w:tc>
          <w:tcPr>
            <w:tcW w:w="1109" w:type="dxa"/>
            <w:vAlign w:val="top"/>
          </w:tcPr>
          <w:p>
            <w:pPr>
              <w:pStyle w:val="TableText"/>
              <w:ind w:left="228"/>
              <w:spacing w:before="113" w:line="183" w:lineRule="auto"/>
              <w:rPr>
                <w:sz w:val="16"/>
                <w:szCs w:val="16"/>
              </w:rPr>
            </w:pPr>
            <w:r>
              <w:rPr>
                <w:sz w:val="16"/>
                <w:szCs w:val="16"/>
                <w:spacing w:val="-2"/>
              </w:rPr>
              <w:t>2,960.00</w:t>
            </w:r>
          </w:p>
        </w:tc>
        <w:tc>
          <w:tcPr>
            <w:tcW w:w="654" w:type="dxa"/>
            <w:vAlign w:val="top"/>
          </w:tcPr>
          <w:p>
            <w:pPr>
              <w:pStyle w:val="TableText"/>
              <w:ind w:left="159"/>
              <w:spacing w:before="91"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39" w:hRule="atLeast"/>
        </w:trPr>
        <w:tc>
          <w:tcPr>
            <w:tcW w:w="1403" w:type="dxa"/>
            <w:vAlign w:val="top"/>
          </w:tcPr>
          <w:p>
            <w:pPr>
              <w:pStyle w:val="TableText"/>
              <w:ind w:left="534"/>
              <w:spacing w:before="91" w:line="220" w:lineRule="auto"/>
              <w:rPr>
                <w:sz w:val="16"/>
                <w:szCs w:val="16"/>
              </w:rPr>
            </w:pPr>
            <w:r>
              <w:rPr>
                <w:sz w:val="16"/>
                <w:szCs w:val="16"/>
                <w:spacing w:val="-2"/>
              </w:rPr>
              <w:t>冰箱</w:t>
            </w:r>
          </w:p>
        </w:tc>
        <w:tc>
          <w:tcPr>
            <w:tcW w:w="659" w:type="dxa"/>
            <w:vAlign w:val="top"/>
          </w:tcPr>
          <w:p>
            <w:pPr>
              <w:pStyle w:val="TableText"/>
              <w:ind w:left="161"/>
              <w:spacing w:before="90" w:line="219" w:lineRule="auto"/>
              <w:rPr>
                <w:sz w:val="16"/>
                <w:szCs w:val="16"/>
              </w:rPr>
            </w:pPr>
            <w:r>
              <w:rPr>
                <w:sz w:val="16"/>
                <w:szCs w:val="16"/>
                <w:spacing w:val="-2"/>
              </w:rPr>
              <w:t>捐赠</w:t>
            </w:r>
          </w:p>
        </w:tc>
        <w:tc>
          <w:tcPr>
            <w:tcW w:w="1188" w:type="dxa"/>
            <w:vAlign w:val="top"/>
          </w:tcPr>
          <w:p>
            <w:pPr>
              <w:pStyle w:val="TableText"/>
              <w:ind w:left="222"/>
              <w:spacing w:before="90" w:line="219" w:lineRule="auto"/>
              <w:rPr>
                <w:sz w:val="16"/>
                <w:szCs w:val="16"/>
              </w:rPr>
            </w:pPr>
            <w:r>
              <w:rPr>
                <w:sz w:val="16"/>
                <w:szCs w:val="16"/>
                <w:spacing w:val="4"/>
              </w:rPr>
              <w:t>2016年2月</w:t>
            </w:r>
          </w:p>
        </w:tc>
        <w:tc>
          <w:tcPr>
            <w:tcW w:w="1558" w:type="dxa"/>
            <w:vAlign w:val="top"/>
          </w:tcPr>
          <w:p>
            <w:pPr>
              <w:pStyle w:val="TableText"/>
              <w:ind w:left="134"/>
              <w:spacing w:before="89" w:line="219" w:lineRule="auto"/>
              <w:rPr>
                <w:sz w:val="16"/>
                <w:szCs w:val="16"/>
              </w:rPr>
            </w:pPr>
            <w:r>
              <w:rPr>
                <w:sz w:val="16"/>
                <w:szCs w:val="16"/>
                <w:spacing w:val="-1"/>
              </w:rPr>
              <w:t>上海市志愿者协会</w:t>
            </w:r>
          </w:p>
        </w:tc>
        <w:tc>
          <w:tcPr>
            <w:tcW w:w="509" w:type="dxa"/>
            <w:vAlign w:val="top"/>
          </w:tcPr>
          <w:p>
            <w:pPr>
              <w:pStyle w:val="TableText"/>
              <w:ind w:left="206"/>
              <w:spacing w:before="131" w:line="184" w:lineRule="auto"/>
              <w:rPr>
                <w:sz w:val="16"/>
                <w:szCs w:val="16"/>
              </w:rPr>
            </w:pPr>
            <w:r>
              <w:rPr>
                <w:sz w:val="16"/>
                <w:szCs w:val="16"/>
              </w:rPr>
              <w:t>1</w:t>
            </w:r>
          </w:p>
        </w:tc>
        <w:tc>
          <w:tcPr>
            <w:tcW w:w="909" w:type="dxa"/>
            <w:vAlign w:val="top"/>
          </w:tcPr>
          <w:p>
            <w:pPr>
              <w:pStyle w:val="TableText"/>
              <w:ind w:left="127"/>
              <w:spacing w:before="112" w:line="184" w:lineRule="auto"/>
              <w:rPr>
                <w:sz w:val="16"/>
                <w:szCs w:val="16"/>
              </w:rPr>
            </w:pPr>
            <w:r>
              <w:rPr>
                <w:sz w:val="16"/>
                <w:szCs w:val="16"/>
                <w:spacing w:val="-3"/>
              </w:rPr>
              <w:t>1,950.00</w:t>
            </w:r>
          </w:p>
        </w:tc>
        <w:tc>
          <w:tcPr>
            <w:tcW w:w="1109" w:type="dxa"/>
            <w:vAlign w:val="top"/>
          </w:tcPr>
          <w:p>
            <w:pPr>
              <w:pStyle w:val="TableText"/>
              <w:ind w:left="228"/>
              <w:spacing w:before="112" w:line="184" w:lineRule="auto"/>
              <w:rPr>
                <w:sz w:val="16"/>
                <w:szCs w:val="16"/>
              </w:rPr>
            </w:pPr>
            <w:r>
              <w:rPr>
                <w:sz w:val="16"/>
                <w:szCs w:val="16"/>
                <w:spacing w:val="-3"/>
              </w:rPr>
              <w:t>1,950.00</w:t>
            </w:r>
          </w:p>
        </w:tc>
        <w:tc>
          <w:tcPr>
            <w:tcW w:w="654" w:type="dxa"/>
            <w:vAlign w:val="top"/>
          </w:tcPr>
          <w:p>
            <w:pPr>
              <w:pStyle w:val="TableText"/>
              <w:ind w:left="159"/>
              <w:spacing w:before="91"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294"/>
              <w:spacing w:before="100" w:line="219" w:lineRule="auto"/>
              <w:rPr>
                <w:sz w:val="16"/>
                <w:szCs w:val="16"/>
              </w:rPr>
            </w:pPr>
            <w:r>
              <w:rPr>
                <w:sz w:val="16"/>
                <w:szCs w:val="16"/>
                <w:spacing w:val="-2"/>
              </w:rPr>
              <w:t>彩色打印机</w:t>
            </w:r>
          </w:p>
        </w:tc>
        <w:tc>
          <w:tcPr>
            <w:tcW w:w="659" w:type="dxa"/>
            <w:vAlign w:val="top"/>
          </w:tcPr>
          <w:p>
            <w:pPr>
              <w:pStyle w:val="TableText"/>
              <w:ind w:left="161"/>
              <w:spacing w:before="101" w:line="219" w:lineRule="auto"/>
              <w:rPr>
                <w:sz w:val="16"/>
                <w:szCs w:val="16"/>
              </w:rPr>
            </w:pPr>
            <w:r>
              <w:rPr>
                <w:sz w:val="16"/>
                <w:szCs w:val="16"/>
                <w:spacing w:val="-2"/>
              </w:rPr>
              <w:t>捐赠</w:t>
            </w:r>
          </w:p>
        </w:tc>
        <w:tc>
          <w:tcPr>
            <w:tcW w:w="1188" w:type="dxa"/>
            <w:vAlign w:val="top"/>
          </w:tcPr>
          <w:p>
            <w:pPr>
              <w:pStyle w:val="TableText"/>
              <w:ind w:left="222"/>
              <w:spacing w:before="101" w:line="219" w:lineRule="auto"/>
              <w:rPr>
                <w:sz w:val="16"/>
                <w:szCs w:val="16"/>
              </w:rPr>
            </w:pPr>
            <w:r>
              <w:rPr>
                <w:sz w:val="16"/>
                <w:szCs w:val="16"/>
                <w:spacing w:val="4"/>
              </w:rPr>
              <w:t>2016年2月</w:t>
            </w:r>
          </w:p>
        </w:tc>
        <w:tc>
          <w:tcPr>
            <w:tcW w:w="1558" w:type="dxa"/>
            <w:vAlign w:val="top"/>
          </w:tcPr>
          <w:p>
            <w:pPr>
              <w:pStyle w:val="TableText"/>
              <w:ind w:left="134"/>
              <w:spacing w:before="100" w:line="219" w:lineRule="auto"/>
              <w:rPr>
                <w:sz w:val="16"/>
                <w:szCs w:val="16"/>
              </w:rPr>
            </w:pPr>
            <w:r>
              <w:rPr>
                <w:sz w:val="16"/>
                <w:szCs w:val="16"/>
                <w:spacing w:val="-1"/>
              </w:rPr>
              <w:t>上海市志愿者协会</w:t>
            </w:r>
          </w:p>
        </w:tc>
        <w:tc>
          <w:tcPr>
            <w:tcW w:w="509" w:type="dxa"/>
            <w:vAlign w:val="top"/>
          </w:tcPr>
          <w:p>
            <w:pPr>
              <w:pStyle w:val="TableText"/>
              <w:ind w:left="206"/>
              <w:spacing w:before="141" w:line="184" w:lineRule="auto"/>
              <w:rPr>
                <w:sz w:val="16"/>
                <w:szCs w:val="16"/>
              </w:rPr>
            </w:pPr>
            <w:r>
              <w:rPr>
                <w:sz w:val="16"/>
                <w:szCs w:val="16"/>
              </w:rPr>
              <w:t>1</w:t>
            </w:r>
          </w:p>
        </w:tc>
        <w:tc>
          <w:tcPr>
            <w:tcW w:w="909" w:type="dxa"/>
            <w:vAlign w:val="top"/>
          </w:tcPr>
          <w:p>
            <w:pPr>
              <w:pStyle w:val="TableText"/>
              <w:ind w:left="207"/>
              <w:spacing w:before="142" w:line="183" w:lineRule="auto"/>
              <w:rPr>
                <w:sz w:val="16"/>
                <w:szCs w:val="16"/>
              </w:rPr>
            </w:pPr>
            <w:r>
              <w:rPr>
                <w:sz w:val="16"/>
                <w:szCs w:val="16"/>
                <w:spacing w:val="-1"/>
              </w:rPr>
              <w:t>975.00</w:t>
            </w:r>
          </w:p>
        </w:tc>
        <w:tc>
          <w:tcPr>
            <w:tcW w:w="1109" w:type="dxa"/>
            <w:vAlign w:val="top"/>
          </w:tcPr>
          <w:p>
            <w:pPr>
              <w:pStyle w:val="TableText"/>
              <w:ind w:left="309"/>
              <w:spacing w:before="142" w:line="183" w:lineRule="auto"/>
              <w:rPr>
                <w:sz w:val="16"/>
                <w:szCs w:val="16"/>
              </w:rPr>
            </w:pPr>
            <w:r>
              <w:rPr>
                <w:sz w:val="16"/>
                <w:szCs w:val="16"/>
                <w:spacing w:val="-1"/>
              </w:rPr>
              <w:t>975.00</w:t>
            </w:r>
          </w:p>
        </w:tc>
        <w:tc>
          <w:tcPr>
            <w:tcW w:w="654" w:type="dxa"/>
            <w:vAlign w:val="top"/>
          </w:tcPr>
          <w:p>
            <w:pPr>
              <w:pStyle w:val="TableText"/>
              <w:ind w:left="159"/>
              <w:spacing w:before="102"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0" w:hRule="atLeast"/>
        </w:trPr>
        <w:tc>
          <w:tcPr>
            <w:tcW w:w="1403" w:type="dxa"/>
            <w:vAlign w:val="top"/>
          </w:tcPr>
          <w:p>
            <w:pPr>
              <w:pStyle w:val="TableText"/>
              <w:ind w:left="534"/>
              <w:spacing w:before="91" w:line="219" w:lineRule="auto"/>
              <w:rPr>
                <w:sz w:val="16"/>
                <w:szCs w:val="16"/>
              </w:rPr>
            </w:pPr>
            <w:r>
              <w:rPr>
                <w:sz w:val="16"/>
                <w:szCs w:val="16"/>
                <w:spacing w:val="-3"/>
              </w:rPr>
              <w:t>茶几</w:t>
            </w:r>
          </w:p>
        </w:tc>
        <w:tc>
          <w:tcPr>
            <w:tcW w:w="659" w:type="dxa"/>
            <w:vAlign w:val="top"/>
          </w:tcPr>
          <w:p>
            <w:pPr>
              <w:pStyle w:val="TableText"/>
              <w:ind w:left="161"/>
              <w:spacing w:before="92" w:line="219" w:lineRule="auto"/>
              <w:rPr>
                <w:sz w:val="16"/>
                <w:szCs w:val="16"/>
              </w:rPr>
            </w:pPr>
            <w:r>
              <w:rPr>
                <w:sz w:val="16"/>
                <w:szCs w:val="16"/>
                <w:spacing w:val="-2"/>
              </w:rPr>
              <w:t>捐赠</w:t>
            </w:r>
          </w:p>
        </w:tc>
        <w:tc>
          <w:tcPr>
            <w:tcW w:w="1188" w:type="dxa"/>
            <w:vAlign w:val="top"/>
          </w:tcPr>
          <w:p>
            <w:pPr>
              <w:pStyle w:val="TableText"/>
              <w:ind w:left="222"/>
              <w:spacing w:before="92" w:line="219" w:lineRule="auto"/>
              <w:rPr>
                <w:sz w:val="16"/>
                <w:szCs w:val="16"/>
              </w:rPr>
            </w:pPr>
            <w:r>
              <w:rPr>
                <w:sz w:val="16"/>
                <w:szCs w:val="16"/>
                <w:spacing w:val="4"/>
              </w:rPr>
              <w:t>2016年2月</w:t>
            </w:r>
          </w:p>
        </w:tc>
        <w:tc>
          <w:tcPr>
            <w:tcW w:w="1558" w:type="dxa"/>
            <w:vAlign w:val="top"/>
          </w:tcPr>
          <w:p>
            <w:pPr>
              <w:pStyle w:val="TableText"/>
              <w:ind w:left="134"/>
              <w:spacing w:before="91" w:line="219" w:lineRule="auto"/>
              <w:rPr>
                <w:sz w:val="16"/>
                <w:szCs w:val="16"/>
              </w:rPr>
            </w:pPr>
            <w:r>
              <w:rPr>
                <w:sz w:val="16"/>
                <w:szCs w:val="16"/>
                <w:spacing w:val="-1"/>
              </w:rPr>
              <w:t>上海市志愿者协会</w:t>
            </w:r>
          </w:p>
        </w:tc>
        <w:tc>
          <w:tcPr>
            <w:tcW w:w="509" w:type="dxa"/>
            <w:vAlign w:val="top"/>
          </w:tcPr>
          <w:p>
            <w:pPr>
              <w:pStyle w:val="TableText"/>
              <w:ind w:left="206"/>
              <w:spacing w:before="133" w:line="183" w:lineRule="auto"/>
              <w:rPr>
                <w:sz w:val="16"/>
                <w:szCs w:val="16"/>
              </w:rPr>
            </w:pPr>
            <w:r>
              <w:rPr>
                <w:sz w:val="16"/>
                <w:szCs w:val="16"/>
              </w:rPr>
              <w:t>2</w:t>
            </w:r>
          </w:p>
        </w:tc>
        <w:tc>
          <w:tcPr>
            <w:tcW w:w="909" w:type="dxa"/>
            <w:vAlign w:val="top"/>
          </w:tcPr>
          <w:p>
            <w:pPr>
              <w:pStyle w:val="TableText"/>
              <w:ind w:left="207"/>
              <w:spacing w:before="134" w:line="183" w:lineRule="auto"/>
              <w:rPr>
                <w:sz w:val="16"/>
                <w:szCs w:val="16"/>
              </w:rPr>
            </w:pPr>
            <w:r>
              <w:rPr>
                <w:sz w:val="16"/>
                <w:szCs w:val="16"/>
                <w:spacing w:val="-1"/>
              </w:rPr>
              <w:t>960.00</w:t>
            </w:r>
          </w:p>
        </w:tc>
        <w:tc>
          <w:tcPr>
            <w:tcW w:w="1109" w:type="dxa"/>
            <w:vAlign w:val="top"/>
          </w:tcPr>
          <w:p>
            <w:pPr>
              <w:pStyle w:val="TableText"/>
              <w:ind w:left="228"/>
              <w:spacing w:before="114" w:line="184" w:lineRule="auto"/>
              <w:rPr>
                <w:sz w:val="16"/>
                <w:szCs w:val="16"/>
              </w:rPr>
            </w:pPr>
            <w:r>
              <w:rPr>
                <w:sz w:val="16"/>
                <w:szCs w:val="16"/>
                <w:spacing w:val="-3"/>
              </w:rPr>
              <w:t>1,920.00</w:t>
            </w:r>
          </w:p>
        </w:tc>
        <w:tc>
          <w:tcPr>
            <w:tcW w:w="654" w:type="dxa"/>
            <w:vAlign w:val="top"/>
          </w:tcPr>
          <w:p>
            <w:pPr>
              <w:pStyle w:val="TableText"/>
              <w:ind w:left="159"/>
              <w:spacing w:before="93"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534"/>
              <w:spacing w:before="101" w:line="219" w:lineRule="auto"/>
              <w:rPr>
                <w:sz w:val="16"/>
                <w:szCs w:val="16"/>
              </w:rPr>
            </w:pPr>
            <w:r>
              <w:rPr>
                <w:sz w:val="16"/>
                <w:szCs w:val="16"/>
                <w:spacing w:val="-3"/>
              </w:rPr>
              <w:t>茶几</w:t>
            </w:r>
          </w:p>
        </w:tc>
        <w:tc>
          <w:tcPr>
            <w:tcW w:w="659" w:type="dxa"/>
            <w:vAlign w:val="top"/>
          </w:tcPr>
          <w:p>
            <w:pPr>
              <w:pStyle w:val="TableText"/>
              <w:ind w:left="161"/>
              <w:spacing w:before="102" w:line="219" w:lineRule="auto"/>
              <w:rPr>
                <w:sz w:val="16"/>
                <w:szCs w:val="16"/>
              </w:rPr>
            </w:pPr>
            <w:r>
              <w:rPr>
                <w:sz w:val="16"/>
                <w:szCs w:val="16"/>
                <w:spacing w:val="-2"/>
              </w:rPr>
              <w:t>捐赠</w:t>
            </w:r>
          </w:p>
        </w:tc>
        <w:tc>
          <w:tcPr>
            <w:tcW w:w="1188" w:type="dxa"/>
            <w:vAlign w:val="top"/>
          </w:tcPr>
          <w:p>
            <w:pPr>
              <w:pStyle w:val="TableText"/>
              <w:ind w:left="222"/>
              <w:spacing w:before="102" w:line="219" w:lineRule="auto"/>
              <w:rPr>
                <w:sz w:val="16"/>
                <w:szCs w:val="16"/>
              </w:rPr>
            </w:pPr>
            <w:r>
              <w:rPr>
                <w:sz w:val="16"/>
                <w:szCs w:val="16"/>
                <w:spacing w:val="4"/>
              </w:rPr>
              <w:t>2016年2月</w:t>
            </w:r>
          </w:p>
        </w:tc>
        <w:tc>
          <w:tcPr>
            <w:tcW w:w="1558" w:type="dxa"/>
            <w:vAlign w:val="top"/>
          </w:tcPr>
          <w:p>
            <w:pPr>
              <w:pStyle w:val="TableText"/>
              <w:ind w:left="134"/>
              <w:spacing w:before="101" w:line="219" w:lineRule="auto"/>
              <w:rPr>
                <w:sz w:val="16"/>
                <w:szCs w:val="16"/>
              </w:rPr>
            </w:pPr>
            <w:r>
              <w:rPr>
                <w:sz w:val="16"/>
                <w:szCs w:val="16"/>
                <w:spacing w:val="-1"/>
              </w:rPr>
              <w:t>上海市志愿者协会</w:t>
            </w:r>
          </w:p>
        </w:tc>
        <w:tc>
          <w:tcPr>
            <w:tcW w:w="509" w:type="dxa"/>
            <w:vAlign w:val="top"/>
          </w:tcPr>
          <w:p>
            <w:pPr>
              <w:pStyle w:val="TableText"/>
              <w:ind w:left="206"/>
              <w:spacing w:before="143" w:line="184" w:lineRule="auto"/>
              <w:rPr>
                <w:sz w:val="16"/>
                <w:szCs w:val="16"/>
              </w:rPr>
            </w:pPr>
            <w:r>
              <w:rPr>
                <w:sz w:val="16"/>
                <w:szCs w:val="16"/>
              </w:rPr>
              <w:t>1</w:t>
            </w:r>
          </w:p>
        </w:tc>
        <w:tc>
          <w:tcPr>
            <w:tcW w:w="909" w:type="dxa"/>
            <w:vAlign w:val="top"/>
          </w:tcPr>
          <w:p>
            <w:pPr>
              <w:pStyle w:val="TableText"/>
              <w:ind w:left="127"/>
              <w:spacing w:before="125" w:line="183" w:lineRule="auto"/>
              <w:rPr>
                <w:sz w:val="16"/>
                <w:szCs w:val="16"/>
              </w:rPr>
            </w:pPr>
            <w:r>
              <w:rPr>
                <w:sz w:val="16"/>
                <w:szCs w:val="16"/>
                <w:spacing w:val="-2"/>
              </w:rPr>
              <w:t>2,080.00</w:t>
            </w:r>
          </w:p>
        </w:tc>
        <w:tc>
          <w:tcPr>
            <w:tcW w:w="1109" w:type="dxa"/>
            <w:vAlign w:val="top"/>
          </w:tcPr>
          <w:p>
            <w:pPr>
              <w:pStyle w:val="TableText"/>
              <w:ind w:left="228"/>
              <w:spacing w:before="125" w:line="183" w:lineRule="auto"/>
              <w:rPr>
                <w:sz w:val="16"/>
                <w:szCs w:val="16"/>
              </w:rPr>
            </w:pPr>
            <w:r>
              <w:rPr>
                <w:sz w:val="16"/>
                <w:szCs w:val="16"/>
                <w:spacing w:val="-2"/>
              </w:rPr>
              <w:t>2,080.00</w:t>
            </w:r>
          </w:p>
        </w:tc>
        <w:tc>
          <w:tcPr>
            <w:tcW w:w="654" w:type="dxa"/>
            <w:vAlign w:val="top"/>
          </w:tcPr>
          <w:p>
            <w:pPr>
              <w:pStyle w:val="TableText"/>
              <w:ind w:left="159"/>
              <w:spacing w:before="103"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454"/>
              <w:spacing w:before="103" w:line="219" w:lineRule="auto"/>
              <w:rPr>
                <w:sz w:val="16"/>
                <w:szCs w:val="16"/>
              </w:rPr>
            </w:pPr>
            <w:r>
              <w:rPr>
                <w:sz w:val="16"/>
                <w:szCs w:val="16"/>
                <w:spacing w:val="-2"/>
              </w:rPr>
              <w:t>茶水柜</w:t>
            </w:r>
          </w:p>
        </w:tc>
        <w:tc>
          <w:tcPr>
            <w:tcW w:w="659" w:type="dxa"/>
            <w:vAlign w:val="top"/>
          </w:tcPr>
          <w:p>
            <w:pPr>
              <w:pStyle w:val="TableText"/>
              <w:ind w:left="161"/>
              <w:spacing w:before="103" w:line="219" w:lineRule="auto"/>
              <w:rPr>
                <w:sz w:val="16"/>
                <w:szCs w:val="16"/>
              </w:rPr>
            </w:pPr>
            <w:r>
              <w:rPr>
                <w:sz w:val="16"/>
                <w:szCs w:val="16"/>
                <w:spacing w:val="-2"/>
              </w:rPr>
              <w:t>捐赠</w:t>
            </w:r>
          </w:p>
        </w:tc>
        <w:tc>
          <w:tcPr>
            <w:tcW w:w="1188" w:type="dxa"/>
            <w:vAlign w:val="top"/>
          </w:tcPr>
          <w:p>
            <w:pPr>
              <w:pStyle w:val="TableText"/>
              <w:ind w:left="222"/>
              <w:spacing w:before="103" w:line="219" w:lineRule="auto"/>
              <w:rPr>
                <w:sz w:val="16"/>
                <w:szCs w:val="16"/>
              </w:rPr>
            </w:pPr>
            <w:r>
              <w:rPr>
                <w:sz w:val="16"/>
                <w:szCs w:val="16"/>
                <w:spacing w:val="4"/>
              </w:rPr>
              <w:t>2016年2月</w:t>
            </w:r>
          </w:p>
        </w:tc>
        <w:tc>
          <w:tcPr>
            <w:tcW w:w="1558" w:type="dxa"/>
            <w:vAlign w:val="top"/>
          </w:tcPr>
          <w:p>
            <w:pPr>
              <w:pStyle w:val="TableText"/>
              <w:ind w:left="134"/>
              <w:spacing w:before="102" w:line="219" w:lineRule="auto"/>
              <w:rPr>
                <w:sz w:val="16"/>
                <w:szCs w:val="16"/>
              </w:rPr>
            </w:pPr>
            <w:r>
              <w:rPr>
                <w:sz w:val="16"/>
                <w:szCs w:val="16"/>
                <w:spacing w:val="-1"/>
              </w:rPr>
              <w:t>上海市志愿者协会</w:t>
            </w:r>
          </w:p>
        </w:tc>
        <w:tc>
          <w:tcPr>
            <w:tcW w:w="509" w:type="dxa"/>
            <w:vAlign w:val="top"/>
          </w:tcPr>
          <w:p>
            <w:pPr>
              <w:pStyle w:val="TableText"/>
              <w:ind w:left="206"/>
              <w:spacing w:before="144" w:line="183" w:lineRule="auto"/>
              <w:rPr>
                <w:sz w:val="16"/>
                <w:szCs w:val="16"/>
              </w:rPr>
            </w:pPr>
            <w:r>
              <w:rPr>
                <w:sz w:val="16"/>
                <w:szCs w:val="16"/>
              </w:rPr>
              <w:t>2</w:t>
            </w:r>
          </w:p>
        </w:tc>
        <w:tc>
          <w:tcPr>
            <w:tcW w:w="909" w:type="dxa"/>
            <w:vAlign w:val="top"/>
          </w:tcPr>
          <w:p>
            <w:pPr>
              <w:pStyle w:val="TableText"/>
              <w:ind w:left="207"/>
              <w:spacing w:before="144" w:line="183" w:lineRule="auto"/>
              <w:rPr>
                <w:sz w:val="16"/>
                <w:szCs w:val="16"/>
              </w:rPr>
            </w:pPr>
            <w:r>
              <w:rPr>
                <w:sz w:val="16"/>
                <w:szCs w:val="16"/>
                <w:spacing w:val="-2"/>
              </w:rPr>
              <w:t>640.00</w:t>
            </w:r>
          </w:p>
        </w:tc>
        <w:tc>
          <w:tcPr>
            <w:tcW w:w="1109" w:type="dxa"/>
            <w:vAlign w:val="top"/>
          </w:tcPr>
          <w:p>
            <w:pPr>
              <w:pStyle w:val="TableText"/>
              <w:ind w:left="228"/>
              <w:spacing w:before="125" w:line="184" w:lineRule="auto"/>
              <w:rPr>
                <w:sz w:val="16"/>
                <w:szCs w:val="16"/>
              </w:rPr>
            </w:pPr>
            <w:r>
              <w:rPr>
                <w:sz w:val="16"/>
                <w:szCs w:val="16"/>
                <w:spacing w:val="-3"/>
              </w:rPr>
              <w:t>1,280.00</w:t>
            </w:r>
          </w:p>
        </w:tc>
        <w:tc>
          <w:tcPr>
            <w:tcW w:w="654" w:type="dxa"/>
            <w:vAlign w:val="top"/>
          </w:tcPr>
          <w:p>
            <w:pPr>
              <w:pStyle w:val="TableText"/>
              <w:ind w:left="159"/>
              <w:spacing w:before="104"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0" w:hRule="atLeast"/>
        </w:trPr>
        <w:tc>
          <w:tcPr>
            <w:tcW w:w="1403" w:type="dxa"/>
            <w:vAlign w:val="top"/>
          </w:tcPr>
          <w:p>
            <w:pPr>
              <w:pStyle w:val="TableText"/>
              <w:ind w:left="454"/>
              <w:spacing w:before="93" w:line="219" w:lineRule="auto"/>
              <w:rPr>
                <w:sz w:val="16"/>
                <w:szCs w:val="16"/>
              </w:rPr>
            </w:pPr>
            <w:r>
              <w:rPr>
                <w:sz w:val="16"/>
                <w:szCs w:val="16"/>
                <w:spacing w:val="-2"/>
              </w:rPr>
              <w:t>传真机</w:t>
            </w:r>
          </w:p>
        </w:tc>
        <w:tc>
          <w:tcPr>
            <w:tcW w:w="659" w:type="dxa"/>
            <w:vAlign w:val="top"/>
          </w:tcPr>
          <w:p>
            <w:pPr>
              <w:pStyle w:val="TableText"/>
              <w:ind w:left="161"/>
              <w:spacing w:before="94" w:line="219" w:lineRule="auto"/>
              <w:rPr>
                <w:sz w:val="16"/>
                <w:szCs w:val="16"/>
              </w:rPr>
            </w:pPr>
            <w:r>
              <w:rPr>
                <w:sz w:val="16"/>
                <w:szCs w:val="16"/>
                <w:spacing w:val="-2"/>
              </w:rPr>
              <w:t>捐赠</w:t>
            </w:r>
          </w:p>
        </w:tc>
        <w:tc>
          <w:tcPr>
            <w:tcW w:w="1188" w:type="dxa"/>
            <w:vAlign w:val="top"/>
          </w:tcPr>
          <w:p>
            <w:pPr>
              <w:pStyle w:val="TableText"/>
              <w:ind w:left="222"/>
              <w:spacing w:before="94" w:line="219" w:lineRule="auto"/>
              <w:rPr>
                <w:sz w:val="16"/>
                <w:szCs w:val="16"/>
              </w:rPr>
            </w:pPr>
            <w:r>
              <w:rPr>
                <w:sz w:val="16"/>
                <w:szCs w:val="16"/>
                <w:spacing w:val="4"/>
              </w:rPr>
              <w:t>2016年2月</w:t>
            </w:r>
          </w:p>
        </w:tc>
        <w:tc>
          <w:tcPr>
            <w:tcW w:w="1558" w:type="dxa"/>
            <w:vAlign w:val="top"/>
          </w:tcPr>
          <w:p>
            <w:pPr>
              <w:pStyle w:val="TableText"/>
              <w:ind w:left="134"/>
              <w:spacing w:before="93" w:line="219" w:lineRule="auto"/>
              <w:rPr>
                <w:sz w:val="16"/>
                <w:szCs w:val="16"/>
              </w:rPr>
            </w:pPr>
            <w:r>
              <w:rPr>
                <w:sz w:val="16"/>
                <w:szCs w:val="16"/>
                <w:spacing w:val="-1"/>
              </w:rPr>
              <w:t>上海市志愿者协会</w:t>
            </w:r>
          </w:p>
        </w:tc>
        <w:tc>
          <w:tcPr>
            <w:tcW w:w="509" w:type="dxa"/>
            <w:vAlign w:val="top"/>
          </w:tcPr>
          <w:p>
            <w:pPr>
              <w:pStyle w:val="TableText"/>
              <w:ind w:left="206"/>
              <w:spacing w:before="135" w:line="184" w:lineRule="auto"/>
              <w:rPr>
                <w:sz w:val="16"/>
                <w:szCs w:val="16"/>
              </w:rPr>
            </w:pPr>
            <w:r>
              <w:rPr>
                <w:sz w:val="16"/>
                <w:szCs w:val="16"/>
              </w:rPr>
              <w:t>1</w:t>
            </w:r>
          </w:p>
        </w:tc>
        <w:tc>
          <w:tcPr>
            <w:tcW w:w="909" w:type="dxa"/>
            <w:vAlign w:val="top"/>
          </w:tcPr>
          <w:p>
            <w:pPr>
              <w:pStyle w:val="TableText"/>
              <w:ind w:left="207"/>
              <w:spacing w:before="135" w:line="184" w:lineRule="auto"/>
              <w:rPr>
                <w:sz w:val="16"/>
                <w:szCs w:val="16"/>
              </w:rPr>
            </w:pPr>
            <w:r>
              <w:rPr>
                <w:sz w:val="16"/>
                <w:szCs w:val="16"/>
                <w:spacing w:val="-1"/>
              </w:rPr>
              <w:t>910.00</w:t>
            </w:r>
          </w:p>
        </w:tc>
        <w:tc>
          <w:tcPr>
            <w:tcW w:w="1109" w:type="dxa"/>
            <w:vAlign w:val="top"/>
          </w:tcPr>
          <w:p>
            <w:pPr>
              <w:pStyle w:val="TableText"/>
              <w:ind w:left="309"/>
              <w:spacing w:before="135" w:line="184" w:lineRule="auto"/>
              <w:rPr>
                <w:sz w:val="16"/>
                <w:szCs w:val="16"/>
              </w:rPr>
            </w:pPr>
            <w:r>
              <w:rPr>
                <w:sz w:val="16"/>
                <w:szCs w:val="16"/>
                <w:spacing w:val="-1"/>
              </w:rPr>
              <w:t>910.00</w:t>
            </w:r>
          </w:p>
        </w:tc>
        <w:tc>
          <w:tcPr>
            <w:tcW w:w="654" w:type="dxa"/>
            <w:vAlign w:val="top"/>
          </w:tcPr>
          <w:p>
            <w:pPr>
              <w:pStyle w:val="TableText"/>
              <w:ind w:left="159"/>
              <w:spacing w:before="95"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49" w:hRule="atLeast"/>
        </w:trPr>
        <w:tc>
          <w:tcPr>
            <w:tcW w:w="1403" w:type="dxa"/>
            <w:vAlign w:val="top"/>
          </w:tcPr>
          <w:p>
            <w:pPr>
              <w:pStyle w:val="TableText"/>
              <w:ind w:left="374"/>
              <w:spacing w:before="103" w:line="219" w:lineRule="auto"/>
              <w:rPr>
                <w:sz w:val="16"/>
                <w:szCs w:val="16"/>
              </w:rPr>
            </w:pPr>
            <w:r>
              <w:rPr>
                <w:sz w:val="16"/>
                <w:szCs w:val="16"/>
                <w:spacing w:val="-2"/>
              </w:rPr>
              <w:t>单反相机</w:t>
            </w:r>
          </w:p>
        </w:tc>
        <w:tc>
          <w:tcPr>
            <w:tcW w:w="659" w:type="dxa"/>
            <w:vAlign w:val="top"/>
          </w:tcPr>
          <w:p>
            <w:pPr>
              <w:pStyle w:val="TableText"/>
              <w:ind w:left="161"/>
              <w:spacing w:before="104" w:line="219" w:lineRule="auto"/>
              <w:rPr>
                <w:sz w:val="16"/>
                <w:szCs w:val="16"/>
              </w:rPr>
            </w:pPr>
            <w:r>
              <w:rPr>
                <w:sz w:val="16"/>
                <w:szCs w:val="16"/>
                <w:spacing w:val="-2"/>
              </w:rPr>
              <w:t>捐赠</w:t>
            </w:r>
          </w:p>
        </w:tc>
        <w:tc>
          <w:tcPr>
            <w:tcW w:w="1188" w:type="dxa"/>
            <w:vAlign w:val="top"/>
          </w:tcPr>
          <w:p>
            <w:pPr>
              <w:pStyle w:val="TableText"/>
              <w:ind w:left="222"/>
              <w:spacing w:before="104" w:line="219" w:lineRule="auto"/>
              <w:rPr>
                <w:sz w:val="16"/>
                <w:szCs w:val="16"/>
              </w:rPr>
            </w:pPr>
            <w:r>
              <w:rPr>
                <w:sz w:val="16"/>
                <w:szCs w:val="16"/>
                <w:spacing w:val="4"/>
              </w:rPr>
              <w:t>2016年2月</w:t>
            </w:r>
          </w:p>
        </w:tc>
        <w:tc>
          <w:tcPr>
            <w:tcW w:w="1558" w:type="dxa"/>
            <w:vAlign w:val="top"/>
          </w:tcPr>
          <w:p>
            <w:pPr>
              <w:pStyle w:val="TableText"/>
              <w:ind w:left="134"/>
              <w:spacing w:before="103" w:line="219" w:lineRule="auto"/>
              <w:rPr>
                <w:sz w:val="16"/>
                <w:szCs w:val="16"/>
              </w:rPr>
            </w:pPr>
            <w:r>
              <w:rPr>
                <w:sz w:val="16"/>
                <w:szCs w:val="16"/>
                <w:spacing w:val="-1"/>
              </w:rPr>
              <w:t>上海市志愿者协会</w:t>
            </w:r>
          </w:p>
        </w:tc>
        <w:tc>
          <w:tcPr>
            <w:tcW w:w="509" w:type="dxa"/>
            <w:vAlign w:val="top"/>
          </w:tcPr>
          <w:p>
            <w:pPr>
              <w:pStyle w:val="TableText"/>
              <w:ind w:left="206"/>
              <w:spacing w:before="144" w:line="184" w:lineRule="auto"/>
              <w:rPr>
                <w:sz w:val="16"/>
                <w:szCs w:val="16"/>
              </w:rPr>
            </w:pPr>
            <w:r>
              <w:rPr>
                <w:sz w:val="16"/>
                <w:szCs w:val="16"/>
              </w:rPr>
              <w:t>1</w:t>
            </w:r>
          </w:p>
        </w:tc>
        <w:tc>
          <w:tcPr>
            <w:tcW w:w="909" w:type="dxa"/>
            <w:vAlign w:val="top"/>
          </w:tcPr>
          <w:p>
            <w:pPr>
              <w:pStyle w:val="TableText"/>
              <w:ind w:left="127"/>
              <w:spacing w:before="126" w:line="184" w:lineRule="auto"/>
              <w:rPr>
                <w:sz w:val="16"/>
                <w:szCs w:val="16"/>
              </w:rPr>
            </w:pPr>
            <w:r>
              <w:rPr>
                <w:sz w:val="16"/>
                <w:szCs w:val="16"/>
                <w:spacing w:val="-1"/>
              </w:rPr>
              <w:t>4,281.75</w:t>
            </w:r>
          </w:p>
        </w:tc>
        <w:tc>
          <w:tcPr>
            <w:tcW w:w="1109" w:type="dxa"/>
            <w:vAlign w:val="top"/>
          </w:tcPr>
          <w:p>
            <w:pPr>
              <w:pStyle w:val="TableText"/>
              <w:ind w:left="228"/>
              <w:spacing w:before="145" w:line="184" w:lineRule="auto"/>
              <w:rPr>
                <w:sz w:val="16"/>
                <w:szCs w:val="16"/>
              </w:rPr>
            </w:pPr>
            <w:r>
              <w:rPr>
                <w:sz w:val="16"/>
                <w:szCs w:val="16"/>
                <w:spacing w:val="-1"/>
              </w:rPr>
              <w:t>4.281.75</w:t>
            </w:r>
          </w:p>
        </w:tc>
        <w:tc>
          <w:tcPr>
            <w:tcW w:w="654" w:type="dxa"/>
            <w:vAlign w:val="top"/>
          </w:tcPr>
          <w:p>
            <w:pPr>
              <w:pStyle w:val="TableText"/>
              <w:ind w:left="159"/>
              <w:spacing w:before="105"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39" w:hRule="atLeast"/>
        </w:trPr>
        <w:tc>
          <w:tcPr>
            <w:tcW w:w="1403" w:type="dxa"/>
            <w:vAlign w:val="top"/>
          </w:tcPr>
          <w:p>
            <w:pPr>
              <w:pStyle w:val="TableText"/>
              <w:ind w:left="294"/>
              <w:spacing w:before="94" w:line="219" w:lineRule="auto"/>
              <w:rPr>
                <w:sz w:val="16"/>
                <w:szCs w:val="16"/>
              </w:rPr>
            </w:pPr>
            <w:r>
              <w:rPr>
                <w:sz w:val="16"/>
                <w:szCs w:val="16"/>
                <w:spacing w:val="1"/>
              </w:rPr>
              <w:t>电脑笔记本</w:t>
            </w:r>
          </w:p>
        </w:tc>
        <w:tc>
          <w:tcPr>
            <w:tcW w:w="659" w:type="dxa"/>
            <w:vAlign w:val="top"/>
          </w:tcPr>
          <w:p>
            <w:pPr>
              <w:pStyle w:val="TableText"/>
              <w:ind w:left="161"/>
              <w:spacing w:before="95" w:line="219" w:lineRule="auto"/>
              <w:rPr>
                <w:sz w:val="16"/>
                <w:szCs w:val="16"/>
              </w:rPr>
            </w:pPr>
            <w:r>
              <w:rPr>
                <w:sz w:val="16"/>
                <w:szCs w:val="16"/>
                <w:spacing w:val="-2"/>
              </w:rPr>
              <w:t>捐赠</w:t>
            </w:r>
          </w:p>
        </w:tc>
        <w:tc>
          <w:tcPr>
            <w:tcW w:w="1188" w:type="dxa"/>
            <w:vAlign w:val="top"/>
          </w:tcPr>
          <w:p>
            <w:pPr>
              <w:pStyle w:val="TableText"/>
              <w:ind w:left="222"/>
              <w:spacing w:before="95" w:line="219" w:lineRule="auto"/>
              <w:rPr>
                <w:sz w:val="16"/>
                <w:szCs w:val="16"/>
              </w:rPr>
            </w:pPr>
            <w:r>
              <w:rPr>
                <w:sz w:val="16"/>
                <w:szCs w:val="16"/>
                <w:spacing w:val="4"/>
              </w:rPr>
              <w:t>2016年2月</w:t>
            </w:r>
          </w:p>
        </w:tc>
        <w:tc>
          <w:tcPr>
            <w:tcW w:w="1558" w:type="dxa"/>
            <w:vAlign w:val="top"/>
          </w:tcPr>
          <w:p>
            <w:pPr>
              <w:pStyle w:val="TableText"/>
              <w:ind w:left="134"/>
              <w:spacing w:before="94" w:line="219" w:lineRule="auto"/>
              <w:rPr>
                <w:sz w:val="16"/>
                <w:szCs w:val="16"/>
              </w:rPr>
            </w:pPr>
            <w:r>
              <w:rPr>
                <w:sz w:val="16"/>
                <w:szCs w:val="16"/>
                <w:spacing w:val="-1"/>
              </w:rPr>
              <w:t>上海市志愿者协会</w:t>
            </w:r>
          </w:p>
        </w:tc>
        <w:tc>
          <w:tcPr>
            <w:tcW w:w="509" w:type="dxa"/>
            <w:vAlign w:val="top"/>
          </w:tcPr>
          <w:p>
            <w:pPr>
              <w:pStyle w:val="TableText"/>
              <w:ind w:left="206"/>
              <w:spacing w:before="136" w:line="183" w:lineRule="auto"/>
              <w:rPr>
                <w:sz w:val="16"/>
                <w:szCs w:val="16"/>
              </w:rPr>
            </w:pPr>
            <w:r>
              <w:rPr>
                <w:sz w:val="16"/>
                <w:szCs w:val="16"/>
              </w:rPr>
              <w:t>2</w:t>
            </w:r>
          </w:p>
        </w:tc>
        <w:tc>
          <w:tcPr>
            <w:tcW w:w="909" w:type="dxa"/>
            <w:vAlign w:val="top"/>
          </w:tcPr>
          <w:p>
            <w:pPr>
              <w:pStyle w:val="TableText"/>
              <w:ind w:left="127"/>
              <w:spacing w:before="118" w:line="183" w:lineRule="auto"/>
              <w:rPr>
                <w:sz w:val="16"/>
                <w:szCs w:val="16"/>
              </w:rPr>
            </w:pPr>
            <w:r>
              <w:rPr>
                <w:sz w:val="16"/>
                <w:szCs w:val="16"/>
                <w:spacing w:val="-2"/>
              </w:rPr>
              <w:t>2,257.20</w:t>
            </w:r>
          </w:p>
        </w:tc>
        <w:tc>
          <w:tcPr>
            <w:tcW w:w="1109" w:type="dxa"/>
            <w:vAlign w:val="top"/>
          </w:tcPr>
          <w:p>
            <w:pPr>
              <w:pStyle w:val="TableText"/>
              <w:ind w:left="228"/>
              <w:spacing w:before="136" w:line="184" w:lineRule="auto"/>
              <w:rPr>
                <w:sz w:val="16"/>
                <w:szCs w:val="16"/>
              </w:rPr>
            </w:pPr>
            <w:r>
              <w:rPr>
                <w:sz w:val="16"/>
                <w:szCs w:val="16"/>
                <w:spacing w:val="-1"/>
              </w:rPr>
              <w:t>4.514.40</w:t>
            </w:r>
          </w:p>
        </w:tc>
        <w:tc>
          <w:tcPr>
            <w:tcW w:w="654" w:type="dxa"/>
            <w:vAlign w:val="top"/>
          </w:tcPr>
          <w:p>
            <w:pPr>
              <w:pStyle w:val="TableText"/>
              <w:ind w:left="159"/>
              <w:spacing w:before="96"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r>
        <w:trPr>
          <w:trHeight w:val="334" w:hRule="atLeast"/>
        </w:trPr>
        <w:tc>
          <w:tcPr>
            <w:tcW w:w="1403" w:type="dxa"/>
            <w:vAlign w:val="top"/>
          </w:tcPr>
          <w:p>
            <w:pPr>
              <w:pStyle w:val="TableText"/>
              <w:ind w:left="454"/>
              <w:spacing w:before="95" w:line="219" w:lineRule="auto"/>
              <w:rPr>
                <w:sz w:val="16"/>
                <w:szCs w:val="16"/>
              </w:rPr>
            </w:pPr>
            <w:r>
              <w:rPr>
                <w:sz w:val="16"/>
                <w:szCs w:val="16"/>
                <w:spacing w:val="-3"/>
              </w:rPr>
              <w:t>复印机</w:t>
            </w:r>
          </w:p>
        </w:tc>
        <w:tc>
          <w:tcPr>
            <w:tcW w:w="659" w:type="dxa"/>
            <w:vAlign w:val="top"/>
          </w:tcPr>
          <w:p>
            <w:pPr>
              <w:pStyle w:val="TableText"/>
              <w:ind w:left="161"/>
              <w:spacing w:before="96" w:line="219" w:lineRule="auto"/>
              <w:rPr>
                <w:sz w:val="16"/>
                <w:szCs w:val="16"/>
              </w:rPr>
            </w:pPr>
            <w:r>
              <w:rPr>
                <w:sz w:val="16"/>
                <w:szCs w:val="16"/>
                <w:spacing w:val="-2"/>
              </w:rPr>
              <w:t>捐赠</w:t>
            </w:r>
          </w:p>
        </w:tc>
        <w:tc>
          <w:tcPr>
            <w:tcW w:w="1188" w:type="dxa"/>
            <w:vAlign w:val="top"/>
          </w:tcPr>
          <w:p>
            <w:pPr>
              <w:pStyle w:val="TableText"/>
              <w:ind w:left="222"/>
              <w:spacing w:before="96" w:line="219" w:lineRule="auto"/>
              <w:rPr>
                <w:sz w:val="16"/>
                <w:szCs w:val="16"/>
              </w:rPr>
            </w:pPr>
            <w:r>
              <w:rPr>
                <w:sz w:val="16"/>
                <w:szCs w:val="16"/>
                <w:spacing w:val="4"/>
              </w:rPr>
              <w:t>2016年2月</w:t>
            </w:r>
          </w:p>
        </w:tc>
        <w:tc>
          <w:tcPr>
            <w:tcW w:w="1558" w:type="dxa"/>
            <w:vAlign w:val="top"/>
          </w:tcPr>
          <w:p>
            <w:pPr>
              <w:pStyle w:val="TableText"/>
              <w:ind w:left="134"/>
              <w:spacing w:before="95" w:line="219" w:lineRule="auto"/>
              <w:rPr>
                <w:sz w:val="16"/>
                <w:szCs w:val="16"/>
              </w:rPr>
            </w:pPr>
            <w:r>
              <w:rPr>
                <w:sz w:val="16"/>
                <w:szCs w:val="16"/>
                <w:spacing w:val="-1"/>
              </w:rPr>
              <w:t>上海市志愿者协会</w:t>
            </w:r>
          </w:p>
        </w:tc>
        <w:tc>
          <w:tcPr>
            <w:tcW w:w="509" w:type="dxa"/>
            <w:vAlign w:val="top"/>
          </w:tcPr>
          <w:p>
            <w:pPr>
              <w:pStyle w:val="TableText"/>
              <w:ind w:left="206"/>
              <w:spacing w:before="137" w:line="184" w:lineRule="auto"/>
              <w:rPr>
                <w:sz w:val="16"/>
                <w:szCs w:val="16"/>
              </w:rPr>
            </w:pPr>
            <w:r>
              <w:rPr>
                <w:sz w:val="16"/>
                <w:szCs w:val="16"/>
              </w:rPr>
              <w:t>1</w:t>
            </w:r>
          </w:p>
        </w:tc>
        <w:tc>
          <w:tcPr>
            <w:tcW w:w="909" w:type="dxa"/>
            <w:vAlign w:val="top"/>
          </w:tcPr>
          <w:p>
            <w:pPr>
              <w:pStyle w:val="TableText"/>
              <w:ind w:left="127"/>
              <w:spacing w:before="118" w:line="184" w:lineRule="auto"/>
              <w:rPr>
                <w:sz w:val="16"/>
                <w:szCs w:val="16"/>
              </w:rPr>
            </w:pPr>
            <w:r>
              <w:rPr>
                <w:sz w:val="16"/>
                <w:szCs w:val="16"/>
                <w:spacing w:val="-1"/>
              </w:rPr>
              <w:t>8,190.00</w:t>
            </w:r>
          </w:p>
        </w:tc>
        <w:tc>
          <w:tcPr>
            <w:tcW w:w="1109" w:type="dxa"/>
            <w:vAlign w:val="top"/>
          </w:tcPr>
          <w:p>
            <w:pPr>
              <w:pStyle w:val="TableText"/>
              <w:ind w:left="228"/>
              <w:spacing w:before="118" w:line="184" w:lineRule="auto"/>
              <w:rPr>
                <w:sz w:val="16"/>
                <w:szCs w:val="16"/>
              </w:rPr>
            </w:pPr>
            <w:r>
              <w:rPr>
                <w:sz w:val="16"/>
                <w:szCs w:val="16"/>
                <w:spacing w:val="-1"/>
              </w:rPr>
              <w:t>8,190.00</w:t>
            </w:r>
          </w:p>
        </w:tc>
        <w:tc>
          <w:tcPr>
            <w:tcW w:w="654" w:type="dxa"/>
            <w:vAlign w:val="top"/>
          </w:tcPr>
          <w:p>
            <w:pPr>
              <w:pStyle w:val="TableText"/>
              <w:ind w:left="159"/>
              <w:spacing w:before="97" w:line="220" w:lineRule="auto"/>
              <w:rPr>
                <w:sz w:val="16"/>
                <w:szCs w:val="16"/>
              </w:rPr>
            </w:pPr>
            <w:r>
              <w:rPr>
                <w:sz w:val="16"/>
                <w:szCs w:val="16"/>
                <w:spacing w:val="-17"/>
              </w:rPr>
              <w:t>自</w:t>
            </w:r>
            <w:r>
              <w:rPr>
                <w:sz w:val="16"/>
                <w:szCs w:val="16"/>
                <w:spacing w:val="-21"/>
              </w:rPr>
              <w:t xml:space="preserve"> </w:t>
            </w:r>
            <w:r>
              <w:rPr>
                <w:sz w:val="16"/>
                <w:szCs w:val="16"/>
                <w:spacing w:val="-17"/>
              </w:rPr>
              <w:t>用</w:t>
            </w:r>
          </w:p>
        </w:tc>
      </w:tr>
    </w:tbl>
    <w:p>
      <w:pPr>
        <w:pStyle w:val="BodyText"/>
        <w:rPr/>
      </w:pPr>
      <w:r/>
    </w:p>
    <w:p>
      <w:pPr>
        <w:sectPr>
          <w:pgSz w:w="11900" w:h="16890"/>
          <w:pgMar w:top="400" w:right="1785" w:bottom="400" w:left="1564" w:header="0" w:footer="0" w:gutter="0"/>
        </w:sectPr>
        <w:rPr/>
      </w:pPr>
    </w:p>
    <w:p>
      <w:pPr>
        <w:pStyle w:val="BodyText"/>
        <w:rPr/>
      </w:pPr>
      <w:r/>
    </w:p>
    <w:p>
      <w:pPr>
        <w:sectPr>
          <w:pgSz w:w="11900" w:h="16890"/>
          <w:pgMar w:top="0" w:right="0" w:bottom="0" w:left="0" w:header="0" w:footer="0" w:gutter="0"/>
        </w:sectPr>
        <w:rPr/>
      </w:pPr>
    </w:p>
    <w:p>
      <w:pPr>
        <w:spacing w:before="18"/>
        <w:rPr/>
      </w:pPr>
      <w:r/>
    </w:p>
    <w:p>
      <w:pPr>
        <w:spacing w:before="17"/>
        <w:rPr/>
      </w:pPr>
      <w:r/>
    </w:p>
    <w:p>
      <w:pPr>
        <w:spacing w:before="17"/>
        <w:rPr/>
      </w:pPr>
      <w:r/>
    </w:p>
    <w:p>
      <w:pPr>
        <w:spacing w:before="17"/>
        <w:rPr/>
      </w:pPr>
      <w:r/>
    </w:p>
    <w:tbl>
      <w:tblPr>
        <w:tblStyle w:val="TableNormal"/>
        <w:tblW w:w="7959"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3"/>
        <w:gridCol w:w="659"/>
        <w:gridCol w:w="1178"/>
        <w:gridCol w:w="1548"/>
        <w:gridCol w:w="509"/>
        <w:gridCol w:w="919"/>
        <w:gridCol w:w="1089"/>
        <w:gridCol w:w="654"/>
      </w:tblGrid>
      <w:tr>
        <w:trPr>
          <w:trHeight w:val="354" w:hRule="atLeast"/>
        </w:trPr>
        <w:tc>
          <w:tcPr>
            <w:tcW w:w="1403" w:type="dxa"/>
            <w:vAlign w:val="top"/>
          </w:tcPr>
          <w:p>
            <w:pPr>
              <w:pStyle w:val="TableText"/>
              <w:ind w:left="94"/>
              <w:spacing w:before="90" w:line="219" w:lineRule="auto"/>
              <w:rPr>
                <w:sz w:val="17"/>
                <w:szCs w:val="17"/>
              </w:rPr>
            </w:pPr>
            <w:r>
              <w:rPr>
                <w:sz w:val="17"/>
                <w:szCs w:val="17"/>
                <w:spacing w:val="-2"/>
              </w:rPr>
              <w:t>黑白激光打印机</w:t>
            </w:r>
          </w:p>
        </w:tc>
        <w:tc>
          <w:tcPr>
            <w:tcW w:w="659" w:type="dxa"/>
            <w:vAlign w:val="top"/>
          </w:tcPr>
          <w:p>
            <w:pPr>
              <w:pStyle w:val="TableText"/>
              <w:ind w:left="151"/>
              <w:spacing w:before="92" w:line="219" w:lineRule="auto"/>
              <w:rPr>
                <w:sz w:val="17"/>
                <w:szCs w:val="17"/>
              </w:rPr>
            </w:pPr>
            <w:r>
              <w:rPr>
                <w:sz w:val="17"/>
                <w:szCs w:val="17"/>
                <w:spacing w:val="-2"/>
              </w:rPr>
              <w:t>捐赠</w:t>
            </w:r>
          </w:p>
        </w:tc>
        <w:tc>
          <w:tcPr>
            <w:tcW w:w="1178" w:type="dxa"/>
            <w:vAlign w:val="top"/>
          </w:tcPr>
          <w:p>
            <w:pPr>
              <w:pStyle w:val="TableText"/>
              <w:ind w:left="192"/>
              <w:spacing w:before="92" w:line="219" w:lineRule="auto"/>
              <w:rPr>
                <w:sz w:val="17"/>
                <w:szCs w:val="17"/>
              </w:rPr>
            </w:pPr>
            <w:r>
              <w:rPr>
                <w:sz w:val="17"/>
                <w:szCs w:val="17"/>
                <w:spacing w:val="5"/>
              </w:rPr>
              <w:t>2016年2月</w:t>
            </w:r>
          </w:p>
        </w:tc>
        <w:tc>
          <w:tcPr>
            <w:tcW w:w="1548" w:type="dxa"/>
            <w:vAlign w:val="top"/>
          </w:tcPr>
          <w:p>
            <w:pPr>
              <w:pStyle w:val="TableText"/>
              <w:ind w:left="84"/>
              <w:spacing w:before="90" w:line="219" w:lineRule="auto"/>
              <w:rPr>
                <w:sz w:val="17"/>
                <w:szCs w:val="17"/>
              </w:rPr>
            </w:pPr>
            <w:r>
              <w:rPr>
                <w:sz w:val="17"/>
                <w:szCs w:val="17"/>
                <w:spacing w:val="-1"/>
              </w:rPr>
              <w:t>上海市志愿者协会</w:t>
            </w:r>
          </w:p>
        </w:tc>
        <w:tc>
          <w:tcPr>
            <w:tcW w:w="509" w:type="dxa"/>
            <w:vAlign w:val="top"/>
          </w:tcPr>
          <w:p>
            <w:pPr>
              <w:pStyle w:val="TableText"/>
              <w:ind w:left="206"/>
              <w:spacing w:before="134" w:line="184" w:lineRule="auto"/>
              <w:rPr>
                <w:sz w:val="17"/>
                <w:szCs w:val="17"/>
              </w:rPr>
            </w:pPr>
            <w:r>
              <w:rPr>
                <w:sz w:val="17"/>
                <w:szCs w:val="17"/>
              </w:rPr>
              <w:t>1</w:t>
            </w:r>
          </w:p>
        </w:tc>
        <w:tc>
          <w:tcPr>
            <w:tcW w:w="919" w:type="dxa"/>
            <w:vAlign w:val="top"/>
          </w:tcPr>
          <w:p>
            <w:pPr>
              <w:pStyle w:val="TableText"/>
              <w:ind w:left="117"/>
              <w:spacing w:before="114" w:line="184" w:lineRule="auto"/>
              <w:rPr>
                <w:sz w:val="17"/>
                <w:szCs w:val="17"/>
              </w:rPr>
            </w:pPr>
            <w:r>
              <w:rPr>
                <w:sz w:val="17"/>
                <w:szCs w:val="17"/>
                <w:spacing w:val="-3"/>
              </w:rPr>
              <w:t>1,170.00</w:t>
            </w:r>
          </w:p>
        </w:tc>
        <w:tc>
          <w:tcPr>
            <w:tcW w:w="1089" w:type="dxa"/>
            <w:vAlign w:val="top"/>
          </w:tcPr>
          <w:p>
            <w:pPr>
              <w:pStyle w:val="TableText"/>
              <w:ind w:left="198"/>
              <w:spacing w:before="114" w:line="184" w:lineRule="auto"/>
              <w:rPr>
                <w:sz w:val="17"/>
                <w:szCs w:val="17"/>
              </w:rPr>
            </w:pPr>
            <w:r>
              <w:rPr>
                <w:sz w:val="17"/>
                <w:szCs w:val="17"/>
                <w:spacing w:val="-3"/>
              </w:rPr>
              <w:t>1,170.00</w:t>
            </w:r>
          </w:p>
        </w:tc>
        <w:tc>
          <w:tcPr>
            <w:tcW w:w="654" w:type="dxa"/>
            <w:vAlign w:val="top"/>
          </w:tcPr>
          <w:p>
            <w:pPr>
              <w:pStyle w:val="TableText"/>
              <w:ind w:left="149"/>
              <w:spacing w:before="92"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434"/>
              <w:spacing w:before="86" w:line="219" w:lineRule="auto"/>
              <w:rPr>
                <w:sz w:val="17"/>
                <w:szCs w:val="17"/>
              </w:rPr>
            </w:pPr>
            <w:r>
              <w:rPr>
                <w:sz w:val="17"/>
                <w:szCs w:val="17"/>
                <w:spacing w:val="-2"/>
              </w:rPr>
              <w:t>会议椅</w:t>
            </w:r>
          </w:p>
        </w:tc>
        <w:tc>
          <w:tcPr>
            <w:tcW w:w="659" w:type="dxa"/>
            <w:vAlign w:val="top"/>
          </w:tcPr>
          <w:p>
            <w:pPr>
              <w:pStyle w:val="TableText"/>
              <w:ind w:left="151"/>
              <w:spacing w:before="88" w:line="219" w:lineRule="auto"/>
              <w:rPr>
                <w:sz w:val="17"/>
                <w:szCs w:val="17"/>
              </w:rPr>
            </w:pPr>
            <w:r>
              <w:rPr>
                <w:sz w:val="17"/>
                <w:szCs w:val="17"/>
                <w:spacing w:val="-2"/>
              </w:rPr>
              <w:t>捐赠</w:t>
            </w:r>
          </w:p>
        </w:tc>
        <w:tc>
          <w:tcPr>
            <w:tcW w:w="1178" w:type="dxa"/>
            <w:vAlign w:val="top"/>
          </w:tcPr>
          <w:p>
            <w:pPr>
              <w:pStyle w:val="TableText"/>
              <w:ind w:left="192"/>
              <w:spacing w:before="88" w:line="219" w:lineRule="auto"/>
              <w:rPr>
                <w:sz w:val="17"/>
                <w:szCs w:val="17"/>
              </w:rPr>
            </w:pPr>
            <w:r>
              <w:rPr>
                <w:sz w:val="17"/>
                <w:szCs w:val="17"/>
                <w:spacing w:val="5"/>
              </w:rPr>
              <w:t>2016年2月</w:t>
            </w:r>
          </w:p>
        </w:tc>
        <w:tc>
          <w:tcPr>
            <w:tcW w:w="1548" w:type="dxa"/>
            <w:vAlign w:val="top"/>
          </w:tcPr>
          <w:p>
            <w:pPr>
              <w:pStyle w:val="TableText"/>
              <w:ind w:left="84"/>
              <w:spacing w:before="86" w:line="219" w:lineRule="auto"/>
              <w:rPr>
                <w:sz w:val="17"/>
                <w:szCs w:val="17"/>
              </w:rPr>
            </w:pPr>
            <w:r>
              <w:rPr>
                <w:sz w:val="17"/>
                <w:szCs w:val="17"/>
                <w:spacing w:val="-1"/>
              </w:rPr>
              <w:t>上海市志愿者协会</w:t>
            </w:r>
          </w:p>
        </w:tc>
        <w:tc>
          <w:tcPr>
            <w:tcW w:w="509" w:type="dxa"/>
            <w:vAlign w:val="top"/>
          </w:tcPr>
          <w:p>
            <w:pPr>
              <w:pStyle w:val="TableText"/>
              <w:ind w:left="206"/>
              <w:spacing w:before="130" w:line="184" w:lineRule="auto"/>
              <w:rPr>
                <w:sz w:val="17"/>
                <w:szCs w:val="17"/>
              </w:rPr>
            </w:pPr>
            <w:r>
              <w:rPr>
                <w:sz w:val="17"/>
                <w:szCs w:val="17"/>
              </w:rPr>
              <w:t>1</w:t>
            </w:r>
          </w:p>
        </w:tc>
        <w:tc>
          <w:tcPr>
            <w:tcW w:w="919" w:type="dxa"/>
            <w:vAlign w:val="top"/>
          </w:tcPr>
          <w:p>
            <w:pPr>
              <w:pStyle w:val="TableText"/>
              <w:ind w:left="197"/>
              <w:spacing w:before="131" w:line="183" w:lineRule="auto"/>
              <w:rPr>
                <w:sz w:val="17"/>
                <w:szCs w:val="17"/>
              </w:rPr>
            </w:pPr>
            <w:r>
              <w:rPr>
                <w:sz w:val="17"/>
                <w:szCs w:val="17"/>
                <w:spacing w:val="-2"/>
              </w:rPr>
              <w:t>270.00</w:t>
            </w:r>
          </w:p>
        </w:tc>
        <w:tc>
          <w:tcPr>
            <w:tcW w:w="1089" w:type="dxa"/>
            <w:vAlign w:val="top"/>
          </w:tcPr>
          <w:p>
            <w:pPr>
              <w:pStyle w:val="TableText"/>
              <w:ind w:left="289"/>
              <w:spacing w:before="131" w:line="183" w:lineRule="auto"/>
              <w:rPr>
                <w:sz w:val="17"/>
                <w:szCs w:val="17"/>
              </w:rPr>
            </w:pPr>
            <w:r>
              <w:rPr>
                <w:sz w:val="17"/>
                <w:szCs w:val="17"/>
                <w:spacing w:val="-2"/>
              </w:rPr>
              <w:t>270.00</w:t>
            </w:r>
          </w:p>
        </w:tc>
        <w:tc>
          <w:tcPr>
            <w:tcW w:w="654" w:type="dxa"/>
            <w:vAlign w:val="top"/>
          </w:tcPr>
          <w:p>
            <w:pPr>
              <w:pStyle w:val="TableText"/>
              <w:ind w:left="149"/>
              <w:spacing w:before="88"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70" w:hRule="atLeast"/>
        </w:trPr>
        <w:tc>
          <w:tcPr>
            <w:tcW w:w="1403" w:type="dxa"/>
            <w:vAlign w:val="top"/>
          </w:tcPr>
          <w:p>
            <w:pPr>
              <w:pStyle w:val="TableText"/>
              <w:ind w:left="434"/>
              <w:spacing w:before="97" w:line="219" w:lineRule="auto"/>
              <w:rPr>
                <w:sz w:val="17"/>
                <w:szCs w:val="17"/>
              </w:rPr>
            </w:pPr>
            <w:r>
              <w:rPr>
                <w:sz w:val="17"/>
                <w:szCs w:val="17"/>
                <w:spacing w:val="-2"/>
              </w:rPr>
              <w:t>会议椅</w:t>
            </w:r>
          </w:p>
        </w:tc>
        <w:tc>
          <w:tcPr>
            <w:tcW w:w="659" w:type="dxa"/>
            <w:vAlign w:val="top"/>
          </w:tcPr>
          <w:p>
            <w:pPr>
              <w:pStyle w:val="TableText"/>
              <w:ind w:left="151"/>
              <w:spacing w:before="99" w:line="219" w:lineRule="auto"/>
              <w:rPr>
                <w:sz w:val="17"/>
                <w:szCs w:val="17"/>
              </w:rPr>
            </w:pPr>
            <w:r>
              <w:rPr>
                <w:sz w:val="17"/>
                <w:szCs w:val="17"/>
                <w:spacing w:val="-2"/>
              </w:rPr>
              <w:t>捐赠</w:t>
            </w:r>
          </w:p>
        </w:tc>
        <w:tc>
          <w:tcPr>
            <w:tcW w:w="1178" w:type="dxa"/>
            <w:vAlign w:val="top"/>
          </w:tcPr>
          <w:p>
            <w:pPr>
              <w:pStyle w:val="TableText"/>
              <w:ind w:left="192"/>
              <w:spacing w:before="99" w:line="219" w:lineRule="auto"/>
              <w:rPr>
                <w:sz w:val="17"/>
                <w:szCs w:val="17"/>
              </w:rPr>
            </w:pPr>
            <w:r>
              <w:rPr>
                <w:sz w:val="17"/>
                <w:szCs w:val="17"/>
                <w:spacing w:val="5"/>
              </w:rPr>
              <w:t>2016年2月</w:t>
            </w:r>
          </w:p>
        </w:tc>
        <w:tc>
          <w:tcPr>
            <w:tcW w:w="1548" w:type="dxa"/>
            <w:vAlign w:val="top"/>
          </w:tcPr>
          <w:p>
            <w:pPr>
              <w:pStyle w:val="TableText"/>
              <w:ind w:left="84"/>
              <w:spacing w:before="97" w:line="219" w:lineRule="auto"/>
              <w:rPr>
                <w:sz w:val="17"/>
                <w:szCs w:val="17"/>
              </w:rPr>
            </w:pPr>
            <w:r>
              <w:rPr>
                <w:sz w:val="17"/>
                <w:szCs w:val="17"/>
                <w:spacing w:val="-1"/>
              </w:rPr>
              <w:t>上海市志愿者协会</w:t>
            </w:r>
          </w:p>
        </w:tc>
        <w:tc>
          <w:tcPr>
            <w:tcW w:w="509" w:type="dxa"/>
            <w:vAlign w:val="top"/>
          </w:tcPr>
          <w:p>
            <w:pPr>
              <w:pStyle w:val="TableText"/>
              <w:ind w:left="206"/>
              <w:spacing w:before="142" w:line="183" w:lineRule="auto"/>
              <w:rPr>
                <w:sz w:val="17"/>
                <w:szCs w:val="17"/>
              </w:rPr>
            </w:pPr>
            <w:r>
              <w:rPr>
                <w:sz w:val="17"/>
                <w:szCs w:val="17"/>
              </w:rPr>
              <w:t>9</w:t>
            </w:r>
          </w:p>
        </w:tc>
        <w:tc>
          <w:tcPr>
            <w:tcW w:w="919" w:type="dxa"/>
            <w:vAlign w:val="top"/>
          </w:tcPr>
          <w:p>
            <w:pPr>
              <w:pStyle w:val="TableText"/>
              <w:ind w:left="197"/>
              <w:spacing w:before="142" w:line="183" w:lineRule="auto"/>
              <w:rPr>
                <w:sz w:val="17"/>
                <w:szCs w:val="17"/>
              </w:rPr>
            </w:pPr>
            <w:r>
              <w:rPr>
                <w:sz w:val="17"/>
                <w:szCs w:val="17"/>
                <w:spacing w:val="-1"/>
              </w:rPr>
              <w:t>432.00</w:t>
            </w:r>
          </w:p>
        </w:tc>
        <w:tc>
          <w:tcPr>
            <w:tcW w:w="1089" w:type="dxa"/>
            <w:vAlign w:val="top"/>
          </w:tcPr>
          <w:p>
            <w:pPr>
              <w:pStyle w:val="TableText"/>
              <w:ind w:left="198"/>
              <w:spacing w:before="122" w:line="183" w:lineRule="auto"/>
              <w:rPr>
                <w:sz w:val="17"/>
                <w:szCs w:val="17"/>
              </w:rPr>
            </w:pPr>
            <w:r>
              <w:rPr>
                <w:sz w:val="17"/>
                <w:szCs w:val="17"/>
                <w:spacing w:val="-2"/>
              </w:rPr>
              <w:t>3,888.00</w:t>
            </w:r>
          </w:p>
        </w:tc>
        <w:tc>
          <w:tcPr>
            <w:tcW w:w="654" w:type="dxa"/>
            <w:vAlign w:val="top"/>
          </w:tcPr>
          <w:p>
            <w:pPr>
              <w:pStyle w:val="TableText"/>
              <w:ind w:left="149"/>
              <w:spacing w:before="99"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40" w:hRule="atLeast"/>
        </w:trPr>
        <w:tc>
          <w:tcPr>
            <w:tcW w:w="1403" w:type="dxa"/>
            <w:vAlign w:val="top"/>
          </w:tcPr>
          <w:p>
            <w:pPr>
              <w:pStyle w:val="TableText"/>
              <w:ind w:left="434"/>
              <w:spacing w:before="87" w:line="219" w:lineRule="auto"/>
              <w:rPr>
                <w:sz w:val="17"/>
                <w:szCs w:val="17"/>
              </w:rPr>
            </w:pPr>
            <w:r>
              <w:rPr>
                <w:sz w:val="17"/>
                <w:szCs w:val="17"/>
                <w:spacing w:val="-2"/>
              </w:rPr>
              <w:t>会议桌</w:t>
            </w:r>
          </w:p>
        </w:tc>
        <w:tc>
          <w:tcPr>
            <w:tcW w:w="659" w:type="dxa"/>
            <w:vAlign w:val="top"/>
          </w:tcPr>
          <w:p>
            <w:pPr>
              <w:pStyle w:val="TableText"/>
              <w:ind w:left="151"/>
              <w:spacing w:before="89" w:line="219" w:lineRule="auto"/>
              <w:rPr>
                <w:sz w:val="17"/>
                <w:szCs w:val="17"/>
              </w:rPr>
            </w:pPr>
            <w:r>
              <w:rPr>
                <w:sz w:val="17"/>
                <w:szCs w:val="17"/>
                <w:spacing w:val="-2"/>
              </w:rPr>
              <w:t>捐赠</w:t>
            </w:r>
          </w:p>
        </w:tc>
        <w:tc>
          <w:tcPr>
            <w:tcW w:w="1178" w:type="dxa"/>
            <w:vAlign w:val="top"/>
          </w:tcPr>
          <w:p>
            <w:pPr>
              <w:pStyle w:val="TableText"/>
              <w:ind w:left="192"/>
              <w:spacing w:before="89" w:line="219" w:lineRule="auto"/>
              <w:rPr>
                <w:sz w:val="17"/>
                <w:szCs w:val="17"/>
              </w:rPr>
            </w:pPr>
            <w:r>
              <w:rPr>
                <w:sz w:val="17"/>
                <w:szCs w:val="17"/>
                <w:spacing w:val="5"/>
              </w:rPr>
              <w:t>2016年2月</w:t>
            </w:r>
          </w:p>
        </w:tc>
        <w:tc>
          <w:tcPr>
            <w:tcW w:w="1548" w:type="dxa"/>
            <w:vAlign w:val="top"/>
          </w:tcPr>
          <w:p>
            <w:pPr>
              <w:pStyle w:val="TableText"/>
              <w:ind w:left="84"/>
              <w:spacing w:before="87" w:line="219" w:lineRule="auto"/>
              <w:rPr>
                <w:sz w:val="17"/>
                <w:szCs w:val="17"/>
              </w:rPr>
            </w:pPr>
            <w:r>
              <w:rPr>
                <w:sz w:val="17"/>
                <w:szCs w:val="17"/>
                <w:spacing w:val="-1"/>
              </w:rPr>
              <w:t>上海市志愿者协会</w:t>
            </w:r>
          </w:p>
        </w:tc>
        <w:tc>
          <w:tcPr>
            <w:tcW w:w="509" w:type="dxa"/>
            <w:vAlign w:val="top"/>
          </w:tcPr>
          <w:p>
            <w:pPr>
              <w:pStyle w:val="TableText"/>
              <w:ind w:left="206"/>
              <w:spacing w:before="131" w:line="184" w:lineRule="auto"/>
              <w:rPr>
                <w:sz w:val="17"/>
                <w:szCs w:val="17"/>
              </w:rPr>
            </w:pPr>
            <w:r>
              <w:rPr>
                <w:sz w:val="17"/>
                <w:szCs w:val="17"/>
              </w:rPr>
              <w:t>1</w:t>
            </w:r>
          </w:p>
        </w:tc>
        <w:tc>
          <w:tcPr>
            <w:tcW w:w="919" w:type="dxa"/>
            <w:vAlign w:val="top"/>
          </w:tcPr>
          <w:p>
            <w:pPr>
              <w:pStyle w:val="TableText"/>
              <w:ind w:left="117"/>
              <w:spacing w:before="112" w:line="183" w:lineRule="auto"/>
              <w:rPr>
                <w:sz w:val="17"/>
                <w:szCs w:val="17"/>
              </w:rPr>
            </w:pPr>
            <w:r>
              <w:rPr>
                <w:sz w:val="17"/>
                <w:szCs w:val="17"/>
                <w:spacing w:val="-2"/>
              </w:rPr>
              <w:t>2,880.00</w:t>
            </w:r>
          </w:p>
        </w:tc>
        <w:tc>
          <w:tcPr>
            <w:tcW w:w="1089" w:type="dxa"/>
            <w:vAlign w:val="top"/>
          </w:tcPr>
          <w:p>
            <w:pPr>
              <w:pStyle w:val="TableText"/>
              <w:ind w:left="198"/>
              <w:spacing w:before="112" w:line="183" w:lineRule="auto"/>
              <w:rPr>
                <w:sz w:val="17"/>
                <w:szCs w:val="17"/>
              </w:rPr>
            </w:pPr>
            <w:r>
              <w:rPr>
                <w:sz w:val="17"/>
                <w:szCs w:val="17"/>
                <w:spacing w:val="-2"/>
              </w:rPr>
              <w:t>2,880.00</w:t>
            </w:r>
          </w:p>
        </w:tc>
        <w:tc>
          <w:tcPr>
            <w:tcW w:w="654" w:type="dxa"/>
            <w:vAlign w:val="top"/>
          </w:tcPr>
          <w:p>
            <w:pPr>
              <w:pStyle w:val="TableText"/>
              <w:ind w:left="149"/>
              <w:spacing w:before="89"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49" w:hRule="atLeast"/>
        </w:trPr>
        <w:tc>
          <w:tcPr>
            <w:tcW w:w="1403" w:type="dxa"/>
            <w:vAlign w:val="top"/>
          </w:tcPr>
          <w:p>
            <w:pPr>
              <w:pStyle w:val="TableText"/>
              <w:ind w:left="434"/>
              <w:spacing w:before="87" w:line="219" w:lineRule="auto"/>
              <w:rPr>
                <w:sz w:val="17"/>
                <w:szCs w:val="17"/>
              </w:rPr>
            </w:pPr>
            <w:r>
              <w:rPr>
                <w:sz w:val="17"/>
                <w:szCs w:val="17"/>
                <w:spacing w:val="-2"/>
              </w:rPr>
              <w:t>计算机</w:t>
            </w:r>
          </w:p>
        </w:tc>
        <w:tc>
          <w:tcPr>
            <w:tcW w:w="659" w:type="dxa"/>
            <w:vAlign w:val="top"/>
          </w:tcPr>
          <w:p>
            <w:pPr>
              <w:pStyle w:val="TableText"/>
              <w:ind w:left="151"/>
              <w:spacing w:before="89" w:line="220" w:lineRule="auto"/>
              <w:rPr>
                <w:sz w:val="17"/>
                <w:szCs w:val="17"/>
              </w:rPr>
            </w:pPr>
            <w:r>
              <w:rPr>
                <w:sz w:val="17"/>
                <w:szCs w:val="17"/>
                <w:spacing w:val="6"/>
              </w:rPr>
              <w:t>自购</w:t>
            </w:r>
          </w:p>
        </w:tc>
        <w:tc>
          <w:tcPr>
            <w:tcW w:w="1178" w:type="dxa"/>
            <w:vAlign w:val="top"/>
          </w:tcPr>
          <w:p>
            <w:pPr>
              <w:pStyle w:val="TableText"/>
              <w:ind w:left="192"/>
              <w:spacing w:before="89" w:line="219" w:lineRule="auto"/>
              <w:rPr>
                <w:sz w:val="17"/>
                <w:szCs w:val="17"/>
              </w:rPr>
            </w:pPr>
            <w:r>
              <w:rPr>
                <w:sz w:val="17"/>
                <w:szCs w:val="17"/>
                <w:spacing w:val="5"/>
              </w:rPr>
              <w:t>2015年9月</w:t>
            </w:r>
          </w:p>
        </w:tc>
        <w:tc>
          <w:tcPr>
            <w:tcW w:w="1548" w:type="dxa"/>
            <w:vAlign w:val="top"/>
          </w:tcPr>
          <w:p>
            <w:pPr>
              <w:pStyle w:val="TableText"/>
              <w:spacing w:before="89" w:line="220" w:lineRule="auto"/>
              <w:jc w:val="right"/>
              <w:rPr>
                <w:sz w:val="17"/>
                <w:szCs w:val="17"/>
              </w:rPr>
            </w:pPr>
            <w:r>
              <w:rPr>
                <w:sz w:val="17"/>
                <w:szCs w:val="17"/>
                <w:spacing w:val="-18"/>
              </w:rPr>
              <w:t>上海晶住电子有限公司</w:t>
            </w:r>
          </w:p>
        </w:tc>
        <w:tc>
          <w:tcPr>
            <w:tcW w:w="509" w:type="dxa"/>
            <w:vAlign w:val="top"/>
          </w:tcPr>
          <w:p>
            <w:pPr>
              <w:pStyle w:val="TableText"/>
              <w:ind w:left="206"/>
              <w:spacing w:before="131" w:line="184" w:lineRule="auto"/>
              <w:rPr>
                <w:sz w:val="17"/>
                <w:szCs w:val="17"/>
              </w:rPr>
            </w:pPr>
            <w:r>
              <w:rPr>
                <w:sz w:val="17"/>
                <w:szCs w:val="17"/>
              </w:rPr>
              <w:t>1</w:t>
            </w:r>
          </w:p>
        </w:tc>
        <w:tc>
          <w:tcPr>
            <w:tcW w:w="919" w:type="dxa"/>
            <w:vAlign w:val="top"/>
          </w:tcPr>
          <w:p>
            <w:pPr>
              <w:pStyle w:val="TableText"/>
              <w:ind w:left="117"/>
              <w:spacing w:before="112" w:line="184" w:lineRule="auto"/>
              <w:rPr>
                <w:sz w:val="17"/>
                <w:szCs w:val="17"/>
              </w:rPr>
            </w:pPr>
            <w:r>
              <w:rPr>
                <w:sz w:val="17"/>
                <w:szCs w:val="17"/>
                <w:spacing w:val="-2"/>
              </w:rPr>
              <w:t>2,199.00</w:t>
            </w:r>
          </w:p>
        </w:tc>
        <w:tc>
          <w:tcPr>
            <w:tcW w:w="1089" w:type="dxa"/>
            <w:vAlign w:val="top"/>
          </w:tcPr>
          <w:p>
            <w:pPr>
              <w:pStyle w:val="TableText"/>
              <w:ind w:left="198"/>
              <w:spacing w:before="112" w:line="184" w:lineRule="auto"/>
              <w:rPr>
                <w:sz w:val="17"/>
                <w:szCs w:val="17"/>
              </w:rPr>
            </w:pPr>
            <w:r>
              <w:rPr>
                <w:sz w:val="17"/>
                <w:szCs w:val="17"/>
                <w:spacing w:val="-2"/>
              </w:rPr>
              <w:t>2,199.00</w:t>
            </w:r>
          </w:p>
        </w:tc>
        <w:tc>
          <w:tcPr>
            <w:tcW w:w="654" w:type="dxa"/>
            <w:vAlign w:val="top"/>
          </w:tcPr>
          <w:p>
            <w:pPr>
              <w:pStyle w:val="TableText"/>
              <w:ind w:left="149"/>
              <w:spacing w:before="89"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40" w:hRule="atLeast"/>
        </w:trPr>
        <w:tc>
          <w:tcPr>
            <w:tcW w:w="1403" w:type="dxa"/>
            <w:vAlign w:val="top"/>
          </w:tcPr>
          <w:p>
            <w:pPr>
              <w:pStyle w:val="TableText"/>
              <w:ind w:left="434"/>
              <w:spacing w:before="88" w:line="219" w:lineRule="auto"/>
              <w:rPr>
                <w:sz w:val="17"/>
                <w:szCs w:val="17"/>
              </w:rPr>
            </w:pPr>
            <w:r>
              <w:rPr>
                <w:sz w:val="17"/>
                <w:szCs w:val="17"/>
                <w:spacing w:val="-2"/>
              </w:rPr>
              <w:t>计算机</w:t>
            </w:r>
          </w:p>
        </w:tc>
        <w:tc>
          <w:tcPr>
            <w:tcW w:w="659" w:type="dxa"/>
            <w:vAlign w:val="top"/>
          </w:tcPr>
          <w:p>
            <w:pPr>
              <w:pStyle w:val="TableText"/>
              <w:ind w:left="151"/>
              <w:spacing w:before="90" w:line="220" w:lineRule="auto"/>
              <w:rPr>
                <w:sz w:val="17"/>
                <w:szCs w:val="17"/>
              </w:rPr>
            </w:pPr>
            <w:r>
              <w:rPr>
                <w:sz w:val="17"/>
                <w:szCs w:val="17"/>
                <w:spacing w:val="6"/>
              </w:rPr>
              <w:t>自购</w:t>
            </w:r>
          </w:p>
        </w:tc>
        <w:tc>
          <w:tcPr>
            <w:tcW w:w="1178" w:type="dxa"/>
            <w:vAlign w:val="top"/>
          </w:tcPr>
          <w:p>
            <w:pPr>
              <w:pStyle w:val="TableText"/>
              <w:ind w:left="152"/>
              <w:spacing w:before="90" w:line="219" w:lineRule="auto"/>
              <w:rPr>
                <w:sz w:val="17"/>
                <w:szCs w:val="17"/>
              </w:rPr>
            </w:pPr>
            <w:r>
              <w:rPr>
                <w:sz w:val="17"/>
                <w:szCs w:val="17"/>
                <w:spacing w:val="4"/>
              </w:rPr>
              <w:t>2015年11月</w:t>
            </w:r>
          </w:p>
        </w:tc>
        <w:tc>
          <w:tcPr>
            <w:tcW w:w="1548" w:type="dxa"/>
            <w:vAlign w:val="top"/>
          </w:tcPr>
          <w:p>
            <w:pPr>
              <w:pStyle w:val="TableText"/>
              <w:ind w:left="174"/>
              <w:spacing w:before="88" w:line="219" w:lineRule="auto"/>
              <w:rPr>
                <w:sz w:val="17"/>
                <w:szCs w:val="17"/>
              </w:rPr>
            </w:pPr>
            <w:r>
              <w:rPr>
                <w:sz w:val="17"/>
                <w:szCs w:val="17"/>
                <w:spacing w:val="1"/>
              </w:rPr>
              <w:t>上海太平详百货</w:t>
            </w:r>
          </w:p>
        </w:tc>
        <w:tc>
          <w:tcPr>
            <w:tcW w:w="509" w:type="dxa"/>
            <w:vAlign w:val="top"/>
          </w:tcPr>
          <w:p>
            <w:pPr>
              <w:pStyle w:val="TableText"/>
              <w:ind w:left="206"/>
              <w:spacing w:before="132" w:line="184" w:lineRule="auto"/>
              <w:rPr>
                <w:sz w:val="17"/>
                <w:szCs w:val="17"/>
              </w:rPr>
            </w:pPr>
            <w:r>
              <w:rPr>
                <w:sz w:val="17"/>
                <w:szCs w:val="17"/>
              </w:rPr>
              <w:t>1</w:t>
            </w:r>
          </w:p>
        </w:tc>
        <w:tc>
          <w:tcPr>
            <w:tcW w:w="919" w:type="dxa"/>
            <w:vAlign w:val="top"/>
          </w:tcPr>
          <w:p>
            <w:pPr>
              <w:pStyle w:val="TableText"/>
              <w:ind w:left="117"/>
              <w:spacing w:before="112" w:line="184" w:lineRule="auto"/>
              <w:rPr>
                <w:sz w:val="17"/>
                <w:szCs w:val="17"/>
              </w:rPr>
            </w:pPr>
            <w:r>
              <w:rPr>
                <w:sz w:val="17"/>
                <w:szCs w:val="17"/>
                <w:spacing w:val="-3"/>
              </w:rPr>
              <w:t>1,698.00</w:t>
            </w:r>
          </w:p>
        </w:tc>
        <w:tc>
          <w:tcPr>
            <w:tcW w:w="1089" w:type="dxa"/>
            <w:vAlign w:val="top"/>
          </w:tcPr>
          <w:p>
            <w:pPr>
              <w:pStyle w:val="TableText"/>
              <w:ind w:left="198"/>
              <w:spacing w:before="112" w:line="184" w:lineRule="auto"/>
              <w:rPr>
                <w:sz w:val="17"/>
                <w:szCs w:val="17"/>
              </w:rPr>
            </w:pPr>
            <w:r>
              <w:rPr>
                <w:sz w:val="17"/>
                <w:szCs w:val="17"/>
                <w:spacing w:val="-3"/>
              </w:rPr>
              <w:t>1,698.00</w:t>
            </w:r>
          </w:p>
        </w:tc>
        <w:tc>
          <w:tcPr>
            <w:tcW w:w="654" w:type="dxa"/>
            <w:vAlign w:val="top"/>
          </w:tcPr>
          <w:p>
            <w:pPr>
              <w:pStyle w:val="TableText"/>
              <w:ind w:left="149"/>
              <w:spacing w:before="90"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50" w:hRule="atLeast"/>
        </w:trPr>
        <w:tc>
          <w:tcPr>
            <w:tcW w:w="1403" w:type="dxa"/>
            <w:vAlign w:val="top"/>
          </w:tcPr>
          <w:p>
            <w:pPr>
              <w:pStyle w:val="TableText"/>
              <w:ind w:left="434"/>
              <w:spacing w:before="88" w:line="219" w:lineRule="auto"/>
              <w:rPr>
                <w:sz w:val="17"/>
                <w:szCs w:val="17"/>
              </w:rPr>
            </w:pPr>
            <w:r>
              <w:rPr>
                <w:sz w:val="17"/>
                <w:szCs w:val="17"/>
                <w:spacing w:val="2"/>
              </w:rPr>
              <w:t>咖啡机</w:t>
            </w:r>
          </w:p>
        </w:tc>
        <w:tc>
          <w:tcPr>
            <w:tcW w:w="659" w:type="dxa"/>
            <w:vAlign w:val="top"/>
          </w:tcPr>
          <w:p>
            <w:pPr>
              <w:pStyle w:val="TableText"/>
              <w:ind w:left="151"/>
              <w:spacing w:before="90" w:line="219" w:lineRule="auto"/>
              <w:rPr>
                <w:sz w:val="17"/>
                <w:szCs w:val="17"/>
              </w:rPr>
            </w:pPr>
            <w:r>
              <w:rPr>
                <w:sz w:val="17"/>
                <w:szCs w:val="17"/>
                <w:spacing w:val="-2"/>
              </w:rPr>
              <w:t>捐赠</w:t>
            </w:r>
          </w:p>
        </w:tc>
        <w:tc>
          <w:tcPr>
            <w:tcW w:w="1178" w:type="dxa"/>
            <w:vAlign w:val="top"/>
          </w:tcPr>
          <w:p>
            <w:pPr>
              <w:pStyle w:val="TableText"/>
              <w:ind w:left="192"/>
              <w:spacing w:before="90" w:line="219" w:lineRule="auto"/>
              <w:rPr>
                <w:sz w:val="17"/>
                <w:szCs w:val="17"/>
              </w:rPr>
            </w:pPr>
            <w:r>
              <w:rPr>
                <w:sz w:val="17"/>
                <w:szCs w:val="17"/>
                <w:spacing w:val="5"/>
              </w:rPr>
              <w:t>2016年2月</w:t>
            </w:r>
          </w:p>
        </w:tc>
        <w:tc>
          <w:tcPr>
            <w:tcW w:w="1548" w:type="dxa"/>
            <w:vAlign w:val="top"/>
          </w:tcPr>
          <w:p>
            <w:pPr>
              <w:pStyle w:val="TableText"/>
              <w:ind w:left="84"/>
              <w:spacing w:before="88" w:line="219" w:lineRule="auto"/>
              <w:rPr>
                <w:sz w:val="17"/>
                <w:szCs w:val="17"/>
              </w:rPr>
            </w:pPr>
            <w:r>
              <w:rPr>
                <w:sz w:val="17"/>
                <w:szCs w:val="17"/>
                <w:spacing w:val="-1"/>
              </w:rPr>
              <w:t>上海市志愿者协会</w:t>
            </w:r>
          </w:p>
        </w:tc>
        <w:tc>
          <w:tcPr>
            <w:tcW w:w="509" w:type="dxa"/>
            <w:vAlign w:val="top"/>
          </w:tcPr>
          <w:p>
            <w:pPr>
              <w:pStyle w:val="TableText"/>
              <w:ind w:left="206"/>
              <w:spacing w:before="133" w:line="183" w:lineRule="auto"/>
              <w:rPr>
                <w:sz w:val="17"/>
                <w:szCs w:val="17"/>
              </w:rPr>
            </w:pPr>
            <w:r>
              <w:rPr>
                <w:sz w:val="17"/>
                <w:szCs w:val="17"/>
              </w:rPr>
              <w:t>2</w:t>
            </w:r>
          </w:p>
        </w:tc>
        <w:tc>
          <w:tcPr>
            <w:tcW w:w="919" w:type="dxa"/>
            <w:vAlign w:val="top"/>
          </w:tcPr>
          <w:p>
            <w:pPr>
              <w:pStyle w:val="TableText"/>
              <w:ind w:left="117"/>
              <w:spacing w:before="132" w:line="184" w:lineRule="auto"/>
              <w:rPr>
                <w:sz w:val="17"/>
                <w:szCs w:val="17"/>
              </w:rPr>
            </w:pPr>
            <w:r>
              <w:rPr>
                <w:sz w:val="17"/>
                <w:szCs w:val="17"/>
                <w:spacing w:val="-3"/>
              </w:rPr>
              <w:t>1.950.00</w:t>
            </w:r>
          </w:p>
        </w:tc>
        <w:tc>
          <w:tcPr>
            <w:tcW w:w="1089" w:type="dxa"/>
            <w:vAlign w:val="top"/>
          </w:tcPr>
          <w:p>
            <w:pPr>
              <w:pStyle w:val="TableText"/>
              <w:ind w:left="198"/>
              <w:spacing w:before="114" w:line="183" w:lineRule="auto"/>
              <w:rPr>
                <w:sz w:val="17"/>
                <w:szCs w:val="17"/>
              </w:rPr>
            </w:pPr>
            <w:r>
              <w:rPr>
                <w:sz w:val="17"/>
                <w:szCs w:val="17"/>
                <w:spacing w:val="-2"/>
              </w:rPr>
              <w:t>3,900.00</w:t>
            </w:r>
          </w:p>
        </w:tc>
        <w:tc>
          <w:tcPr>
            <w:tcW w:w="654" w:type="dxa"/>
            <w:vAlign w:val="top"/>
          </w:tcPr>
          <w:p>
            <w:pPr>
              <w:pStyle w:val="TableText"/>
              <w:ind w:left="149"/>
              <w:spacing w:before="90"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40" w:hRule="atLeast"/>
        </w:trPr>
        <w:tc>
          <w:tcPr>
            <w:tcW w:w="1403" w:type="dxa"/>
            <w:vAlign w:val="top"/>
          </w:tcPr>
          <w:p>
            <w:pPr>
              <w:pStyle w:val="TableText"/>
              <w:ind w:left="265"/>
              <w:spacing w:before="90" w:line="220" w:lineRule="auto"/>
              <w:rPr>
                <w:sz w:val="17"/>
                <w:szCs w:val="17"/>
              </w:rPr>
            </w:pPr>
            <w:r>
              <w:rPr>
                <w:sz w:val="17"/>
                <w:szCs w:val="17"/>
                <w:spacing w:val="-2"/>
              </w:rPr>
              <w:t>空气净化器</w:t>
            </w:r>
          </w:p>
        </w:tc>
        <w:tc>
          <w:tcPr>
            <w:tcW w:w="659" w:type="dxa"/>
            <w:vAlign w:val="top"/>
          </w:tcPr>
          <w:p>
            <w:pPr>
              <w:pStyle w:val="TableText"/>
              <w:ind w:left="151"/>
              <w:spacing w:before="90" w:line="219" w:lineRule="auto"/>
              <w:rPr>
                <w:sz w:val="17"/>
                <w:szCs w:val="17"/>
              </w:rPr>
            </w:pPr>
            <w:r>
              <w:rPr>
                <w:sz w:val="17"/>
                <w:szCs w:val="17"/>
                <w:spacing w:val="-2"/>
              </w:rPr>
              <w:t>捐赠</w:t>
            </w:r>
          </w:p>
        </w:tc>
        <w:tc>
          <w:tcPr>
            <w:tcW w:w="1178" w:type="dxa"/>
            <w:vAlign w:val="top"/>
          </w:tcPr>
          <w:p>
            <w:pPr>
              <w:pStyle w:val="TableText"/>
              <w:ind w:left="192"/>
              <w:spacing w:before="90" w:line="219" w:lineRule="auto"/>
              <w:rPr>
                <w:sz w:val="17"/>
                <w:szCs w:val="17"/>
              </w:rPr>
            </w:pPr>
            <w:r>
              <w:rPr>
                <w:sz w:val="17"/>
                <w:szCs w:val="17"/>
                <w:spacing w:val="5"/>
              </w:rPr>
              <w:t>2016年2月</w:t>
            </w:r>
          </w:p>
        </w:tc>
        <w:tc>
          <w:tcPr>
            <w:tcW w:w="1548" w:type="dxa"/>
            <w:vAlign w:val="top"/>
          </w:tcPr>
          <w:p>
            <w:pPr>
              <w:pStyle w:val="TableText"/>
              <w:ind w:left="84"/>
              <w:spacing w:before="88" w:line="219" w:lineRule="auto"/>
              <w:rPr>
                <w:sz w:val="17"/>
                <w:szCs w:val="17"/>
              </w:rPr>
            </w:pPr>
            <w:r>
              <w:rPr>
                <w:sz w:val="17"/>
                <w:szCs w:val="17"/>
                <w:spacing w:val="-1"/>
              </w:rPr>
              <w:t>上海市志愿者协会</w:t>
            </w:r>
          </w:p>
        </w:tc>
        <w:tc>
          <w:tcPr>
            <w:tcW w:w="509" w:type="dxa"/>
            <w:vAlign w:val="top"/>
          </w:tcPr>
          <w:p>
            <w:pPr>
              <w:pStyle w:val="TableText"/>
              <w:ind w:left="206"/>
              <w:spacing w:before="132" w:line="184" w:lineRule="auto"/>
              <w:rPr>
                <w:sz w:val="17"/>
                <w:szCs w:val="17"/>
              </w:rPr>
            </w:pPr>
            <w:r>
              <w:rPr>
                <w:sz w:val="17"/>
                <w:szCs w:val="17"/>
              </w:rPr>
              <w:t>1</w:t>
            </w:r>
          </w:p>
        </w:tc>
        <w:tc>
          <w:tcPr>
            <w:tcW w:w="919" w:type="dxa"/>
            <w:vAlign w:val="top"/>
          </w:tcPr>
          <w:p>
            <w:pPr>
              <w:pStyle w:val="TableText"/>
              <w:ind w:left="117"/>
              <w:spacing w:before="113" w:line="183" w:lineRule="auto"/>
              <w:rPr>
                <w:sz w:val="17"/>
                <w:szCs w:val="17"/>
              </w:rPr>
            </w:pPr>
            <w:r>
              <w:rPr>
                <w:sz w:val="17"/>
                <w:szCs w:val="17"/>
                <w:spacing w:val="-2"/>
              </w:rPr>
              <w:t>2,274.35</w:t>
            </w:r>
          </w:p>
        </w:tc>
        <w:tc>
          <w:tcPr>
            <w:tcW w:w="1089" w:type="dxa"/>
            <w:vAlign w:val="top"/>
          </w:tcPr>
          <w:p>
            <w:pPr>
              <w:pStyle w:val="TableText"/>
              <w:ind w:left="198"/>
              <w:spacing w:before="113" w:line="183" w:lineRule="auto"/>
              <w:rPr>
                <w:sz w:val="17"/>
                <w:szCs w:val="17"/>
              </w:rPr>
            </w:pPr>
            <w:r>
              <w:rPr>
                <w:sz w:val="17"/>
                <w:szCs w:val="17"/>
                <w:spacing w:val="-2"/>
              </w:rPr>
              <w:t>2,274.35</w:t>
            </w:r>
          </w:p>
        </w:tc>
        <w:tc>
          <w:tcPr>
            <w:tcW w:w="654" w:type="dxa"/>
            <w:vAlign w:val="top"/>
          </w:tcPr>
          <w:p>
            <w:pPr>
              <w:pStyle w:val="TableText"/>
              <w:ind w:left="149"/>
              <w:spacing w:before="90"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265"/>
              <w:spacing w:before="90" w:line="219" w:lineRule="auto"/>
              <w:rPr>
                <w:sz w:val="17"/>
                <w:szCs w:val="17"/>
              </w:rPr>
            </w:pPr>
            <w:r>
              <w:rPr>
                <w:sz w:val="17"/>
                <w:szCs w:val="17"/>
                <w:spacing w:val="-2"/>
              </w:rPr>
              <w:t>六门文件柜</w:t>
            </w:r>
          </w:p>
        </w:tc>
        <w:tc>
          <w:tcPr>
            <w:tcW w:w="659" w:type="dxa"/>
            <w:vAlign w:val="top"/>
          </w:tcPr>
          <w:p>
            <w:pPr>
              <w:pStyle w:val="TableText"/>
              <w:ind w:left="151"/>
              <w:spacing w:before="90" w:line="219" w:lineRule="auto"/>
              <w:rPr>
                <w:sz w:val="17"/>
                <w:szCs w:val="17"/>
              </w:rPr>
            </w:pPr>
            <w:r>
              <w:rPr>
                <w:sz w:val="17"/>
                <w:szCs w:val="17"/>
                <w:spacing w:val="-2"/>
              </w:rPr>
              <w:t>捐赠</w:t>
            </w:r>
          </w:p>
        </w:tc>
        <w:tc>
          <w:tcPr>
            <w:tcW w:w="1178" w:type="dxa"/>
            <w:vAlign w:val="top"/>
          </w:tcPr>
          <w:p>
            <w:pPr>
              <w:pStyle w:val="TableText"/>
              <w:ind w:left="192"/>
              <w:spacing w:before="90" w:line="219" w:lineRule="auto"/>
              <w:rPr>
                <w:sz w:val="17"/>
                <w:szCs w:val="17"/>
              </w:rPr>
            </w:pPr>
            <w:r>
              <w:rPr>
                <w:sz w:val="17"/>
                <w:szCs w:val="17"/>
                <w:spacing w:val="5"/>
              </w:rPr>
              <w:t>2016年2月</w:t>
            </w:r>
          </w:p>
        </w:tc>
        <w:tc>
          <w:tcPr>
            <w:tcW w:w="1548" w:type="dxa"/>
            <w:vAlign w:val="top"/>
          </w:tcPr>
          <w:p>
            <w:pPr>
              <w:pStyle w:val="TableText"/>
              <w:ind w:left="84"/>
              <w:spacing w:before="88" w:line="219" w:lineRule="auto"/>
              <w:rPr>
                <w:sz w:val="17"/>
                <w:szCs w:val="17"/>
              </w:rPr>
            </w:pPr>
            <w:r>
              <w:rPr>
                <w:sz w:val="17"/>
                <w:szCs w:val="17"/>
                <w:spacing w:val="-1"/>
              </w:rPr>
              <w:t>上海市志愿者协会</w:t>
            </w:r>
          </w:p>
        </w:tc>
        <w:tc>
          <w:tcPr>
            <w:tcW w:w="509" w:type="dxa"/>
            <w:vAlign w:val="top"/>
          </w:tcPr>
          <w:p>
            <w:pPr>
              <w:pStyle w:val="TableText"/>
              <w:ind w:left="206"/>
              <w:spacing w:before="132" w:line="184" w:lineRule="auto"/>
              <w:rPr>
                <w:sz w:val="17"/>
                <w:szCs w:val="17"/>
              </w:rPr>
            </w:pPr>
            <w:r>
              <w:rPr>
                <w:sz w:val="17"/>
                <w:szCs w:val="17"/>
              </w:rPr>
              <w:t>1</w:t>
            </w:r>
          </w:p>
        </w:tc>
        <w:tc>
          <w:tcPr>
            <w:tcW w:w="919" w:type="dxa"/>
            <w:vAlign w:val="top"/>
          </w:tcPr>
          <w:p>
            <w:pPr>
              <w:pStyle w:val="TableText"/>
              <w:ind w:left="117"/>
              <w:spacing w:before="113" w:line="183" w:lineRule="auto"/>
              <w:rPr>
                <w:sz w:val="17"/>
                <w:szCs w:val="17"/>
              </w:rPr>
            </w:pPr>
            <w:r>
              <w:rPr>
                <w:sz w:val="17"/>
                <w:szCs w:val="17"/>
                <w:spacing w:val="-2"/>
              </w:rPr>
              <w:t>3,840.00</w:t>
            </w:r>
          </w:p>
        </w:tc>
        <w:tc>
          <w:tcPr>
            <w:tcW w:w="1089" w:type="dxa"/>
            <w:vAlign w:val="top"/>
          </w:tcPr>
          <w:p>
            <w:pPr>
              <w:pStyle w:val="TableText"/>
              <w:ind w:left="198"/>
              <w:spacing w:before="113" w:line="183" w:lineRule="auto"/>
              <w:rPr>
                <w:sz w:val="17"/>
                <w:szCs w:val="17"/>
              </w:rPr>
            </w:pPr>
            <w:r>
              <w:rPr>
                <w:sz w:val="17"/>
                <w:szCs w:val="17"/>
                <w:spacing w:val="-2"/>
              </w:rPr>
              <w:t>3,840.00</w:t>
            </w:r>
          </w:p>
        </w:tc>
        <w:tc>
          <w:tcPr>
            <w:tcW w:w="654" w:type="dxa"/>
            <w:vAlign w:val="top"/>
          </w:tcPr>
          <w:p>
            <w:pPr>
              <w:pStyle w:val="TableText"/>
              <w:ind w:left="149"/>
              <w:spacing w:before="90"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0" w:hRule="atLeast"/>
        </w:trPr>
        <w:tc>
          <w:tcPr>
            <w:tcW w:w="1403" w:type="dxa"/>
            <w:vAlign w:val="top"/>
          </w:tcPr>
          <w:p>
            <w:pPr>
              <w:pStyle w:val="TableText"/>
              <w:ind w:left="524"/>
              <w:spacing w:before="81" w:line="220" w:lineRule="auto"/>
              <w:rPr>
                <w:sz w:val="17"/>
                <w:szCs w:val="17"/>
              </w:rPr>
            </w:pPr>
            <w:r>
              <w:rPr>
                <w:sz w:val="17"/>
                <w:szCs w:val="17"/>
                <w:spacing w:val="-2"/>
              </w:rPr>
              <w:t>沙发</w:t>
            </w:r>
          </w:p>
        </w:tc>
        <w:tc>
          <w:tcPr>
            <w:tcW w:w="659" w:type="dxa"/>
            <w:vAlign w:val="top"/>
          </w:tcPr>
          <w:p>
            <w:pPr>
              <w:pStyle w:val="TableText"/>
              <w:ind w:left="151"/>
              <w:spacing w:before="81" w:line="219" w:lineRule="auto"/>
              <w:rPr>
                <w:sz w:val="17"/>
                <w:szCs w:val="17"/>
              </w:rPr>
            </w:pPr>
            <w:r>
              <w:rPr>
                <w:sz w:val="17"/>
                <w:szCs w:val="17"/>
                <w:spacing w:val="-2"/>
              </w:rPr>
              <w:t>捐赠</w:t>
            </w:r>
          </w:p>
        </w:tc>
        <w:tc>
          <w:tcPr>
            <w:tcW w:w="1178" w:type="dxa"/>
            <w:vAlign w:val="top"/>
          </w:tcPr>
          <w:p>
            <w:pPr>
              <w:pStyle w:val="TableText"/>
              <w:ind w:left="192"/>
              <w:spacing w:before="81" w:line="219" w:lineRule="auto"/>
              <w:rPr>
                <w:sz w:val="17"/>
                <w:szCs w:val="17"/>
              </w:rPr>
            </w:pPr>
            <w:r>
              <w:rPr>
                <w:sz w:val="17"/>
                <w:szCs w:val="17"/>
                <w:spacing w:val="5"/>
              </w:rPr>
              <w:t>2016年2月</w:t>
            </w:r>
          </w:p>
        </w:tc>
        <w:tc>
          <w:tcPr>
            <w:tcW w:w="1548" w:type="dxa"/>
            <w:vAlign w:val="top"/>
          </w:tcPr>
          <w:p>
            <w:pPr>
              <w:pStyle w:val="TableText"/>
              <w:ind w:left="84"/>
              <w:spacing w:before="79" w:line="219" w:lineRule="auto"/>
              <w:rPr>
                <w:sz w:val="17"/>
                <w:szCs w:val="17"/>
              </w:rPr>
            </w:pPr>
            <w:r>
              <w:rPr>
                <w:sz w:val="17"/>
                <w:szCs w:val="17"/>
                <w:spacing w:val="-1"/>
              </w:rPr>
              <w:t>上海市志愿者协会</w:t>
            </w:r>
          </w:p>
        </w:tc>
        <w:tc>
          <w:tcPr>
            <w:tcW w:w="509" w:type="dxa"/>
            <w:vAlign w:val="top"/>
          </w:tcPr>
          <w:p>
            <w:pPr>
              <w:pStyle w:val="TableText"/>
              <w:ind w:left="206"/>
              <w:spacing w:before="124" w:line="183" w:lineRule="auto"/>
              <w:rPr>
                <w:sz w:val="17"/>
                <w:szCs w:val="17"/>
              </w:rPr>
            </w:pPr>
            <w:r>
              <w:rPr>
                <w:sz w:val="17"/>
                <w:szCs w:val="17"/>
              </w:rPr>
              <w:t>3</w:t>
            </w:r>
          </w:p>
        </w:tc>
        <w:tc>
          <w:tcPr>
            <w:tcW w:w="919" w:type="dxa"/>
            <w:vAlign w:val="top"/>
          </w:tcPr>
          <w:p>
            <w:pPr>
              <w:pStyle w:val="TableText"/>
              <w:ind w:left="117"/>
              <w:spacing w:before="104" w:line="183" w:lineRule="auto"/>
              <w:rPr>
                <w:sz w:val="17"/>
                <w:szCs w:val="17"/>
              </w:rPr>
            </w:pPr>
            <w:r>
              <w:rPr>
                <w:sz w:val="17"/>
                <w:szCs w:val="17"/>
                <w:spacing w:val="-2"/>
              </w:rPr>
              <w:t>3,760.00</w:t>
            </w:r>
          </w:p>
        </w:tc>
        <w:tc>
          <w:tcPr>
            <w:tcW w:w="1089" w:type="dxa"/>
            <w:vAlign w:val="top"/>
          </w:tcPr>
          <w:p>
            <w:pPr>
              <w:pStyle w:val="TableText"/>
              <w:ind w:left="158"/>
              <w:spacing w:before="103" w:line="184" w:lineRule="auto"/>
              <w:rPr>
                <w:sz w:val="17"/>
                <w:szCs w:val="17"/>
              </w:rPr>
            </w:pPr>
            <w:r>
              <w:rPr>
                <w:sz w:val="17"/>
                <w:szCs w:val="17"/>
                <w:spacing w:val="-3"/>
              </w:rPr>
              <w:t>11,280.00</w:t>
            </w:r>
          </w:p>
        </w:tc>
        <w:tc>
          <w:tcPr>
            <w:tcW w:w="654" w:type="dxa"/>
            <w:vAlign w:val="top"/>
          </w:tcPr>
          <w:p>
            <w:pPr>
              <w:pStyle w:val="TableText"/>
              <w:ind w:left="149"/>
              <w:spacing w:before="81"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50" w:hRule="atLeast"/>
        </w:trPr>
        <w:tc>
          <w:tcPr>
            <w:tcW w:w="1403" w:type="dxa"/>
            <w:vAlign w:val="top"/>
          </w:tcPr>
          <w:p>
            <w:pPr>
              <w:pStyle w:val="TableText"/>
              <w:ind w:left="524"/>
              <w:spacing w:before="91" w:line="220" w:lineRule="auto"/>
              <w:rPr>
                <w:sz w:val="17"/>
                <w:szCs w:val="17"/>
              </w:rPr>
            </w:pPr>
            <w:r>
              <w:rPr>
                <w:sz w:val="17"/>
                <w:szCs w:val="17"/>
                <w:spacing w:val="-2"/>
              </w:rPr>
              <w:t>沙发</w:t>
            </w:r>
          </w:p>
        </w:tc>
        <w:tc>
          <w:tcPr>
            <w:tcW w:w="659" w:type="dxa"/>
            <w:vAlign w:val="top"/>
          </w:tcPr>
          <w:p>
            <w:pPr>
              <w:pStyle w:val="TableText"/>
              <w:ind w:left="151"/>
              <w:spacing w:before="90" w:line="219" w:lineRule="auto"/>
              <w:rPr>
                <w:sz w:val="17"/>
                <w:szCs w:val="17"/>
              </w:rPr>
            </w:pPr>
            <w:r>
              <w:rPr>
                <w:sz w:val="17"/>
                <w:szCs w:val="17"/>
                <w:spacing w:val="-2"/>
              </w:rPr>
              <w:t>捐赠</w:t>
            </w:r>
          </w:p>
        </w:tc>
        <w:tc>
          <w:tcPr>
            <w:tcW w:w="1178" w:type="dxa"/>
            <w:vAlign w:val="top"/>
          </w:tcPr>
          <w:p>
            <w:pPr>
              <w:pStyle w:val="TableText"/>
              <w:ind w:left="192"/>
              <w:spacing w:before="90" w:line="219" w:lineRule="auto"/>
              <w:rPr>
                <w:sz w:val="17"/>
                <w:szCs w:val="17"/>
              </w:rPr>
            </w:pPr>
            <w:r>
              <w:rPr>
                <w:sz w:val="17"/>
                <w:szCs w:val="17"/>
                <w:spacing w:val="5"/>
              </w:rPr>
              <w:t>2016年2月</w:t>
            </w:r>
          </w:p>
        </w:tc>
        <w:tc>
          <w:tcPr>
            <w:tcW w:w="1548" w:type="dxa"/>
            <w:vAlign w:val="top"/>
          </w:tcPr>
          <w:p>
            <w:pPr>
              <w:pStyle w:val="TableText"/>
              <w:ind w:left="84"/>
              <w:spacing w:before="89" w:line="219" w:lineRule="auto"/>
              <w:rPr>
                <w:sz w:val="17"/>
                <w:szCs w:val="17"/>
              </w:rPr>
            </w:pPr>
            <w:r>
              <w:rPr>
                <w:sz w:val="17"/>
                <w:szCs w:val="17"/>
                <w:spacing w:val="-1"/>
              </w:rPr>
              <w:t>上海市志愿者协会</w:t>
            </w:r>
          </w:p>
        </w:tc>
        <w:tc>
          <w:tcPr>
            <w:tcW w:w="509" w:type="dxa"/>
            <w:vAlign w:val="top"/>
          </w:tcPr>
          <w:p>
            <w:pPr>
              <w:pStyle w:val="TableText"/>
              <w:ind w:left="206"/>
              <w:spacing w:before="133" w:line="184" w:lineRule="auto"/>
              <w:rPr>
                <w:sz w:val="17"/>
                <w:szCs w:val="17"/>
              </w:rPr>
            </w:pPr>
            <w:r>
              <w:rPr>
                <w:sz w:val="17"/>
                <w:szCs w:val="17"/>
              </w:rPr>
              <w:t>1</w:t>
            </w:r>
          </w:p>
        </w:tc>
        <w:tc>
          <w:tcPr>
            <w:tcW w:w="919" w:type="dxa"/>
            <w:vAlign w:val="top"/>
          </w:tcPr>
          <w:p>
            <w:pPr>
              <w:pStyle w:val="TableText"/>
              <w:ind w:left="117"/>
              <w:spacing w:before="114" w:line="183" w:lineRule="auto"/>
              <w:rPr>
                <w:sz w:val="17"/>
                <w:szCs w:val="17"/>
              </w:rPr>
            </w:pPr>
            <w:r>
              <w:rPr>
                <w:sz w:val="17"/>
                <w:szCs w:val="17"/>
                <w:spacing w:val="-2"/>
              </w:rPr>
              <w:t>5,600.00</w:t>
            </w:r>
          </w:p>
        </w:tc>
        <w:tc>
          <w:tcPr>
            <w:tcW w:w="1089" w:type="dxa"/>
            <w:vAlign w:val="top"/>
          </w:tcPr>
          <w:p>
            <w:pPr>
              <w:pStyle w:val="TableText"/>
              <w:ind w:left="198"/>
              <w:spacing w:before="114" w:line="183" w:lineRule="auto"/>
              <w:rPr>
                <w:sz w:val="17"/>
                <w:szCs w:val="17"/>
              </w:rPr>
            </w:pPr>
            <w:r>
              <w:rPr>
                <w:sz w:val="17"/>
                <w:szCs w:val="17"/>
                <w:spacing w:val="-2"/>
              </w:rPr>
              <w:t>5,600.00</w:t>
            </w:r>
          </w:p>
        </w:tc>
        <w:tc>
          <w:tcPr>
            <w:tcW w:w="654" w:type="dxa"/>
            <w:vAlign w:val="top"/>
          </w:tcPr>
          <w:p>
            <w:pPr>
              <w:pStyle w:val="TableText"/>
              <w:ind w:left="149"/>
              <w:spacing w:before="91"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354"/>
              <w:spacing w:before="91" w:line="221" w:lineRule="auto"/>
              <w:rPr>
                <w:sz w:val="17"/>
                <w:szCs w:val="17"/>
              </w:rPr>
            </w:pPr>
            <w:r>
              <w:rPr>
                <w:sz w:val="17"/>
                <w:szCs w:val="17"/>
                <w:spacing w:val="1"/>
              </w:rPr>
              <w:t>台式电脑</w:t>
            </w:r>
          </w:p>
        </w:tc>
        <w:tc>
          <w:tcPr>
            <w:tcW w:w="659" w:type="dxa"/>
            <w:vAlign w:val="top"/>
          </w:tcPr>
          <w:p>
            <w:pPr>
              <w:pStyle w:val="TableText"/>
              <w:ind w:left="151"/>
              <w:spacing w:before="91" w:line="219" w:lineRule="auto"/>
              <w:rPr>
                <w:sz w:val="17"/>
                <w:szCs w:val="17"/>
              </w:rPr>
            </w:pPr>
            <w:r>
              <w:rPr>
                <w:sz w:val="17"/>
                <w:szCs w:val="17"/>
                <w:spacing w:val="-2"/>
              </w:rPr>
              <w:t>捐赠</w:t>
            </w:r>
          </w:p>
        </w:tc>
        <w:tc>
          <w:tcPr>
            <w:tcW w:w="1178" w:type="dxa"/>
            <w:vAlign w:val="top"/>
          </w:tcPr>
          <w:p>
            <w:pPr>
              <w:pStyle w:val="TableText"/>
              <w:ind w:left="192"/>
              <w:spacing w:before="91" w:line="219" w:lineRule="auto"/>
              <w:rPr>
                <w:sz w:val="17"/>
                <w:szCs w:val="17"/>
              </w:rPr>
            </w:pPr>
            <w:r>
              <w:rPr>
                <w:sz w:val="17"/>
                <w:szCs w:val="17"/>
                <w:spacing w:val="5"/>
              </w:rPr>
              <w:t>2016年2月</w:t>
            </w:r>
          </w:p>
        </w:tc>
        <w:tc>
          <w:tcPr>
            <w:tcW w:w="1548" w:type="dxa"/>
            <w:vAlign w:val="top"/>
          </w:tcPr>
          <w:p>
            <w:pPr>
              <w:pStyle w:val="TableText"/>
              <w:ind w:left="84"/>
              <w:spacing w:before="89" w:line="219" w:lineRule="auto"/>
              <w:rPr>
                <w:sz w:val="17"/>
                <w:szCs w:val="17"/>
              </w:rPr>
            </w:pPr>
            <w:r>
              <w:rPr>
                <w:sz w:val="17"/>
                <w:szCs w:val="17"/>
                <w:spacing w:val="-1"/>
              </w:rPr>
              <w:t>上海市志愿者协会</w:t>
            </w:r>
          </w:p>
        </w:tc>
        <w:tc>
          <w:tcPr>
            <w:tcW w:w="509" w:type="dxa"/>
            <w:vAlign w:val="top"/>
          </w:tcPr>
          <w:p>
            <w:pPr>
              <w:pStyle w:val="TableText"/>
              <w:ind w:left="206"/>
              <w:spacing w:before="134" w:line="183" w:lineRule="auto"/>
              <w:rPr>
                <w:sz w:val="17"/>
                <w:szCs w:val="17"/>
              </w:rPr>
            </w:pPr>
            <w:r>
              <w:rPr>
                <w:sz w:val="17"/>
                <w:szCs w:val="17"/>
              </w:rPr>
              <w:t>8</w:t>
            </w:r>
          </w:p>
        </w:tc>
        <w:tc>
          <w:tcPr>
            <w:tcW w:w="919" w:type="dxa"/>
            <w:vAlign w:val="top"/>
          </w:tcPr>
          <w:p>
            <w:pPr>
              <w:pStyle w:val="TableText"/>
              <w:ind w:left="117"/>
              <w:spacing w:before="114" w:line="183" w:lineRule="auto"/>
              <w:rPr>
                <w:sz w:val="17"/>
                <w:szCs w:val="17"/>
              </w:rPr>
            </w:pPr>
            <w:r>
              <w:rPr>
                <w:sz w:val="17"/>
                <w:szCs w:val="17"/>
                <w:spacing w:val="-2"/>
              </w:rPr>
              <w:t>2,028.00</w:t>
            </w:r>
          </w:p>
        </w:tc>
        <w:tc>
          <w:tcPr>
            <w:tcW w:w="1089" w:type="dxa"/>
            <w:vAlign w:val="top"/>
          </w:tcPr>
          <w:p>
            <w:pPr>
              <w:pStyle w:val="TableText"/>
              <w:ind w:left="158"/>
              <w:spacing w:before="114" w:line="184" w:lineRule="auto"/>
              <w:rPr>
                <w:sz w:val="17"/>
                <w:szCs w:val="17"/>
              </w:rPr>
            </w:pPr>
            <w:r>
              <w:rPr>
                <w:sz w:val="17"/>
                <w:szCs w:val="17"/>
                <w:spacing w:val="-3"/>
              </w:rPr>
              <w:t>16,224.00</w:t>
            </w:r>
          </w:p>
        </w:tc>
        <w:tc>
          <w:tcPr>
            <w:tcW w:w="654" w:type="dxa"/>
            <w:vAlign w:val="top"/>
          </w:tcPr>
          <w:p>
            <w:pPr>
              <w:pStyle w:val="TableText"/>
              <w:ind w:left="149"/>
              <w:spacing w:before="91"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49" w:hRule="atLeast"/>
        </w:trPr>
        <w:tc>
          <w:tcPr>
            <w:tcW w:w="1403" w:type="dxa"/>
            <w:vAlign w:val="top"/>
          </w:tcPr>
          <w:p>
            <w:pPr>
              <w:pStyle w:val="TableText"/>
              <w:ind w:left="434"/>
              <w:spacing w:before="90" w:line="219" w:lineRule="auto"/>
              <w:rPr>
                <w:sz w:val="17"/>
                <w:szCs w:val="17"/>
              </w:rPr>
            </w:pPr>
            <w:r>
              <w:rPr>
                <w:sz w:val="17"/>
                <w:szCs w:val="17"/>
                <w:spacing w:val="-2"/>
              </w:rPr>
              <w:t>投影机</w:t>
            </w:r>
          </w:p>
        </w:tc>
        <w:tc>
          <w:tcPr>
            <w:tcW w:w="659" w:type="dxa"/>
            <w:vAlign w:val="top"/>
          </w:tcPr>
          <w:p>
            <w:pPr>
              <w:pStyle w:val="TableText"/>
              <w:ind w:left="151"/>
              <w:spacing w:before="92" w:line="219" w:lineRule="auto"/>
              <w:rPr>
                <w:sz w:val="17"/>
                <w:szCs w:val="17"/>
              </w:rPr>
            </w:pPr>
            <w:r>
              <w:rPr>
                <w:sz w:val="17"/>
                <w:szCs w:val="17"/>
                <w:spacing w:val="-2"/>
              </w:rPr>
              <w:t>捐赠</w:t>
            </w:r>
          </w:p>
        </w:tc>
        <w:tc>
          <w:tcPr>
            <w:tcW w:w="1178" w:type="dxa"/>
            <w:vAlign w:val="top"/>
          </w:tcPr>
          <w:p>
            <w:pPr>
              <w:pStyle w:val="TableText"/>
              <w:ind w:left="192"/>
              <w:spacing w:before="92" w:line="219" w:lineRule="auto"/>
              <w:rPr>
                <w:sz w:val="17"/>
                <w:szCs w:val="17"/>
              </w:rPr>
            </w:pPr>
            <w:r>
              <w:rPr>
                <w:sz w:val="17"/>
                <w:szCs w:val="17"/>
                <w:spacing w:val="5"/>
              </w:rPr>
              <w:t>2016年2月</w:t>
            </w:r>
          </w:p>
        </w:tc>
        <w:tc>
          <w:tcPr>
            <w:tcW w:w="1548" w:type="dxa"/>
            <w:vAlign w:val="top"/>
          </w:tcPr>
          <w:p>
            <w:pPr>
              <w:pStyle w:val="TableText"/>
              <w:ind w:left="84"/>
              <w:spacing w:before="90" w:line="219" w:lineRule="auto"/>
              <w:rPr>
                <w:sz w:val="17"/>
                <w:szCs w:val="17"/>
              </w:rPr>
            </w:pPr>
            <w:r>
              <w:rPr>
                <w:sz w:val="17"/>
                <w:szCs w:val="17"/>
                <w:spacing w:val="-1"/>
              </w:rPr>
              <w:t>上海市志愿者协会</w:t>
            </w:r>
          </w:p>
        </w:tc>
        <w:tc>
          <w:tcPr>
            <w:tcW w:w="509" w:type="dxa"/>
            <w:vAlign w:val="top"/>
          </w:tcPr>
          <w:p>
            <w:pPr>
              <w:pStyle w:val="TableText"/>
              <w:ind w:left="206"/>
              <w:spacing w:before="134" w:line="184" w:lineRule="auto"/>
              <w:rPr>
                <w:sz w:val="17"/>
                <w:szCs w:val="17"/>
              </w:rPr>
            </w:pPr>
            <w:r>
              <w:rPr>
                <w:sz w:val="17"/>
                <w:szCs w:val="17"/>
              </w:rPr>
              <w:t>1</w:t>
            </w:r>
          </w:p>
        </w:tc>
        <w:tc>
          <w:tcPr>
            <w:tcW w:w="919" w:type="dxa"/>
            <w:vAlign w:val="top"/>
          </w:tcPr>
          <w:p>
            <w:pPr>
              <w:pStyle w:val="TableText"/>
              <w:ind w:left="117"/>
              <w:spacing w:before="114" w:line="184" w:lineRule="auto"/>
              <w:rPr>
                <w:sz w:val="17"/>
                <w:szCs w:val="17"/>
              </w:rPr>
            </w:pPr>
            <w:r>
              <w:rPr>
                <w:sz w:val="17"/>
                <w:szCs w:val="17"/>
                <w:spacing w:val="-3"/>
              </w:rPr>
              <w:t>1,875.00</w:t>
            </w:r>
          </w:p>
        </w:tc>
        <w:tc>
          <w:tcPr>
            <w:tcW w:w="1089" w:type="dxa"/>
            <w:vAlign w:val="top"/>
          </w:tcPr>
          <w:p>
            <w:pPr>
              <w:pStyle w:val="TableText"/>
              <w:ind w:left="198"/>
              <w:spacing w:before="114" w:line="184" w:lineRule="auto"/>
              <w:rPr>
                <w:sz w:val="17"/>
                <w:szCs w:val="17"/>
              </w:rPr>
            </w:pPr>
            <w:r>
              <w:rPr>
                <w:sz w:val="17"/>
                <w:szCs w:val="17"/>
                <w:spacing w:val="-3"/>
              </w:rPr>
              <w:t>1,875.00</w:t>
            </w:r>
          </w:p>
        </w:tc>
        <w:tc>
          <w:tcPr>
            <w:tcW w:w="654" w:type="dxa"/>
            <w:vAlign w:val="top"/>
          </w:tcPr>
          <w:p>
            <w:pPr>
              <w:pStyle w:val="TableText"/>
              <w:ind w:left="149"/>
              <w:spacing w:before="92"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434"/>
              <w:spacing w:before="93" w:line="219" w:lineRule="auto"/>
              <w:rPr>
                <w:sz w:val="17"/>
                <w:szCs w:val="17"/>
              </w:rPr>
            </w:pPr>
            <w:r>
              <w:rPr>
                <w:sz w:val="17"/>
                <w:szCs w:val="17"/>
                <w:spacing w:val="-2"/>
              </w:rPr>
              <w:t>微波炉</w:t>
            </w:r>
          </w:p>
        </w:tc>
        <w:tc>
          <w:tcPr>
            <w:tcW w:w="659" w:type="dxa"/>
            <w:vAlign w:val="top"/>
          </w:tcPr>
          <w:p>
            <w:pPr>
              <w:pStyle w:val="TableText"/>
              <w:ind w:left="151"/>
              <w:spacing w:before="93" w:line="219" w:lineRule="auto"/>
              <w:rPr>
                <w:sz w:val="17"/>
                <w:szCs w:val="17"/>
              </w:rPr>
            </w:pPr>
            <w:r>
              <w:rPr>
                <w:sz w:val="17"/>
                <w:szCs w:val="17"/>
                <w:spacing w:val="-2"/>
              </w:rPr>
              <w:t>捐赠</w:t>
            </w:r>
          </w:p>
        </w:tc>
        <w:tc>
          <w:tcPr>
            <w:tcW w:w="1178" w:type="dxa"/>
            <w:vAlign w:val="top"/>
          </w:tcPr>
          <w:p>
            <w:pPr>
              <w:pStyle w:val="TableText"/>
              <w:ind w:left="192"/>
              <w:spacing w:before="93" w:line="219" w:lineRule="auto"/>
              <w:rPr>
                <w:sz w:val="17"/>
                <w:szCs w:val="17"/>
              </w:rPr>
            </w:pPr>
            <w:r>
              <w:rPr>
                <w:sz w:val="17"/>
                <w:szCs w:val="17"/>
                <w:spacing w:val="5"/>
              </w:rPr>
              <w:t>2016年2月</w:t>
            </w:r>
          </w:p>
        </w:tc>
        <w:tc>
          <w:tcPr>
            <w:tcW w:w="1548" w:type="dxa"/>
            <w:vAlign w:val="top"/>
          </w:tcPr>
          <w:p>
            <w:pPr>
              <w:pStyle w:val="TableText"/>
              <w:ind w:left="84"/>
              <w:spacing w:before="91" w:line="219" w:lineRule="auto"/>
              <w:rPr>
                <w:sz w:val="17"/>
                <w:szCs w:val="17"/>
              </w:rPr>
            </w:pPr>
            <w:r>
              <w:rPr>
                <w:sz w:val="17"/>
                <w:szCs w:val="17"/>
                <w:spacing w:val="-1"/>
              </w:rPr>
              <w:t>上海市志愿者协会</w:t>
            </w:r>
          </w:p>
        </w:tc>
        <w:tc>
          <w:tcPr>
            <w:tcW w:w="509" w:type="dxa"/>
            <w:vAlign w:val="top"/>
          </w:tcPr>
          <w:p>
            <w:pPr>
              <w:pStyle w:val="TableText"/>
              <w:ind w:left="206"/>
              <w:spacing w:before="135" w:line="184" w:lineRule="auto"/>
              <w:rPr>
                <w:sz w:val="17"/>
                <w:szCs w:val="17"/>
              </w:rPr>
            </w:pPr>
            <w:r>
              <w:rPr>
                <w:sz w:val="17"/>
                <w:szCs w:val="17"/>
              </w:rPr>
              <w:t>1</w:t>
            </w:r>
          </w:p>
        </w:tc>
        <w:tc>
          <w:tcPr>
            <w:tcW w:w="919" w:type="dxa"/>
            <w:vAlign w:val="top"/>
          </w:tcPr>
          <w:p>
            <w:pPr>
              <w:pStyle w:val="TableText"/>
              <w:ind w:left="197"/>
              <w:spacing w:before="136" w:line="183" w:lineRule="auto"/>
              <w:rPr>
                <w:sz w:val="17"/>
                <w:szCs w:val="17"/>
              </w:rPr>
            </w:pPr>
            <w:r>
              <w:rPr>
                <w:sz w:val="17"/>
                <w:szCs w:val="17"/>
                <w:spacing w:val="-2"/>
              </w:rPr>
              <w:t>975.00</w:t>
            </w:r>
          </w:p>
        </w:tc>
        <w:tc>
          <w:tcPr>
            <w:tcW w:w="1089" w:type="dxa"/>
            <w:vAlign w:val="top"/>
          </w:tcPr>
          <w:p>
            <w:pPr>
              <w:pStyle w:val="TableText"/>
              <w:ind w:left="289"/>
              <w:spacing w:before="136" w:line="183" w:lineRule="auto"/>
              <w:rPr>
                <w:sz w:val="17"/>
                <w:szCs w:val="17"/>
              </w:rPr>
            </w:pPr>
            <w:r>
              <w:rPr>
                <w:sz w:val="17"/>
                <w:szCs w:val="17"/>
                <w:spacing w:val="-2"/>
              </w:rPr>
              <w:t>975.00</w:t>
            </w:r>
          </w:p>
        </w:tc>
        <w:tc>
          <w:tcPr>
            <w:tcW w:w="654" w:type="dxa"/>
            <w:vAlign w:val="top"/>
          </w:tcPr>
          <w:p>
            <w:pPr>
              <w:pStyle w:val="TableText"/>
              <w:ind w:left="149"/>
              <w:spacing w:before="93"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50" w:hRule="atLeast"/>
        </w:trPr>
        <w:tc>
          <w:tcPr>
            <w:tcW w:w="1403" w:type="dxa"/>
            <w:vAlign w:val="top"/>
          </w:tcPr>
          <w:p>
            <w:pPr>
              <w:pStyle w:val="TableText"/>
              <w:ind w:left="434"/>
              <w:spacing w:before="94" w:line="219" w:lineRule="auto"/>
              <w:rPr>
                <w:sz w:val="17"/>
                <w:szCs w:val="17"/>
              </w:rPr>
            </w:pPr>
            <w:r>
              <w:rPr>
                <w:sz w:val="17"/>
                <w:szCs w:val="17"/>
                <w:spacing w:val="-2"/>
              </w:rPr>
              <w:t>文件柜</w:t>
            </w:r>
          </w:p>
        </w:tc>
        <w:tc>
          <w:tcPr>
            <w:tcW w:w="659" w:type="dxa"/>
            <w:vAlign w:val="top"/>
          </w:tcPr>
          <w:p>
            <w:pPr>
              <w:pStyle w:val="TableText"/>
              <w:ind w:left="151"/>
              <w:spacing w:before="94" w:line="219" w:lineRule="auto"/>
              <w:rPr>
                <w:sz w:val="17"/>
                <w:szCs w:val="17"/>
              </w:rPr>
            </w:pPr>
            <w:r>
              <w:rPr>
                <w:sz w:val="17"/>
                <w:szCs w:val="17"/>
                <w:spacing w:val="-2"/>
              </w:rPr>
              <w:t>捐赠</w:t>
            </w:r>
          </w:p>
        </w:tc>
        <w:tc>
          <w:tcPr>
            <w:tcW w:w="1178" w:type="dxa"/>
            <w:vAlign w:val="top"/>
          </w:tcPr>
          <w:p>
            <w:pPr>
              <w:pStyle w:val="TableText"/>
              <w:ind w:left="192"/>
              <w:spacing w:before="94" w:line="219" w:lineRule="auto"/>
              <w:rPr>
                <w:sz w:val="17"/>
                <w:szCs w:val="17"/>
              </w:rPr>
            </w:pPr>
            <w:r>
              <w:rPr>
                <w:sz w:val="17"/>
                <w:szCs w:val="17"/>
                <w:spacing w:val="5"/>
              </w:rPr>
              <w:t>2016年2月</w:t>
            </w:r>
          </w:p>
        </w:tc>
        <w:tc>
          <w:tcPr>
            <w:tcW w:w="1548" w:type="dxa"/>
            <w:vAlign w:val="top"/>
          </w:tcPr>
          <w:p>
            <w:pPr>
              <w:pStyle w:val="TableText"/>
              <w:ind w:left="84"/>
              <w:spacing w:before="92" w:line="219" w:lineRule="auto"/>
              <w:rPr>
                <w:sz w:val="17"/>
                <w:szCs w:val="17"/>
              </w:rPr>
            </w:pPr>
            <w:r>
              <w:rPr>
                <w:sz w:val="17"/>
                <w:szCs w:val="17"/>
                <w:spacing w:val="-1"/>
              </w:rPr>
              <w:t>上海市志愿者协会</w:t>
            </w:r>
          </w:p>
        </w:tc>
        <w:tc>
          <w:tcPr>
            <w:tcW w:w="509" w:type="dxa"/>
            <w:vAlign w:val="top"/>
          </w:tcPr>
          <w:p>
            <w:pPr>
              <w:pStyle w:val="TableText"/>
              <w:ind w:left="166"/>
              <w:spacing w:before="136" w:line="184" w:lineRule="auto"/>
              <w:rPr>
                <w:sz w:val="17"/>
                <w:szCs w:val="17"/>
              </w:rPr>
            </w:pPr>
            <w:r>
              <w:rPr>
                <w:sz w:val="17"/>
                <w:szCs w:val="17"/>
                <w:spacing w:val="-5"/>
              </w:rPr>
              <w:t>11</w:t>
            </w:r>
          </w:p>
        </w:tc>
        <w:tc>
          <w:tcPr>
            <w:tcW w:w="919" w:type="dxa"/>
            <w:vAlign w:val="top"/>
          </w:tcPr>
          <w:p>
            <w:pPr>
              <w:pStyle w:val="TableText"/>
              <w:ind w:left="197"/>
              <w:spacing w:before="137" w:line="183" w:lineRule="auto"/>
              <w:rPr>
                <w:sz w:val="17"/>
                <w:szCs w:val="17"/>
              </w:rPr>
            </w:pPr>
            <w:r>
              <w:rPr>
                <w:sz w:val="17"/>
                <w:szCs w:val="17"/>
                <w:spacing w:val="-2"/>
              </w:rPr>
              <w:t>880.00</w:t>
            </w:r>
          </w:p>
        </w:tc>
        <w:tc>
          <w:tcPr>
            <w:tcW w:w="1089" w:type="dxa"/>
            <w:vAlign w:val="top"/>
          </w:tcPr>
          <w:p>
            <w:pPr>
              <w:pStyle w:val="TableText"/>
              <w:ind w:left="198"/>
              <w:spacing w:before="117" w:line="183" w:lineRule="auto"/>
              <w:rPr>
                <w:sz w:val="17"/>
                <w:szCs w:val="17"/>
              </w:rPr>
            </w:pPr>
            <w:r>
              <w:rPr>
                <w:sz w:val="17"/>
                <w:szCs w:val="17"/>
                <w:spacing w:val="-1"/>
              </w:rPr>
              <w:t>9,680.00</w:t>
            </w:r>
          </w:p>
        </w:tc>
        <w:tc>
          <w:tcPr>
            <w:tcW w:w="654" w:type="dxa"/>
            <w:vAlign w:val="top"/>
          </w:tcPr>
          <w:p>
            <w:pPr>
              <w:pStyle w:val="TableText"/>
              <w:ind w:left="149"/>
              <w:spacing w:before="94"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434"/>
              <w:spacing w:before="94" w:line="219" w:lineRule="auto"/>
              <w:rPr>
                <w:sz w:val="17"/>
                <w:szCs w:val="17"/>
              </w:rPr>
            </w:pPr>
            <w:r>
              <w:rPr>
                <w:sz w:val="17"/>
                <w:szCs w:val="17"/>
                <w:spacing w:val="-2"/>
              </w:rPr>
              <w:t>文件柜</w:t>
            </w:r>
          </w:p>
        </w:tc>
        <w:tc>
          <w:tcPr>
            <w:tcW w:w="659" w:type="dxa"/>
            <w:vAlign w:val="top"/>
          </w:tcPr>
          <w:p>
            <w:pPr>
              <w:pStyle w:val="TableText"/>
              <w:ind w:left="151"/>
              <w:spacing w:before="94" w:line="219" w:lineRule="auto"/>
              <w:rPr>
                <w:sz w:val="17"/>
                <w:szCs w:val="17"/>
              </w:rPr>
            </w:pPr>
            <w:r>
              <w:rPr>
                <w:sz w:val="17"/>
                <w:szCs w:val="17"/>
                <w:spacing w:val="-2"/>
              </w:rPr>
              <w:t>捐赠</w:t>
            </w:r>
          </w:p>
        </w:tc>
        <w:tc>
          <w:tcPr>
            <w:tcW w:w="1178" w:type="dxa"/>
            <w:vAlign w:val="top"/>
          </w:tcPr>
          <w:p>
            <w:pPr>
              <w:pStyle w:val="TableText"/>
              <w:ind w:left="192"/>
              <w:spacing w:before="94" w:line="219" w:lineRule="auto"/>
              <w:rPr>
                <w:sz w:val="17"/>
                <w:szCs w:val="17"/>
              </w:rPr>
            </w:pPr>
            <w:r>
              <w:rPr>
                <w:sz w:val="17"/>
                <w:szCs w:val="17"/>
                <w:spacing w:val="5"/>
              </w:rPr>
              <w:t>2016年2月</w:t>
            </w:r>
          </w:p>
        </w:tc>
        <w:tc>
          <w:tcPr>
            <w:tcW w:w="1548" w:type="dxa"/>
            <w:vAlign w:val="top"/>
          </w:tcPr>
          <w:p>
            <w:pPr>
              <w:pStyle w:val="TableText"/>
              <w:ind w:left="84"/>
              <w:spacing w:before="92" w:line="219" w:lineRule="auto"/>
              <w:rPr>
                <w:sz w:val="17"/>
                <w:szCs w:val="17"/>
              </w:rPr>
            </w:pPr>
            <w:r>
              <w:rPr>
                <w:sz w:val="17"/>
                <w:szCs w:val="17"/>
                <w:spacing w:val="-1"/>
              </w:rPr>
              <w:t>上海市志愿者协会</w:t>
            </w:r>
          </w:p>
        </w:tc>
        <w:tc>
          <w:tcPr>
            <w:tcW w:w="509" w:type="dxa"/>
            <w:vAlign w:val="top"/>
          </w:tcPr>
          <w:p>
            <w:pPr>
              <w:pStyle w:val="TableText"/>
              <w:ind w:left="206"/>
              <w:spacing w:before="136" w:line="184" w:lineRule="auto"/>
              <w:rPr>
                <w:sz w:val="17"/>
                <w:szCs w:val="17"/>
              </w:rPr>
            </w:pPr>
            <w:r>
              <w:rPr>
                <w:sz w:val="17"/>
                <w:szCs w:val="17"/>
              </w:rPr>
              <w:t>1</w:t>
            </w:r>
          </w:p>
        </w:tc>
        <w:tc>
          <w:tcPr>
            <w:tcW w:w="919" w:type="dxa"/>
            <w:vAlign w:val="top"/>
          </w:tcPr>
          <w:p>
            <w:pPr>
              <w:pStyle w:val="TableText"/>
              <w:ind w:left="117"/>
              <w:spacing w:before="137" w:line="183" w:lineRule="auto"/>
              <w:rPr>
                <w:sz w:val="17"/>
                <w:szCs w:val="17"/>
              </w:rPr>
            </w:pPr>
            <w:r>
              <w:rPr>
                <w:sz w:val="17"/>
                <w:szCs w:val="17"/>
                <w:spacing w:val="-2"/>
              </w:rPr>
              <w:t>3.840.00</w:t>
            </w:r>
          </w:p>
        </w:tc>
        <w:tc>
          <w:tcPr>
            <w:tcW w:w="1089" w:type="dxa"/>
            <w:vAlign w:val="top"/>
          </w:tcPr>
          <w:p>
            <w:pPr>
              <w:pStyle w:val="TableText"/>
              <w:ind w:left="198"/>
              <w:spacing w:before="137" w:line="183" w:lineRule="auto"/>
              <w:rPr>
                <w:sz w:val="17"/>
                <w:szCs w:val="17"/>
              </w:rPr>
            </w:pPr>
            <w:r>
              <w:rPr>
                <w:sz w:val="17"/>
                <w:szCs w:val="17"/>
                <w:spacing w:val="-2"/>
              </w:rPr>
              <w:t>3.840.00</w:t>
            </w:r>
          </w:p>
        </w:tc>
        <w:tc>
          <w:tcPr>
            <w:tcW w:w="654" w:type="dxa"/>
            <w:vAlign w:val="top"/>
          </w:tcPr>
          <w:p>
            <w:pPr>
              <w:pStyle w:val="TableText"/>
              <w:ind w:left="149"/>
              <w:spacing w:before="94"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434"/>
              <w:spacing w:before="94" w:line="219" w:lineRule="auto"/>
              <w:rPr>
                <w:sz w:val="17"/>
                <w:szCs w:val="17"/>
              </w:rPr>
            </w:pPr>
            <w:r>
              <w:rPr>
                <w:sz w:val="17"/>
                <w:szCs w:val="17"/>
                <w:spacing w:val="-2"/>
              </w:rPr>
              <w:t>文件柜</w:t>
            </w:r>
          </w:p>
        </w:tc>
        <w:tc>
          <w:tcPr>
            <w:tcW w:w="659" w:type="dxa"/>
            <w:vAlign w:val="top"/>
          </w:tcPr>
          <w:p>
            <w:pPr>
              <w:pStyle w:val="TableText"/>
              <w:ind w:left="151"/>
              <w:spacing w:before="94" w:line="219" w:lineRule="auto"/>
              <w:rPr>
                <w:sz w:val="17"/>
                <w:szCs w:val="17"/>
              </w:rPr>
            </w:pPr>
            <w:r>
              <w:rPr>
                <w:sz w:val="17"/>
                <w:szCs w:val="17"/>
                <w:spacing w:val="-2"/>
              </w:rPr>
              <w:t>捐赠</w:t>
            </w:r>
          </w:p>
        </w:tc>
        <w:tc>
          <w:tcPr>
            <w:tcW w:w="1178" w:type="dxa"/>
            <w:vAlign w:val="top"/>
          </w:tcPr>
          <w:p>
            <w:pPr>
              <w:pStyle w:val="TableText"/>
              <w:ind w:left="192"/>
              <w:spacing w:before="94" w:line="219" w:lineRule="auto"/>
              <w:rPr>
                <w:sz w:val="17"/>
                <w:szCs w:val="17"/>
              </w:rPr>
            </w:pPr>
            <w:r>
              <w:rPr>
                <w:sz w:val="17"/>
                <w:szCs w:val="17"/>
                <w:spacing w:val="5"/>
              </w:rPr>
              <w:t>2016年2月</w:t>
            </w:r>
          </w:p>
        </w:tc>
        <w:tc>
          <w:tcPr>
            <w:tcW w:w="1548" w:type="dxa"/>
            <w:vAlign w:val="top"/>
          </w:tcPr>
          <w:p>
            <w:pPr>
              <w:pStyle w:val="TableText"/>
              <w:ind w:left="84"/>
              <w:spacing w:before="93" w:line="219" w:lineRule="auto"/>
              <w:rPr>
                <w:sz w:val="17"/>
                <w:szCs w:val="17"/>
              </w:rPr>
            </w:pPr>
            <w:r>
              <w:rPr>
                <w:sz w:val="17"/>
                <w:szCs w:val="17"/>
                <w:spacing w:val="-1"/>
              </w:rPr>
              <w:t>上海市志愿者协会</w:t>
            </w:r>
          </w:p>
        </w:tc>
        <w:tc>
          <w:tcPr>
            <w:tcW w:w="509" w:type="dxa"/>
            <w:vAlign w:val="top"/>
          </w:tcPr>
          <w:p>
            <w:pPr>
              <w:pStyle w:val="TableText"/>
              <w:ind w:left="206"/>
              <w:spacing w:before="137" w:line="184" w:lineRule="auto"/>
              <w:rPr>
                <w:sz w:val="17"/>
                <w:szCs w:val="17"/>
              </w:rPr>
            </w:pPr>
            <w:r>
              <w:rPr>
                <w:sz w:val="17"/>
                <w:szCs w:val="17"/>
              </w:rPr>
              <w:t>1</w:t>
            </w:r>
          </w:p>
        </w:tc>
        <w:tc>
          <w:tcPr>
            <w:tcW w:w="919" w:type="dxa"/>
            <w:vAlign w:val="top"/>
          </w:tcPr>
          <w:p>
            <w:pPr>
              <w:pStyle w:val="TableText"/>
              <w:ind w:left="117"/>
              <w:spacing w:before="118" w:line="183" w:lineRule="auto"/>
              <w:rPr>
                <w:sz w:val="17"/>
                <w:szCs w:val="17"/>
              </w:rPr>
            </w:pPr>
            <w:r>
              <w:rPr>
                <w:sz w:val="17"/>
                <w:szCs w:val="17"/>
                <w:spacing w:val="-1"/>
              </w:rPr>
              <w:t>6,400.00</w:t>
            </w:r>
          </w:p>
        </w:tc>
        <w:tc>
          <w:tcPr>
            <w:tcW w:w="1089" w:type="dxa"/>
            <w:vAlign w:val="top"/>
          </w:tcPr>
          <w:p>
            <w:pPr>
              <w:pStyle w:val="TableText"/>
              <w:ind w:left="198"/>
              <w:spacing w:before="118" w:line="183" w:lineRule="auto"/>
              <w:rPr>
                <w:sz w:val="17"/>
                <w:szCs w:val="17"/>
              </w:rPr>
            </w:pPr>
            <w:r>
              <w:rPr>
                <w:sz w:val="17"/>
                <w:szCs w:val="17"/>
                <w:spacing w:val="-1"/>
              </w:rPr>
              <w:t>6,400.00</w:t>
            </w:r>
          </w:p>
        </w:tc>
        <w:tc>
          <w:tcPr>
            <w:tcW w:w="654" w:type="dxa"/>
            <w:vAlign w:val="top"/>
          </w:tcPr>
          <w:p>
            <w:pPr>
              <w:pStyle w:val="TableText"/>
              <w:ind w:left="149"/>
              <w:spacing w:before="95"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40" w:hRule="atLeast"/>
        </w:trPr>
        <w:tc>
          <w:tcPr>
            <w:tcW w:w="1403" w:type="dxa"/>
            <w:vAlign w:val="top"/>
          </w:tcPr>
          <w:p>
            <w:pPr>
              <w:pStyle w:val="TableText"/>
              <w:ind w:left="434"/>
              <w:spacing w:before="94" w:line="219" w:lineRule="auto"/>
              <w:rPr>
                <w:sz w:val="17"/>
                <w:szCs w:val="17"/>
              </w:rPr>
            </w:pPr>
            <w:r>
              <w:rPr>
                <w:sz w:val="17"/>
                <w:szCs w:val="17"/>
                <w:spacing w:val="-2"/>
              </w:rPr>
              <w:t>验钞机</w:t>
            </w:r>
          </w:p>
        </w:tc>
        <w:tc>
          <w:tcPr>
            <w:tcW w:w="659" w:type="dxa"/>
            <w:vAlign w:val="top"/>
          </w:tcPr>
          <w:p>
            <w:pPr>
              <w:pStyle w:val="TableText"/>
              <w:ind w:left="151"/>
              <w:spacing w:before="96" w:line="219" w:lineRule="auto"/>
              <w:rPr>
                <w:sz w:val="17"/>
                <w:szCs w:val="17"/>
              </w:rPr>
            </w:pPr>
            <w:r>
              <w:rPr>
                <w:sz w:val="17"/>
                <w:szCs w:val="17"/>
                <w:spacing w:val="-2"/>
              </w:rPr>
              <w:t>捐赠</w:t>
            </w:r>
          </w:p>
        </w:tc>
        <w:tc>
          <w:tcPr>
            <w:tcW w:w="1178" w:type="dxa"/>
            <w:vAlign w:val="top"/>
          </w:tcPr>
          <w:p>
            <w:pPr>
              <w:pStyle w:val="TableText"/>
              <w:ind w:left="192"/>
              <w:spacing w:before="96" w:line="219" w:lineRule="auto"/>
              <w:rPr>
                <w:sz w:val="17"/>
                <w:szCs w:val="17"/>
              </w:rPr>
            </w:pPr>
            <w:r>
              <w:rPr>
                <w:sz w:val="17"/>
                <w:szCs w:val="17"/>
                <w:spacing w:val="5"/>
              </w:rPr>
              <w:t>2016年2月</w:t>
            </w:r>
          </w:p>
        </w:tc>
        <w:tc>
          <w:tcPr>
            <w:tcW w:w="1548" w:type="dxa"/>
            <w:vAlign w:val="top"/>
          </w:tcPr>
          <w:p>
            <w:pPr>
              <w:pStyle w:val="TableText"/>
              <w:ind w:left="84"/>
              <w:spacing w:before="94" w:line="219" w:lineRule="auto"/>
              <w:rPr>
                <w:sz w:val="17"/>
                <w:szCs w:val="17"/>
              </w:rPr>
            </w:pPr>
            <w:r>
              <w:rPr>
                <w:sz w:val="17"/>
                <w:szCs w:val="17"/>
                <w:spacing w:val="-1"/>
              </w:rPr>
              <w:t>上海市志愿者协会</w:t>
            </w:r>
          </w:p>
        </w:tc>
        <w:tc>
          <w:tcPr>
            <w:tcW w:w="509" w:type="dxa"/>
            <w:vAlign w:val="top"/>
          </w:tcPr>
          <w:p>
            <w:pPr>
              <w:pStyle w:val="TableText"/>
              <w:ind w:left="206"/>
              <w:spacing w:before="138" w:line="184" w:lineRule="auto"/>
              <w:rPr>
                <w:sz w:val="17"/>
                <w:szCs w:val="17"/>
              </w:rPr>
            </w:pPr>
            <w:r>
              <w:rPr>
                <w:sz w:val="17"/>
                <w:szCs w:val="17"/>
              </w:rPr>
              <w:t>1</w:t>
            </w:r>
          </w:p>
        </w:tc>
        <w:tc>
          <w:tcPr>
            <w:tcW w:w="919" w:type="dxa"/>
            <w:vAlign w:val="top"/>
          </w:tcPr>
          <w:p>
            <w:pPr>
              <w:pStyle w:val="TableText"/>
              <w:ind w:left="197"/>
              <w:spacing w:before="138" w:line="184" w:lineRule="auto"/>
              <w:rPr>
                <w:sz w:val="17"/>
                <w:szCs w:val="17"/>
              </w:rPr>
            </w:pPr>
            <w:r>
              <w:rPr>
                <w:sz w:val="17"/>
                <w:szCs w:val="17"/>
                <w:spacing w:val="-2"/>
              </w:rPr>
              <w:t>910.00</w:t>
            </w:r>
          </w:p>
        </w:tc>
        <w:tc>
          <w:tcPr>
            <w:tcW w:w="1089" w:type="dxa"/>
            <w:vAlign w:val="top"/>
          </w:tcPr>
          <w:p>
            <w:pPr>
              <w:pStyle w:val="TableText"/>
              <w:ind w:left="289"/>
              <w:spacing w:before="138" w:line="184" w:lineRule="auto"/>
              <w:rPr>
                <w:sz w:val="17"/>
                <w:szCs w:val="17"/>
              </w:rPr>
            </w:pPr>
            <w:r>
              <w:rPr>
                <w:sz w:val="17"/>
                <w:szCs w:val="17"/>
                <w:spacing w:val="-2"/>
              </w:rPr>
              <w:t>910.00</w:t>
            </w:r>
          </w:p>
        </w:tc>
        <w:tc>
          <w:tcPr>
            <w:tcW w:w="654" w:type="dxa"/>
            <w:vAlign w:val="top"/>
          </w:tcPr>
          <w:p>
            <w:pPr>
              <w:pStyle w:val="TableText"/>
              <w:ind w:left="149"/>
              <w:spacing w:before="96"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39" w:hRule="atLeast"/>
        </w:trPr>
        <w:tc>
          <w:tcPr>
            <w:tcW w:w="1403" w:type="dxa"/>
            <w:vAlign w:val="top"/>
          </w:tcPr>
          <w:p>
            <w:pPr>
              <w:pStyle w:val="TableText"/>
              <w:ind w:left="434"/>
              <w:spacing w:before="96" w:line="220" w:lineRule="auto"/>
              <w:rPr>
                <w:sz w:val="17"/>
                <w:szCs w:val="17"/>
              </w:rPr>
            </w:pPr>
            <w:r>
              <w:rPr>
                <w:sz w:val="17"/>
                <w:szCs w:val="17"/>
                <w:spacing w:val="2"/>
              </w:rPr>
              <w:t>员工椅</w:t>
            </w:r>
          </w:p>
        </w:tc>
        <w:tc>
          <w:tcPr>
            <w:tcW w:w="659" w:type="dxa"/>
            <w:vAlign w:val="top"/>
          </w:tcPr>
          <w:p>
            <w:pPr>
              <w:pStyle w:val="TableText"/>
              <w:ind w:left="151"/>
              <w:spacing w:before="96" w:line="219" w:lineRule="auto"/>
              <w:rPr>
                <w:sz w:val="17"/>
                <w:szCs w:val="17"/>
              </w:rPr>
            </w:pPr>
            <w:r>
              <w:rPr>
                <w:sz w:val="17"/>
                <w:szCs w:val="17"/>
                <w:spacing w:val="-2"/>
              </w:rPr>
              <w:t>捐赠</w:t>
            </w:r>
          </w:p>
        </w:tc>
        <w:tc>
          <w:tcPr>
            <w:tcW w:w="1178" w:type="dxa"/>
            <w:vAlign w:val="top"/>
          </w:tcPr>
          <w:p>
            <w:pPr>
              <w:pStyle w:val="TableText"/>
              <w:ind w:left="192"/>
              <w:spacing w:before="96" w:line="219" w:lineRule="auto"/>
              <w:rPr>
                <w:sz w:val="17"/>
                <w:szCs w:val="17"/>
              </w:rPr>
            </w:pPr>
            <w:r>
              <w:rPr>
                <w:sz w:val="17"/>
                <w:szCs w:val="17"/>
                <w:spacing w:val="5"/>
              </w:rPr>
              <w:t>2016年2月</w:t>
            </w:r>
          </w:p>
        </w:tc>
        <w:tc>
          <w:tcPr>
            <w:tcW w:w="1548" w:type="dxa"/>
            <w:vAlign w:val="top"/>
          </w:tcPr>
          <w:p>
            <w:pPr>
              <w:pStyle w:val="TableText"/>
              <w:ind w:left="84"/>
              <w:spacing w:before="94" w:line="219" w:lineRule="auto"/>
              <w:rPr>
                <w:sz w:val="17"/>
                <w:szCs w:val="17"/>
              </w:rPr>
            </w:pPr>
            <w:r>
              <w:rPr>
                <w:sz w:val="17"/>
                <w:szCs w:val="17"/>
                <w:spacing w:val="-1"/>
              </w:rPr>
              <w:t>上海市志愿者协会</w:t>
            </w:r>
          </w:p>
        </w:tc>
        <w:tc>
          <w:tcPr>
            <w:tcW w:w="509" w:type="dxa"/>
            <w:vAlign w:val="top"/>
          </w:tcPr>
          <w:p>
            <w:pPr>
              <w:pStyle w:val="TableText"/>
              <w:ind w:left="166"/>
              <w:spacing w:before="138" w:line="184" w:lineRule="auto"/>
              <w:rPr>
                <w:sz w:val="17"/>
                <w:szCs w:val="17"/>
              </w:rPr>
            </w:pPr>
            <w:r>
              <w:rPr>
                <w:sz w:val="17"/>
                <w:szCs w:val="17"/>
                <w:spacing w:val="-5"/>
              </w:rPr>
              <w:t>12</w:t>
            </w:r>
          </w:p>
        </w:tc>
        <w:tc>
          <w:tcPr>
            <w:tcW w:w="919" w:type="dxa"/>
            <w:vAlign w:val="top"/>
          </w:tcPr>
          <w:p>
            <w:pPr>
              <w:pStyle w:val="TableText"/>
              <w:ind w:left="197"/>
              <w:spacing w:before="139" w:line="183" w:lineRule="auto"/>
              <w:rPr>
                <w:sz w:val="17"/>
                <w:szCs w:val="17"/>
              </w:rPr>
            </w:pPr>
            <w:r>
              <w:rPr>
                <w:sz w:val="17"/>
                <w:szCs w:val="17"/>
                <w:spacing w:val="-1"/>
              </w:rPr>
              <w:t>440.00</w:t>
            </w:r>
          </w:p>
        </w:tc>
        <w:tc>
          <w:tcPr>
            <w:tcW w:w="1089" w:type="dxa"/>
            <w:vAlign w:val="top"/>
          </w:tcPr>
          <w:p>
            <w:pPr>
              <w:pStyle w:val="TableText"/>
              <w:ind w:left="198"/>
              <w:spacing w:before="119" w:line="183" w:lineRule="auto"/>
              <w:rPr>
                <w:sz w:val="17"/>
                <w:szCs w:val="17"/>
              </w:rPr>
            </w:pPr>
            <w:r>
              <w:rPr>
                <w:sz w:val="17"/>
                <w:szCs w:val="17"/>
                <w:spacing w:val="-2"/>
              </w:rPr>
              <w:t>5,280.00</w:t>
            </w:r>
          </w:p>
        </w:tc>
        <w:tc>
          <w:tcPr>
            <w:tcW w:w="654" w:type="dxa"/>
            <w:vAlign w:val="top"/>
          </w:tcPr>
          <w:p>
            <w:pPr>
              <w:pStyle w:val="TableText"/>
              <w:ind w:left="149"/>
              <w:spacing w:before="96"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20" w:hRule="atLeast"/>
        </w:trPr>
        <w:tc>
          <w:tcPr>
            <w:tcW w:w="1403" w:type="dxa"/>
            <w:vAlign w:val="top"/>
          </w:tcPr>
          <w:p>
            <w:pPr>
              <w:pStyle w:val="TableText"/>
              <w:ind w:left="434"/>
              <w:spacing w:before="87" w:line="219" w:lineRule="auto"/>
              <w:rPr>
                <w:sz w:val="17"/>
                <w:szCs w:val="17"/>
              </w:rPr>
            </w:pPr>
            <w:r>
              <w:rPr>
                <w:sz w:val="17"/>
                <w:szCs w:val="17"/>
                <w:spacing w:val="2"/>
              </w:rPr>
              <w:t>员工来</w:t>
            </w:r>
          </w:p>
        </w:tc>
        <w:tc>
          <w:tcPr>
            <w:tcW w:w="659" w:type="dxa"/>
            <w:vAlign w:val="top"/>
          </w:tcPr>
          <w:p>
            <w:pPr>
              <w:pStyle w:val="TableText"/>
              <w:ind w:left="151"/>
              <w:spacing w:before="87" w:line="219" w:lineRule="auto"/>
              <w:rPr>
                <w:sz w:val="17"/>
                <w:szCs w:val="17"/>
              </w:rPr>
            </w:pPr>
            <w:r>
              <w:rPr>
                <w:sz w:val="17"/>
                <w:szCs w:val="17"/>
                <w:spacing w:val="-2"/>
              </w:rPr>
              <w:t>捐赠</w:t>
            </w:r>
          </w:p>
        </w:tc>
        <w:tc>
          <w:tcPr>
            <w:tcW w:w="1178" w:type="dxa"/>
            <w:vAlign w:val="top"/>
          </w:tcPr>
          <w:p>
            <w:pPr>
              <w:pStyle w:val="TableText"/>
              <w:ind w:left="192"/>
              <w:spacing w:before="87" w:line="219" w:lineRule="auto"/>
              <w:rPr>
                <w:sz w:val="17"/>
                <w:szCs w:val="17"/>
              </w:rPr>
            </w:pPr>
            <w:r>
              <w:rPr>
                <w:sz w:val="17"/>
                <w:szCs w:val="17"/>
                <w:spacing w:val="5"/>
              </w:rPr>
              <w:t>2016年2月</w:t>
            </w:r>
          </w:p>
        </w:tc>
        <w:tc>
          <w:tcPr>
            <w:tcW w:w="1548" w:type="dxa"/>
            <w:vAlign w:val="top"/>
          </w:tcPr>
          <w:p>
            <w:pPr>
              <w:pStyle w:val="TableText"/>
              <w:ind w:left="84"/>
              <w:spacing w:before="85" w:line="219" w:lineRule="auto"/>
              <w:rPr>
                <w:sz w:val="17"/>
                <w:szCs w:val="17"/>
              </w:rPr>
            </w:pPr>
            <w:r>
              <w:rPr>
                <w:sz w:val="17"/>
                <w:szCs w:val="17"/>
                <w:spacing w:val="-1"/>
              </w:rPr>
              <w:t>上海市志愿者协会</w:t>
            </w:r>
          </w:p>
        </w:tc>
        <w:tc>
          <w:tcPr>
            <w:tcW w:w="509" w:type="dxa"/>
            <w:vAlign w:val="top"/>
          </w:tcPr>
          <w:p>
            <w:pPr>
              <w:pStyle w:val="TableText"/>
              <w:ind w:left="166"/>
              <w:spacing w:before="129" w:line="184" w:lineRule="auto"/>
              <w:rPr>
                <w:sz w:val="17"/>
                <w:szCs w:val="17"/>
              </w:rPr>
            </w:pPr>
            <w:r>
              <w:rPr>
                <w:sz w:val="17"/>
                <w:szCs w:val="17"/>
                <w:spacing w:val="-5"/>
              </w:rPr>
              <w:t>12</w:t>
            </w:r>
          </w:p>
        </w:tc>
        <w:tc>
          <w:tcPr>
            <w:tcW w:w="919" w:type="dxa"/>
            <w:vAlign w:val="top"/>
          </w:tcPr>
          <w:p>
            <w:pPr>
              <w:pStyle w:val="TableText"/>
              <w:ind w:left="197"/>
              <w:spacing w:before="130" w:line="183" w:lineRule="auto"/>
              <w:rPr>
                <w:sz w:val="17"/>
                <w:szCs w:val="17"/>
              </w:rPr>
            </w:pPr>
            <w:r>
              <w:rPr>
                <w:sz w:val="17"/>
                <w:szCs w:val="17"/>
                <w:spacing w:val="-2"/>
              </w:rPr>
              <w:t>840.00</w:t>
            </w:r>
          </w:p>
        </w:tc>
        <w:tc>
          <w:tcPr>
            <w:tcW w:w="1089" w:type="dxa"/>
            <w:vAlign w:val="top"/>
          </w:tcPr>
          <w:p>
            <w:pPr>
              <w:pStyle w:val="TableText"/>
              <w:ind w:left="158"/>
              <w:spacing w:before="110" w:line="184" w:lineRule="auto"/>
              <w:rPr>
                <w:sz w:val="17"/>
                <w:szCs w:val="17"/>
              </w:rPr>
            </w:pPr>
            <w:r>
              <w:rPr>
                <w:sz w:val="17"/>
                <w:szCs w:val="17"/>
                <w:spacing w:val="-3"/>
              </w:rPr>
              <w:t>10,080.00</w:t>
            </w:r>
          </w:p>
        </w:tc>
        <w:tc>
          <w:tcPr>
            <w:tcW w:w="654" w:type="dxa"/>
            <w:vAlign w:val="top"/>
          </w:tcPr>
          <w:p>
            <w:pPr>
              <w:pStyle w:val="TableText"/>
              <w:ind w:left="149"/>
              <w:spacing w:before="87" w:line="220" w:lineRule="auto"/>
              <w:rPr>
                <w:sz w:val="17"/>
                <w:szCs w:val="17"/>
              </w:rPr>
            </w:pPr>
            <w:r>
              <w:rPr>
                <w:sz w:val="17"/>
                <w:szCs w:val="17"/>
                <w:spacing w:val="-18"/>
              </w:rPr>
              <w:t>自</w:t>
            </w:r>
            <w:r>
              <w:rPr>
                <w:sz w:val="17"/>
                <w:szCs w:val="17"/>
                <w:spacing w:val="-22"/>
              </w:rPr>
              <w:t xml:space="preserve"> </w:t>
            </w:r>
            <w:r>
              <w:rPr>
                <w:sz w:val="17"/>
                <w:szCs w:val="17"/>
                <w:spacing w:val="-18"/>
              </w:rPr>
              <w:t>用</w:t>
            </w:r>
          </w:p>
        </w:tc>
      </w:tr>
      <w:tr>
        <w:trPr>
          <w:trHeight w:val="314" w:hRule="atLeast"/>
        </w:trPr>
        <w:tc>
          <w:tcPr>
            <w:tcW w:w="1403" w:type="dxa"/>
            <w:vAlign w:val="top"/>
          </w:tcPr>
          <w:p>
            <w:pPr>
              <w:pStyle w:val="TableText"/>
              <w:ind w:left="524"/>
              <w:spacing w:before="77" w:line="221" w:lineRule="auto"/>
              <w:rPr>
                <w:sz w:val="17"/>
                <w:szCs w:val="17"/>
              </w:rPr>
            </w:pPr>
            <w:r>
              <w:rPr>
                <w:sz w:val="17"/>
                <w:szCs w:val="17"/>
                <w:spacing w:val="-2"/>
              </w:rPr>
              <w:t>合计</w:t>
            </w:r>
          </w:p>
        </w:tc>
        <w:tc>
          <w:tcPr>
            <w:tcW w:w="659" w:type="dxa"/>
            <w:vAlign w:val="top"/>
          </w:tcPr>
          <w:p>
            <w:pPr>
              <w:rPr>
                <w:rFonts w:ascii="Arial"/>
                <w:sz w:val="21"/>
              </w:rPr>
            </w:pPr>
            <w:r/>
          </w:p>
        </w:tc>
        <w:tc>
          <w:tcPr>
            <w:tcW w:w="1178" w:type="dxa"/>
            <w:vAlign w:val="top"/>
          </w:tcPr>
          <w:p>
            <w:pPr>
              <w:rPr>
                <w:rFonts w:ascii="Arial"/>
                <w:sz w:val="21"/>
              </w:rPr>
            </w:pPr>
            <w:r/>
          </w:p>
        </w:tc>
        <w:tc>
          <w:tcPr>
            <w:tcW w:w="1548" w:type="dxa"/>
            <w:vAlign w:val="top"/>
          </w:tcPr>
          <w:p>
            <w:pPr>
              <w:rPr>
                <w:rFonts w:ascii="Arial"/>
                <w:sz w:val="21"/>
              </w:rPr>
            </w:pPr>
            <w:r/>
          </w:p>
        </w:tc>
        <w:tc>
          <w:tcPr>
            <w:tcW w:w="509" w:type="dxa"/>
            <w:vAlign w:val="top"/>
          </w:tcPr>
          <w:p>
            <w:pPr>
              <w:rPr>
                <w:rFonts w:ascii="Arial"/>
                <w:sz w:val="21"/>
              </w:rPr>
            </w:pPr>
            <w:r/>
          </w:p>
        </w:tc>
        <w:tc>
          <w:tcPr>
            <w:tcW w:w="919" w:type="dxa"/>
            <w:vAlign w:val="top"/>
          </w:tcPr>
          <w:p>
            <w:pPr>
              <w:rPr>
                <w:rFonts w:ascii="Arial"/>
                <w:sz w:val="21"/>
              </w:rPr>
            </w:pPr>
            <w:r/>
          </w:p>
        </w:tc>
        <w:tc>
          <w:tcPr>
            <w:tcW w:w="1089" w:type="dxa"/>
            <w:vAlign w:val="top"/>
          </w:tcPr>
          <w:p>
            <w:pPr>
              <w:pStyle w:val="TableText"/>
              <w:ind w:left="118"/>
              <w:spacing w:before="100" w:line="184" w:lineRule="auto"/>
              <w:rPr>
                <w:sz w:val="17"/>
                <w:szCs w:val="17"/>
              </w:rPr>
            </w:pPr>
            <w:r>
              <w:rPr>
                <w:sz w:val="17"/>
                <w:szCs w:val="17"/>
                <w:spacing w:val="-2"/>
              </w:rPr>
              <w:t>145,164.50</w:t>
            </w:r>
          </w:p>
        </w:tc>
        <w:tc>
          <w:tcPr>
            <w:tcW w:w="654" w:type="dxa"/>
            <w:vAlign w:val="top"/>
          </w:tcPr>
          <w:p>
            <w:pPr>
              <w:rPr>
                <w:rFonts w:ascii="Arial"/>
                <w:sz w:val="21"/>
              </w:rPr>
            </w:pPr>
            <w:r/>
          </w:p>
        </w:tc>
      </w:tr>
    </w:tbl>
    <w:p>
      <w:pPr>
        <w:pStyle w:val="BodyText"/>
        <w:spacing w:line="297" w:lineRule="auto"/>
        <w:rPr/>
      </w:pPr>
      <w:r/>
    </w:p>
    <w:p>
      <w:pPr>
        <w:pStyle w:val="BodyText"/>
        <w:spacing w:line="297" w:lineRule="auto"/>
        <w:rPr/>
      </w:pPr>
      <w:r/>
    </w:p>
    <w:p>
      <w:pPr>
        <w:ind w:left="464"/>
        <w:spacing w:before="81" w:line="500" w:lineRule="exact"/>
        <w:rPr>
          <w:rFonts w:ascii="KaiTi" w:hAnsi="KaiTi" w:eastAsia="KaiTi" w:cs="KaiTi"/>
          <w:sz w:val="25"/>
          <w:szCs w:val="25"/>
        </w:rPr>
      </w:pPr>
      <w:r>
        <w:rPr>
          <w:rFonts w:ascii="KaiTi" w:hAnsi="KaiTi" w:eastAsia="KaiTi" w:cs="KaiTi"/>
          <w:sz w:val="25"/>
          <w:szCs w:val="25"/>
          <w:spacing w:val="-11"/>
          <w:position w:val="18"/>
        </w:rPr>
        <w:t>八、资产提供者设置了时间或用途限制的相关资产情况的</w:t>
      </w:r>
      <w:r>
        <w:rPr>
          <w:rFonts w:ascii="KaiTi" w:hAnsi="KaiTi" w:eastAsia="KaiTi" w:cs="KaiTi"/>
          <w:sz w:val="25"/>
          <w:szCs w:val="25"/>
          <w:spacing w:val="-12"/>
          <w:position w:val="18"/>
        </w:rPr>
        <w:t>说明</w:t>
      </w:r>
    </w:p>
    <w:p>
      <w:pPr>
        <w:ind w:left="464"/>
        <w:spacing w:before="1" w:line="222" w:lineRule="auto"/>
        <w:rPr>
          <w:rFonts w:ascii="KaiTi" w:hAnsi="KaiTi" w:eastAsia="KaiTi" w:cs="KaiTi"/>
          <w:sz w:val="25"/>
          <w:szCs w:val="25"/>
        </w:rPr>
      </w:pPr>
      <w:r>
        <w:rPr>
          <w:rFonts w:ascii="KaiTi" w:hAnsi="KaiTi" w:eastAsia="KaiTi" w:cs="KaiTi"/>
          <w:sz w:val="25"/>
          <w:szCs w:val="25"/>
          <w:spacing w:val="-11"/>
        </w:rPr>
        <w:t>本基金会无资产提供者设置了时间或用途限制的相</w:t>
      </w:r>
      <w:r>
        <w:rPr>
          <w:rFonts w:ascii="KaiTi" w:hAnsi="KaiTi" w:eastAsia="KaiTi" w:cs="KaiTi"/>
          <w:sz w:val="25"/>
          <w:szCs w:val="25"/>
          <w:spacing w:val="-12"/>
        </w:rPr>
        <w:t>关资产</w:t>
      </w:r>
    </w:p>
    <w:p>
      <w:pPr>
        <w:pStyle w:val="BodyText"/>
        <w:spacing w:line="303" w:lineRule="auto"/>
        <w:rPr/>
      </w:pPr>
      <w:r/>
    </w:p>
    <w:p>
      <w:pPr>
        <w:pStyle w:val="BodyText"/>
        <w:spacing w:line="303" w:lineRule="auto"/>
        <w:rPr/>
      </w:pPr>
      <w:r/>
    </w:p>
    <w:p>
      <w:pPr>
        <w:ind w:left="464"/>
        <w:spacing w:before="81" w:line="490" w:lineRule="exact"/>
        <w:rPr>
          <w:rFonts w:ascii="KaiTi" w:hAnsi="KaiTi" w:eastAsia="KaiTi" w:cs="KaiTi"/>
          <w:sz w:val="25"/>
          <w:szCs w:val="25"/>
        </w:rPr>
      </w:pPr>
      <w:r>
        <w:rPr>
          <w:rFonts w:ascii="KaiTi" w:hAnsi="KaiTi" w:eastAsia="KaiTi" w:cs="KaiTi"/>
          <w:sz w:val="25"/>
          <w:szCs w:val="25"/>
          <w:spacing w:val="-14"/>
          <w:position w:val="17"/>
        </w:rPr>
        <w:t>九、受托代理业务情况的说明</w:t>
      </w:r>
    </w:p>
    <w:p>
      <w:pPr>
        <w:ind w:left="464"/>
        <w:spacing w:line="225" w:lineRule="auto"/>
        <w:rPr>
          <w:rFonts w:ascii="KaiTi" w:hAnsi="KaiTi" w:eastAsia="KaiTi" w:cs="KaiTi"/>
          <w:sz w:val="25"/>
          <w:szCs w:val="25"/>
        </w:rPr>
      </w:pPr>
      <w:r>
        <w:rPr>
          <w:rFonts w:ascii="KaiTi" w:hAnsi="KaiTi" w:eastAsia="KaiTi" w:cs="KaiTi"/>
          <w:sz w:val="25"/>
          <w:szCs w:val="25"/>
          <w:spacing w:val="-15"/>
        </w:rPr>
        <w:t>本基金会无受托代理业务。</w:t>
      </w:r>
    </w:p>
    <w:p>
      <w:pPr>
        <w:pStyle w:val="BodyText"/>
        <w:spacing w:line="303" w:lineRule="auto"/>
        <w:rPr/>
      </w:pPr>
      <w:r/>
    </w:p>
    <w:p>
      <w:pPr>
        <w:pStyle w:val="BodyText"/>
        <w:spacing w:line="304" w:lineRule="auto"/>
        <w:rPr/>
      </w:pPr>
      <w:r/>
    </w:p>
    <w:p>
      <w:pPr>
        <w:ind w:left="464"/>
        <w:spacing w:before="81" w:line="490" w:lineRule="exact"/>
        <w:rPr>
          <w:rFonts w:ascii="KaiTi" w:hAnsi="KaiTi" w:eastAsia="KaiTi" w:cs="KaiTi"/>
          <w:sz w:val="25"/>
          <w:szCs w:val="25"/>
        </w:rPr>
      </w:pPr>
      <w:r>
        <w:rPr>
          <w:rFonts w:ascii="KaiTi" w:hAnsi="KaiTi" w:eastAsia="KaiTi" w:cs="KaiTi"/>
          <w:sz w:val="25"/>
          <w:szCs w:val="25"/>
          <w:spacing w:val="-14"/>
          <w:position w:val="18"/>
        </w:rPr>
        <w:t>十、重大资产减值情况的说明</w:t>
      </w:r>
    </w:p>
    <w:p>
      <w:pPr>
        <w:ind w:left="464"/>
        <w:spacing w:before="1" w:line="222" w:lineRule="auto"/>
        <w:rPr>
          <w:rFonts w:ascii="KaiTi" w:hAnsi="KaiTi" w:eastAsia="KaiTi" w:cs="KaiTi"/>
          <w:sz w:val="25"/>
          <w:szCs w:val="25"/>
        </w:rPr>
      </w:pPr>
      <w:r>
        <w:rPr>
          <w:rFonts w:ascii="KaiTi" w:hAnsi="KaiTi" w:eastAsia="KaiTi" w:cs="KaiTi"/>
          <w:sz w:val="25"/>
          <w:szCs w:val="25"/>
          <w:spacing w:val="-15"/>
        </w:rPr>
        <w:t>本基金会无重大资产减值情况。</w:t>
      </w:r>
    </w:p>
    <w:p>
      <w:pPr>
        <w:pStyle w:val="BodyText"/>
        <w:spacing w:line="306" w:lineRule="auto"/>
        <w:rPr/>
      </w:pPr>
      <w:r/>
    </w:p>
    <w:p>
      <w:pPr>
        <w:pStyle w:val="BodyText"/>
        <w:spacing w:line="307" w:lineRule="auto"/>
        <w:rPr/>
      </w:pPr>
      <w:r/>
    </w:p>
    <w:p>
      <w:pPr>
        <w:ind w:left="464"/>
        <w:spacing w:before="81" w:line="500" w:lineRule="exact"/>
        <w:rPr>
          <w:rFonts w:ascii="KaiTi" w:hAnsi="KaiTi" w:eastAsia="KaiTi" w:cs="KaiTi"/>
          <w:sz w:val="25"/>
          <w:szCs w:val="25"/>
        </w:rPr>
      </w:pPr>
      <w:r>
        <w:rPr>
          <w:rFonts w:ascii="KaiTi" w:hAnsi="KaiTi" w:eastAsia="KaiTi" w:cs="KaiTi"/>
          <w:sz w:val="25"/>
          <w:szCs w:val="25"/>
          <w:spacing w:val="-13"/>
          <w:position w:val="18"/>
        </w:rPr>
        <w:t>十一、公允价值无法可靠取得的受赠资产和其他资产的说明</w:t>
      </w:r>
    </w:p>
    <w:p>
      <w:pPr>
        <w:ind w:left="464"/>
        <w:spacing w:before="1" w:line="222" w:lineRule="auto"/>
        <w:rPr>
          <w:rFonts w:ascii="KaiTi" w:hAnsi="KaiTi" w:eastAsia="KaiTi" w:cs="KaiTi"/>
          <w:sz w:val="25"/>
          <w:szCs w:val="25"/>
        </w:rPr>
      </w:pPr>
      <w:r>
        <w:rPr>
          <w:rFonts w:ascii="KaiTi" w:hAnsi="KaiTi" w:eastAsia="KaiTi" w:cs="KaiTi"/>
          <w:sz w:val="25"/>
          <w:szCs w:val="25"/>
          <w:spacing w:val="-13"/>
        </w:rPr>
        <w:t>本基金会无公允价值无法可靠取得的受赠资产和</w:t>
      </w:r>
      <w:r>
        <w:rPr>
          <w:rFonts w:ascii="KaiTi" w:hAnsi="KaiTi" w:eastAsia="KaiTi" w:cs="KaiTi"/>
          <w:sz w:val="25"/>
          <w:szCs w:val="25"/>
          <w:spacing w:val="-14"/>
        </w:rPr>
        <w:t>其他资产。</w:t>
      </w:r>
    </w:p>
    <w:p>
      <w:pPr>
        <w:spacing w:line="222" w:lineRule="auto"/>
        <w:sectPr>
          <w:pgSz w:w="11900" w:h="16890"/>
          <w:pgMar w:top="400" w:right="1785" w:bottom="400" w:left="1685" w:header="0" w:footer="0" w:gutter="0"/>
        </w:sectPr>
        <w:rPr>
          <w:rFonts w:ascii="KaiTi" w:hAnsi="KaiTi" w:eastAsia="KaiTi" w:cs="KaiTi"/>
          <w:sz w:val="25"/>
          <w:szCs w:val="25"/>
        </w:rPr>
      </w:pPr>
    </w:p>
    <w:p>
      <w:pPr>
        <w:spacing w:line="16877" w:lineRule="exact"/>
        <w:rPr/>
      </w:pPr>
      <w:r>
        <w:rPr>
          <w:position w:val="-337"/>
        </w:rPr>
        <w:drawing>
          <wp:inline distT="0" distB="0" distL="0" distR="0">
            <wp:extent cx="7556500" cy="10717048"/>
            <wp:effectExtent l="0" t="0" r="0" b="0"/>
            <wp:docPr id="54" name="IM 54"/>
            <wp:cNvGraphicFramePr/>
            <a:graphic>
              <a:graphicData uri="http://schemas.openxmlformats.org/drawingml/2006/picture">
                <pic:pic>
                  <pic:nvPicPr>
                    <pic:cNvPr id="54" name="IM 54"/>
                    <pic:cNvPicPr/>
                  </pic:nvPicPr>
                  <pic:blipFill>
                    <a:blip r:embed="rId25"/>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275" w:lineRule="auto"/>
        <w:rPr/>
      </w:pPr>
      <w:r/>
    </w:p>
    <w:p>
      <w:pPr>
        <w:pStyle w:val="BodyText"/>
        <w:spacing w:line="275" w:lineRule="auto"/>
        <w:rPr/>
      </w:pPr>
      <w:r/>
    </w:p>
    <w:p>
      <w:pPr>
        <w:pStyle w:val="BodyText"/>
        <w:spacing w:line="276" w:lineRule="auto"/>
        <w:rPr/>
      </w:pPr>
      <w:r/>
    </w:p>
    <w:p>
      <w:pPr>
        <w:pStyle w:val="BodyText"/>
        <w:spacing w:line="276" w:lineRule="auto"/>
        <w:rPr/>
      </w:pPr>
      <w:r/>
    </w:p>
    <w:p>
      <w:pPr>
        <w:ind w:left="469"/>
        <w:spacing w:before="78" w:line="510" w:lineRule="exact"/>
        <w:rPr>
          <w:rFonts w:ascii="KaiTi" w:hAnsi="KaiTi" w:eastAsia="KaiTi" w:cs="KaiTi"/>
          <w:sz w:val="24"/>
          <w:szCs w:val="24"/>
        </w:rPr>
      </w:pPr>
      <w:r>
        <w:rPr>
          <w:rFonts w:ascii="KaiTi" w:hAnsi="KaiTi" w:eastAsia="KaiTi" w:cs="KaiTi"/>
          <w:sz w:val="24"/>
          <w:szCs w:val="24"/>
          <w:spacing w:val="-4"/>
          <w:position w:val="20"/>
        </w:rPr>
        <w:t>十二、接受劳务捐赠情况的说明</w:t>
      </w:r>
    </w:p>
    <w:p>
      <w:pPr>
        <w:ind w:left="469"/>
        <w:spacing w:line="225" w:lineRule="auto"/>
        <w:rPr>
          <w:rFonts w:ascii="KaiTi" w:hAnsi="KaiTi" w:eastAsia="KaiTi" w:cs="KaiTi"/>
          <w:sz w:val="24"/>
          <w:szCs w:val="24"/>
        </w:rPr>
      </w:pPr>
      <w:r>
        <w:rPr>
          <w:rFonts w:ascii="KaiTi" w:hAnsi="KaiTi" w:eastAsia="KaiTi" w:cs="KaiTi"/>
          <w:sz w:val="24"/>
          <w:szCs w:val="24"/>
          <w:spacing w:val="-4"/>
        </w:rPr>
        <w:t>本基金会无接受劳务捐赠情况。</w:t>
      </w:r>
    </w:p>
    <w:p>
      <w:pPr>
        <w:pStyle w:val="BodyText"/>
        <w:spacing w:line="302" w:lineRule="auto"/>
        <w:rPr/>
      </w:pPr>
      <w:r/>
    </w:p>
    <w:p>
      <w:pPr>
        <w:pStyle w:val="BodyText"/>
        <w:spacing w:line="302" w:lineRule="auto"/>
        <w:rPr/>
      </w:pPr>
      <w:r/>
    </w:p>
    <w:p>
      <w:pPr>
        <w:ind w:left="469"/>
        <w:spacing w:before="78" w:line="530" w:lineRule="exact"/>
        <w:rPr>
          <w:rFonts w:ascii="KaiTi" w:hAnsi="KaiTi" w:eastAsia="KaiTi" w:cs="KaiTi"/>
          <w:sz w:val="24"/>
          <w:szCs w:val="24"/>
        </w:rPr>
      </w:pPr>
      <w:r>
        <w:rPr>
          <w:rFonts w:ascii="KaiTi" w:hAnsi="KaiTi" w:eastAsia="KaiTi" w:cs="KaiTi"/>
          <w:sz w:val="24"/>
          <w:szCs w:val="24"/>
          <w:spacing w:val="-3"/>
          <w:position w:val="21"/>
        </w:rPr>
        <w:t>十三、对外承诺和或有事项情况的说明</w:t>
      </w:r>
    </w:p>
    <w:p>
      <w:pPr>
        <w:ind w:left="469"/>
        <w:spacing w:line="224" w:lineRule="auto"/>
        <w:rPr>
          <w:rFonts w:ascii="KaiTi" w:hAnsi="KaiTi" w:eastAsia="KaiTi" w:cs="KaiTi"/>
          <w:sz w:val="24"/>
          <w:szCs w:val="24"/>
        </w:rPr>
      </w:pPr>
      <w:r>
        <w:rPr>
          <w:rFonts w:ascii="KaiTi" w:hAnsi="KaiTi" w:eastAsia="KaiTi" w:cs="KaiTi"/>
          <w:sz w:val="24"/>
          <w:szCs w:val="24"/>
          <w:spacing w:val="-5"/>
        </w:rPr>
        <w:t>本基金会无对外承诺和或有事项。</w:t>
      </w:r>
    </w:p>
    <w:p>
      <w:pPr>
        <w:pStyle w:val="BodyText"/>
        <w:spacing w:line="297" w:lineRule="auto"/>
        <w:rPr/>
      </w:pPr>
      <w:r/>
    </w:p>
    <w:p>
      <w:pPr>
        <w:pStyle w:val="BodyText"/>
        <w:spacing w:line="297" w:lineRule="auto"/>
        <w:rPr/>
      </w:pPr>
      <w:r/>
    </w:p>
    <w:p>
      <w:pPr>
        <w:ind w:left="469"/>
        <w:spacing w:before="78" w:line="530" w:lineRule="exact"/>
        <w:rPr>
          <w:rFonts w:ascii="KaiTi" w:hAnsi="KaiTi" w:eastAsia="KaiTi" w:cs="KaiTi"/>
          <w:sz w:val="24"/>
          <w:szCs w:val="24"/>
        </w:rPr>
      </w:pPr>
      <w:r>
        <w:rPr>
          <w:rFonts w:ascii="KaiTi" w:hAnsi="KaiTi" w:eastAsia="KaiTi" w:cs="KaiTi"/>
          <w:sz w:val="24"/>
          <w:szCs w:val="24"/>
          <w:spacing w:val="-3"/>
          <w:position w:val="21"/>
        </w:rPr>
        <w:t>十四、资产负债表日后非调整事项的说明</w:t>
      </w:r>
    </w:p>
    <w:p>
      <w:pPr>
        <w:ind w:left="469"/>
        <w:spacing w:before="1" w:line="222" w:lineRule="auto"/>
        <w:rPr>
          <w:rFonts w:ascii="KaiTi" w:hAnsi="KaiTi" w:eastAsia="KaiTi" w:cs="KaiTi"/>
          <w:sz w:val="24"/>
          <w:szCs w:val="24"/>
        </w:rPr>
      </w:pPr>
      <w:r>
        <w:rPr>
          <w:rFonts w:ascii="KaiTi" w:hAnsi="KaiTi" w:eastAsia="KaiTi" w:cs="KaiTi"/>
          <w:sz w:val="24"/>
          <w:szCs w:val="24"/>
          <w:spacing w:val="-5"/>
        </w:rPr>
        <w:t>本基金会无资产负债表日后非调整事项。</w:t>
      </w:r>
    </w:p>
    <w:p>
      <w:pPr>
        <w:pStyle w:val="BodyText"/>
        <w:spacing w:line="304" w:lineRule="auto"/>
        <w:rPr/>
      </w:pPr>
      <w:r/>
    </w:p>
    <w:p>
      <w:pPr>
        <w:pStyle w:val="BodyText"/>
        <w:spacing w:line="305" w:lineRule="auto"/>
        <w:rPr/>
      </w:pPr>
      <w:r/>
    </w:p>
    <w:p>
      <w:pPr>
        <w:ind w:left="469"/>
        <w:spacing w:before="78" w:line="224" w:lineRule="auto"/>
        <w:rPr>
          <w:rFonts w:ascii="KaiTi" w:hAnsi="KaiTi" w:eastAsia="KaiTi" w:cs="KaiTi"/>
          <w:sz w:val="24"/>
          <w:szCs w:val="24"/>
        </w:rPr>
      </w:pPr>
      <w:r>
        <w:rPr>
          <w:rFonts w:ascii="KaiTi" w:hAnsi="KaiTi" w:eastAsia="KaiTi" w:cs="KaiTi"/>
          <w:sz w:val="24"/>
          <w:szCs w:val="24"/>
          <w:spacing w:val="-5"/>
        </w:rPr>
        <w:t>十五、需要说明的其他事项</w:t>
      </w:r>
    </w:p>
    <w:p>
      <w:pPr>
        <w:ind w:left="469"/>
        <w:spacing w:before="184" w:line="529" w:lineRule="exact"/>
        <w:rPr>
          <w:rFonts w:ascii="KaiTi" w:hAnsi="KaiTi" w:eastAsia="KaiTi" w:cs="KaiTi"/>
          <w:sz w:val="24"/>
          <w:szCs w:val="24"/>
        </w:rPr>
      </w:pPr>
      <w:r>
        <w:rPr>
          <w:rFonts w:ascii="KaiTi" w:hAnsi="KaiTi" w:eastAsia="KaiTi" w:cs="KaiTi"/>
          <w:sz w:val="24"/>
          <w:szCs w:val="24"/>
          <w:spacing w:val="-4"/>
          <w:position w:val="21"/>
        </w:rPr>
        <w:t>上述二</w:t>
      </w:r>
      <w:r>
        <w:rPr>
          <w:rFonts w:ascii="Times New Roman" w:hAnsi="Times New Roman" w:eastAsia="Times New Roman" w:cs="Times New Roman"/>
          <w:sz w:val="24"/>
          <w:szCs w:val="24"/>
          <w:spacing w:val="-4"/>
          <w:position w:val="21"/>
        </w:rPr>
        <w:t>O</w:t>
      </w:r>
      <w:r>
        <w:rPr>
          <w:rFonts w:ascii="KaiTi" w:hAnsi="KaiTi" w:eastAsia="KaiTi" w:cs="KaiTi"/>
          <w:sz w:val="24"/>
          <w:szCs w:val="24"/>
          <w:spacing w:val="-4"/>
          <w:position w:val="21"/>
        </w:rPr>
        <w:t>一六年度会计报表和会计报表有关附注，系我们按《民间非营利组</w:t>
      </w:r>
    </w:p>
    <w:p>
      <w:pPr>
        <w:spacing w:before="1" w:line="226" w:lineRule="auto"/>
        <w:rPr>
          <w:rFonts w:ascii="KaiTi" w:hAnsi="KaiTi" w:eastAsia="KaiTi" w:cs="KaiTi"/>
          <w:sz w:val="24"/>
          <w:szCs w:val="24"/>
        </w:rPr>
      </w:pPr>
      <w:r>
        <w:rPr>
          <w:rFonts w:ascii="KaiTi" w:hAnsi="KaiTi" w:eastAsia="KaiTi" w:cs="KaiTi"/>
          <w:sz w:val="24"/>
          <w:szCs w:val="24"/>
          <w:spacing w:val="-9"/>
        </w:rPr>
        <w:t>织会计制度》编制。</w:t>
      </w:r>
    </w:p>
    <w:p>
      <w:pPr>
        <w:pStyle w:val="BodyText"/>
        <w:spacing w:line="275"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pStyle w:val="BodyText"/>
        <w:spacing w:line="276" w:lineRule="auto"/>
        <w:rPr/>
      </w:pPr>
      <w:r/>
    </w:p>
    <w:p>
      <w:pPr>
        <w:ind w:left="369"/>
        <w:spacing w:before="78" w:line="225" w:lineRule="auto"/>
        <w:rPr>
          <w:rFonts w:ascii="KaiTi" w:hAnsi="KaiTi" w:eastAsia="KaiTi" w:cs="KaiTi"/>
          <w:sz w:val="24"/>
          <w:szCs w:val="24"/>
        </w:rPr>
      </w:pPr>
      <w:r>
        <w:rPr>
          <w:rFonts w:ascii="KaiTi" w:hAnsi="KaiTi" w:eastAsia="KaiTi" w:cs="KaiTi"/>
          <w:sz w:val="24"/>
          <w:szCs w:val="24"/>
          <w:spacing w:val="-1"/>
        </w:rPr>
        <w:t>基金会名称：上海市志愿服务公益基金会</w:t>
      </w:r>
    </w:p>
    <w:p>
      <w:pPr>
        <w:pStyle w:val="BodyText"/>
        <w:spacing w:line="391" w:lineRule="auto"/>
        <w:rPr/>
      </w:pPr>
      <w:r/>
    </w:p>
    <w:p>
      <w:pPr>
        <w:ind w:left="369"/>
        <w:spacing w:before="79" w:line="228" w:lineRule="auto"/>
        <w:rPr>
          <w:rFonts w:ascii="KaiTi" w:hAnsi="KaiTi" w:eastAsia="KaiTi" w:cs="KaiTi"/>
          <w:sz w:val="24"/>
          <w:szCs w:val="24"/>
        </w:rPr>
      </w:pPr>
      <w:r>
        <w:rPr>
          <w:rFonts w:ascii="KaiTi" w:hAnsi="KaiTi" w:eastAsia="KaiTi" w:cs="KaiTi"/>
          <w:sz w:val="24"/>
          <w:szCs w:val="24"/>
          <w:spacing w:val="-5"/>
          <w:position w:val="-1"/>
        </w:rPr>
        <w:t>单位负责人：陈振民</w:t>
      </w:r>
      <w:r>
        <w:rPr>
          <w:rFonts w:ascii="KaiTi" w:hAnsi="KaiTi" w:eastAsia="KaiTi" w:cs="KaiTi"/>
          <w:sz w:val="24"/>
          <w:szCs w:val="24"/>
          <w:spacing w:val="5"/>
          <w:position w:val="-1"/>
        </w:rPr>
        <w:t xml:space="preserve">                  </w:t>
      </w:r>
      <w:r>
        <w:rPr>
          <w:rFonts w:ascii="KaiTi" w:hAnsi="KaiTi" w:eastAsia="KaiTi" w:cs="KaiTi"/>
          <w:sz w:val="24"/>
          <w:szCs w:val="24"/>
          <w:b/>
          <w:bCs/>
          <w:spacing w:val="-5"/>
          <w:position w:val="1"/>
        </w:rPr>
        <w:t>财务负责人：朱晓华</w:t>
      </w:r>
    </w:p>
    <w:p>
      <w:pPr>
        <w:pStyle w:val="BodyText"/>
        <w:spacing w:line="364" w:lineRule="auto"/>
        <w:rPr/>
      </w:pPr>
      <w:r/>
    </w:p>
    <w:p>
      <w:pPr>
        <w:ind w:left="419"/>
        <w:spacing w:before="78" w:line="235" w:lineRule="auto"/>
        <w:rPr>
          <w:rFonts w:ascii="KaiTi" w:hAnsi="KaiTi" w:eastAsia="KaiTi" w:cs="KaiTi"/>
          <w:sz w:val="24"/>
          <w:szCs w:val="24"/>
        </w:rPr>
      </w:pPr>
      <w:r>
        <w:rPr>
          <w:rFonts w:ascii="KaiTi" w:hAnsi="KaiTi" w:eastAsia="KaiTi" w:cs="KaiTi"/>
          <w:sz w:val="24"/>
          <w:szCs w:val="24"/>
          <w:spacing w:val="6"/>
          <w:position w:val="-1"/>
        </w:rPr>
        <w:t>日期：2017年3月9日</w:t>
      </w:r>
      <w:r>
        <w:rPr>
          <w:rFonts w:ascii="KaiTi" w:hAnsi="KaiTi" w:eastAsia="KaiTi" w:cs="KaiTi"/>
          <w:sz w:val="24"/>
          <w:szCs w:val="24"/>
          <w:spacing w:val="6"/>
          <w:position w:val="-1"/>
        </w:rPr>
        <w:t xml:space="preserve">                 </w:t>
      </w:r>
      <w:r>
        <w:rPr>
          <w:rFonts w:ascii="KaiTi" w:hAnsi="KaiTi" w:eastAsia="KaiTi" w:cs="KaiTi"/>
          <w:sz w:val="24"/>
          <w:szCs w:val="24"/>
          <w:b/>
          <w:bCs/>
          <w:spacing w:val="6"/>
          <w:position w:val="1"/>
        </w:rPr>
        <w:t>日期：2017年3月9日</w:t>
      </w:r>
    </w:p>
    <w:p>
      <w:pPr>
        <w:pStyle w:val="BodyText"/>
        <w:spacing w:line="258" w:lineRule="auto"/>
        <w:rPr/>
      </w:pPr>
      <w:r/>
    </w:p>
    <w:p>
      <w:pPr>
        <w:pStyle w:val="BodyText"/>
        <w:spacing w:line="259" w:lineRule="auto"/>
        <w:rPr/>
      </w:pPr>
      <w:r/>
    </w:p>
    <w:p>
      <w:pPr>
        <w:pStyle w:val="BodyText"/>
        <w:spacing w:line="259" w:lineRule="auto"/>
        <w:rPr/>
      </w:pPr>
      <w:r/>
    </w:p>
    <w:p>
      <w:pPr>
        <w:pStyle w:val="BodyText"/>
        <w:spacing w:line="259" w:lineRule="auto"/>
        <w:rPr/>
      </w:pPr>
      <w:r/>
    </w:p>
    <w:p>
      <w:pPr>
        <w:pStyle w:val="BodyText"/>
        <w:spacing w:line="259" w:lineRule="auto"/>
        <w:rPr/>
      </w:pPr>
      <w:r/>
    </w:p>
    <w:p>
      <w:pPr>
        <w:ind w:firstLine="9884"/>
        <w:spacing w:line="440" w:lineRule="exact"/>
        <w:rPr/>
      </w:pPr>
      <w:r>
        <w:rPr>
          <w:position w:val="-8"/>
        </w:rPr>
        <w:drawing>
          <wp:inline distT="0" distB="0" distL="0" distR="0">
            <wp:extent cx="119526" cy="279336"/>
            <wp:effectExtent l="0" t="0" r="0" b="0"/>
            <wp:docPr id="56" name="IM 56"/>
            <wp:cNvGraphicFramePr/>
            <a:graphic>
              <a:graphicData uri="http://schemas.openxmlformats.org/drawingml/2006/picture">
                <pic:pic>
                  <pic:nvPicPr>
                    <pic:cNvPr id="56" name="IM 56"/>
                    <pic:cNvPicPr/>
                  </pic:nvPicPr>
                  <pic:blipFill>
                    <a:blip r:embed="rId26"/>
                    <a:stretch>
                      <a:fillRect/>
                    </a:stretch>
                  </pic:blipFill>
                  <pic:spPr>
                    <a:xfrm rot="0">
                      <a:off x="0" y="0"/>
                      <a:ext cx="119526" cy="279336"/>
                    </a:xfrm>
                    <a:prstGeom prst="rect">
                      <a:avLst/>
                    </a:prstGeom>
                  </pic:spPr>
                </pic:pic>
              </a:graphicData>
            </a:graphic>
          </wp:inline>
        </w:drawing>
      </w:r>
    </w:p>
    <w:p>
      <w:pPr>
        <w:spacing w:line="440" w:lineRule="exact"/>
        <w:sectPr>
          <w:pgSz w:w="11900" w:h="16890"/>
          <w:pgMar w:top="400" w:right="77" w:bottom="400" w:left="1750" w:header="0" w:footer="0" w:gutter="0"/>
        </w:sectPr>
        <w:rPr/>
      </w:pPr>
    </w:p>
    <w:p>
      <w:pPr>
        <w:spacing w:line="16877" w:lineRule="exact"/>
        <w:rPr/>
      </w:pPr>
      <w:r>
        <w:rPr>
          <w:position w:val="-337"/>
        </w:rPr>
        <w:drawing>
          <wp:inline distT="0" distB="0" distL="0" distR="0">
            <wp:extent cx="7556500" cy="10717048"/>
            <wp:effectExtent l="0" t="0" r="0" b="0"/>
            <wp:docPr id="58" name="IM 58"/>
            <wp:cNvGraphicFramePr/>
            <a:graphic>
              <a:graphicData uri="http://schemas.openxmlformats.org/drawingml/2006/picture">
                <pic:pic>
                  <pic:nvPicPr>
                    <pic:cNvPr id="58" name="IM 58"/>
                    <pic:cNvPicPr/>
                  </pic:nvPicPr>
                  <pic:blipFill>
                    <a:blip r:embed="rId27"/>
                    <a:stretch>
                      <a:fillRect/>
                    </a:stretch>
                  </pic:blipFill>
                  <pic:spPr>
                    <a:xfrm rot="0">
                      <a:off x="0" y="0"/>
                      <a:ext cx="7556500" cy="10717048"/>
                    </a:xfrm>
                    <a:prstGeom prst="rect">
                      <a:avLst/>
                    </a:prstGeom>
                  </pic:spPr>
                </pic:pic>
              </a:graphicData>
            </a:graphic>
          </wp:inline>
        </w:drawing>
      </w:r>
    </w:p>
    <w:p>
      <w:pPr>
        <w:spacing w:line="16877" w:lineRule="exact"/>
        <w:sectPr>
          <w:pgSz w:w="11900" w:h="16890"/>
          <w:pgMar w:top="1" w:right="0" w:bottom="1" w:left="0" w:header="0" w:footer="0" w:gutter="0"/>
        </w:sectPr>
        <w:rPr/>
      </w:pPr>
    </w:p>
    <w:p>
      <w:pPr>
        <w:pStyle w:val="BodyText"/>
        <w:spacing w:line="357" w:lineRule="auto"/>
        <w:rPr/>
      </w:pPr>
      <w:r>
        <w:drawing>
          <wp:anchor distT="0" distB="0" distL="0" distR="0" simplePos="0" relativeHeight="251810816" behindDoc="0" locked="0" layoutInCell="0" allowOverlap="1">
            <wp:simplePos x="0" y="0"/>
            <wp:positionH relativeFrom="page">
              <wp:posOffset>4203680</wp:posOffset>
            </wp:positionH>
            <wp:positionV relativeFrom="page">
              <wp:posOffset>4940325</wp:posOffset>
            </wp:positionV>
            <wp:extent cx="2178085" cy="1009665"/>
            <wp:effectExtent l="0" t="0" r="0" b="0"/>
            <wp:wrapNone/>
            <wp:docPr id="60" name="IM 60"/>
            <wp:cNvGraphicFramePr/>
            <a:graphic>
              <a:graphicData uri="http://schemas.openxmlformats.org/drawingml/2006/picture">
                <pic:pic>
                  <pic:nvPicPr>
                    <pic:cNvPr id="60" name="IM 60"/>
                    <pic:cNvPicPr/>
                  </pic:nvPicPr>
                  <pic:blipFill>
                    <a:blip r:embed="rId28"/>
                    <a:stretch>
                      <a:fillRect/>
                    </a:stretch>
                  </pic:blipFill>
                  <pic:spPr>
                    <a:xfrm rot="0">
                      <a:off x="0" y="0"/>
                      <a:ext cx="2178085" cy="1009665"/>
                    </a:xfrm>
                    <a:prstGeom prst="rect">
                      <a:avLst/>
                    </a:prstGeom>
                  </pic:spPr>
                </pic:pic>
              </a:graphicData>
            </a:graphic>
          </wp:anchor>
        </w:drawing>
      </w:r>
      <w:r>
        <w:drawing>
          <wp:anchor distT="0" distB="0" distL="0" distR="0" simplePos="0" relativeHeight="251813888" behindDoc="0" locked="0" layoutInCell="0" allowOverlap="1">
            <wp:simplePos x="0" y="0"/>
            <wp:positionH relativeFrom="page">
              <wp:posOffset>7385043</wp:posOffset>
            </wp:positionH>
            <wp:positionV relativeFrom="page">
              <wp:posOffset>3225803</wp:posOffset>
            </wp:positionV>
            <wp:extent cx="133372" cy="165060"/>
            <wp:effectExtent l="0" t="0" r="0" b="0"/>
            <wp:wrapNone/>
            <wp:docPr id="62" name="IM 62"/>
            <wp:cNvGraphicFramePr/>
            <a:graphic>
              <a:graphicData uri="http://schemas.openxmlformats.org/drawingml/2006/picture">
                <pic:pic>
                  <pic:nvPicPr>
                    <pic:cNvPr id="62" name="IM 62"/>
                    <pic:cNvPicPr/>
                  </pic:nvPicPr>
                  <pic:blipFill>
                    <a:blip r:embed="rId29"/>
                    <a:stretch>
                      <a:fillRect/>
                    </a:stretch>
                  </pic:blipFill>
                  <pic:spPr>
                    <a:xfrm rot="0">
                      <a:off x="0" y="0"/>
                      <a:ext cx="133372" cy="165060"/>
                    </a:xfrm>
                    <a:prstGeom prst="rect">
                      <a:avLst/>
                    </a:prstGeom>
                  </pic:spPr>
                </pic:pic>
              </a:graphicData>
            </a:graphic>
          </wp:anchor>
        </w:drawing>
      </w:r>
      <w:r>
        <w:drawing>
          <wp:anchor distT="0" distB="0" distL="0" distR="0" simplePos="0" relativeHeight="251811840" behindDoc="0" locked="0" layoutInCell="0" allowOverlap="1">
            <wp:simplePos x="0" y="0"/>
            <wp:positionH relativeFrom="page">
              <wp:posOffset>1536689</wp:posOffset>
            </wp:positionH>
            <wp:positionV relativeFrom="page">
              <wp:posOffset>8299443</wp:posOffset>
            </wp:positionV>
            <wp:extent cx="787387" cy="774677"/>
            <wp:effectExtent l="0" t="0" r="0" b="0"/>
            <wp:wrapNone/>
            <wp:docPr id="64" name="IM 64"/>
            <wp:cNvGraphicFramePr/>
            <a:graphic>
              <a:graphicData uri="http://schemas.openxmlformats.org/drawingml/2006/picture">
                <pic:pic>
                  <pic:nvPicPr>
                    <pic:cNvPr id="64" name="IM 64"/>
                    <pic:cNvPicPr/>
                  </pic:nvPicPr>
                  <pic:blipFill>
                    <a:blip r:embed="rId30"/>
                    <a:stretch>
                      <a:fillRect/>
                    </a:stretch>
                  </pic:blipFill>
                  <pic:spPr>
                    <a:xfrm rot="0">
                      <a:off x="0" y="0"/>
                      <a:ext cx="787387" cy="774677"/>
                    </a:xfrm>
                    <a:prstGeom prst="rect">
                      <a:avLst/>
                    </a:prstGeom>
                  </pic:spPr>
                </pic:pic>
              </a:graphicData>
            </a:graphic>
          </wp:anchor>
        </w:drawing>
      </w:r>
      <w:r/>
    </w:p>
    <w:p>
      <w:pPr>
        <w:ind w:firstLine="4869"/>
        <w:spacing w:line="2220" w:lineRule="exact"/>
        <w:rPr/>
      </w:pPr>
      <w:r>
        <w:rPr>
          <w:position w:val="-44"/>
        </w:rPr>
        <w:drawing>
          <wp:inline distT="0" distB="0" distL="0" distR="0">
            <wp:extent cx="1327147" cy="1409713"/>
            <wp:effectExtent l="0" t="0" r="0" b="0"/>
            <wp:docPr id="66" name="IM 66"/>
            <wp:cNvGraphicFramePr/>
            <a:graphic>
              <a:graphicData uri="http://schemas.openxmlformats.org/drawingml/2006/picture">
                <pic:pic>
                  <pic:nvPicPr>
                    <pic:cNvPr id="66" name="IM 66"/>
                    <pic:cNvPicPr/>
                  </pic:nvPicPr>
                  <pic:blipFill>
                    <a:blip r:embed="rId31"/>
                    <a:stretch>
                      <a:fillRect/>
                    </a:stretch>
                  </pic:blipFill>
                  <pic:spPr>
                    <a:xfrm rot="0">
                      <a:off x="0" y="0"/>
                      <a:ext cx="1327147" cy="1409713"/>
                    </a:xfrm>
                    <a:prstGeom prst="rect">
                      <a:avLst/>
                    </a:prstGeom>
                  </pic:spPr>
                </pic:pic>
              </a:graphicData>
            </a:graphic>
          </wp:inline>
        </w:drawing>
      </w:r>
    </w:p>
    <w:p>
      <w:pPr>
        <w:pStyle w:val="BodyText"/>
        <w:spacing w:line="441" w:lineRule="auto"/>
        <w:rPr/>
      </w:pPr>
      <w:r/>
    </w:p>
    <w:p>
      <w:pPr>
        <w:ind w:left="2984"/>
        <w:spacing w:before="329" w:line="219" w:lineRule="auto"/>
        <w:rPr>
          <w:rFonts w:ascii="SimHei" w:hAnsi="SimHei" w:eastAsia="SimHei" w:cs="SimHei"/>
          <w:sz w:val="101"/>
          <w:szCs w:val="101"/>
        </w:rPr>
      </w:pPr>
      <w:r>
        <w:drawing>
          <wp:anchor distT="0" distB="0" distL="0" distR="0" simplePos="0" relativeHeight="251809792" behindDoc="1" locked="0" layoutInCell="1" allowOverlap="1">
            <wp:simplePos x="0" y="0"/>
            <wp:positionH relativeFrom="column">
              <wp:posOffset>0</wp:posOffset>
            </wp:positionH>
            <wp:positionV relativeFrom="paragraph">
              <wp:posOffset>-2172703</wp:posOffset>
            </wp:positionV>
            <wp:extent cx="7556500" cy="10725150"/>
            <wp:effectExtent l="0" t="0" r="0" b="0"/>
            <wp:wrapNone/>
            <wp:docPr id="68" name="IM 68"/>
            <wp:cNvGraphicFramePr/>
            <a:graphic>
              <a:graphicData uri="http://schemas.openxmlformats.org/drawingml/2006/picture">
                <pic:pic>
                  <pic:nvPicPr>
                    <pic:cNvPr id="68" name="IM 68"/>
                    <pic:cNvPicPr/>
                  </pic:nvPicPr>
                  <pic:blipFill>
                    <a:blip r:embed="rId32"/>
                    <a:stretch>
                      <a:fillRect/>
                    </a:stretch>
                  </pic:blipFill>
                  <pic:spPr>
                    <a:xfrm rot="0">
                      <a:off x="0" y="0"/>
                      <a:ext cx="7556500" cy="10725150"/>
                    </a:xfrm>
                    <a:prstGeom prst="rect">
                      <a:avLst/>
                    </a:prstGeom>
                  </pic:spPr>
                </pic:pic>
              </a:graphicData>
            </a:graphic>
          </wp:anchor>
        </w:drawing>
      </w:r>
      <w:r>
        <w:rPr>
          <w:rFonts w:ascii="SimHei" w:hAnsi="SimHei" w:eastAsia="SimHei" w:cs="SimHei"/>
          <w:sz w:val="101"/>
          <w:szCs w:val="101"/>
          <w:b/>
          <w:bCs/>
          <w:spacing w:val="-48"/>
        </w:rPr>
        <w:t>营</w:t>
      </w:r>
      <w:r>
        <w:rPr>
          <w:rFonts w:ascii="SimHei" w:hAnsi="SimHei" w:eastAsia="SimHei" w:cs="SimHei"/>
          <w:sz w:val="101"/>
          <w:szCs w:val="101"/>
          <w:spacing w:val="155"/>
        </w:rPr>
        <w:t xml:space="preserve"> </w:t>
      </w:r>
      <w:r>
        <w:rPr>
          <w:rFonts w:ascii="SimHei" w:hAnsi="SimHei" w:eastAsia="SimHei" w:cs="SimHei"/>
          <w:sz w:val="101"/>
          <w:szCs w:val="101"/>
          <w:b/>
          <w:bCs/>
          <w:spacing w:val="-48"/>
        </w:rPr>
        <w:t>业</w:t>
      </w:r>
      <w:r>
        <w:rPr>
          <w:rFonts w:ascii="SimHei" w:hAnsi="SimHei" w:eastAsia="SimHei" w:cs="SimHei"/>
          <w:sz w:val="101"/>
          <w:szCs w:val="101"/>
          <w:spacing w:val="137"/>
        </w:rPr>
        <w:t xml:space="preserve"> </w:t>
      </w:r>
      <w:r>
        <w:rPr>
          <w:rFonts w:ascii="SimHei" w:hAnsi="SimHei" w:eastAsia="SimHei" w:cs="SimHei"/>
          <w:sz w:val="101"/>
          <w:szCs w:val="101"/>
          <w:b/>
          <w:bCs/>
          <w:spacing w:val="-48"/>
        </w:rPr>
        <w:t>执</w:t>
      </w:r>
      <w:r>
        <w:rPr>
          <w:rFonts w:ascii="SimHei" w:hAnsi="SimHei" w:eastAsia="SimHei" w:cs="SimHei"/>
          <w:sz w:val="101"/>
          <w:szCs w:val="101"/>
          <w:spacing w:val="153"/>
        </w:rPr>
        <w:t xml:space="preserve"> </w:t>
      </w:r>
      <w:r>
        <w:rPr>
          <w:rFonts w:ascii="SimHei" w:hAnsi="SimHei" w:eastAsia="SimHei" w:cs="SimHei"/>
          <w:sz w:val="101"/>
          <w:szCs w:val="101"/>
          <w:b/>
          <w:bCs/>
          <w:spacing w:val="-48"/>
        </w:rPr>
        <w:t>照</w:t>
      </w:r>
    </w:p>
    <w:p>
      <w:pPr>
        <w:spacing w:line="122" w:lineRule="exact"/>
        <w:rPr/>
      </w:pPr>
      <w:r/>
    </w:p>
    <w:p>
      <w:pPr>
        <w:spacing w:line="122" w:lineRule="exact"/>
        <w:sectPr>
          <w:pgSz w:w="11900" w:h="16890"/>
          <w:pgMar w:top="400" w:right="0" w:bottom="400" w:left="0" w:header="0" w:footer="0" w:gutter="0"/>
          <w:cols w:equalWidth="0" w:num="1">
            <w:col w:w="11900" w:space="0"/>
          </w:cols>
        </w:sectPr>
        <w:rPr/>
      </w:pPr>
    </w:p>
    <w:p>
      <w:pPr>
        <w:pStyle w:val="BodyText"/>
        <w:spacing w:line="262" w:lineRule="auto"/>
        <w:rPr/>
      </w:pPr>
      <w:r/>
    </w:p>
    <w:p>
      <w:pPr>
        <w:pStyle w:val="BodyText"/>
        <w:spacing w:line="262" w:lineRule="auto"/>
        <w:rPr/>
      </w:pPr>
      <w:r/>
    </w:p>
    <w:p>
      <w:pPr>
        <w:pStyle w:val="BodyText"/>
        <w:spacing w:line="262" w:lineRule="auto"/>
        <w:rPr/>
      </w:pPr>
      <w:r/>
    </w:p>
    <w:p>
      <w:pPr>
        <w:pStyle w:val="BodyText"/>
        <w:spacing w:line="263" w:lineRule="auto"/>
        <w:rPr/>
      </w:pPr>
      <w:r/>
    </w:p>
    <w:p>
      <w:pPr>
        <w:ind w:left="2070" w:right="192"/>
        <w:spacing w:before="114" w:line="358" w:lineRule="auto"/>
        <w:jc w:val="both"/>
        <w:rPr>
          <w:rFonts w:ascii="SimHei" w:hAnsi="SimHei" w:eastAsia="SimHei" w:cs="SimHei"/>
          <w:sz w:val="26"/>
          <w:szCs w:val="26"/>
        </w:rPr>
      </w:pPr>
      <w:r>
        <w:rPr>
          <w:rFonts w:ascii="SimHei" w:hAnsi="SimHei" w:eastAsia="SimHei" w:cs="SimHei"/>
          <w:sz w:val="35"/>
          <w:szCs w:val="35"/>
          <w:spacing w:val="-16"/>
        </w:rPr>
        <w:t>名</w:t>
      </w:r>
      <w:r>
        <w:rPr>
          <w:rFonts w:ascii="SimHei" w:hAnsi="SimHei" w:eastAsia="SimHei" w:cs="SimHei"/>
          <w:sz w:val="35"/>
          <w:szCs w:val="35"/>
          <w:spacing w:val="11"/>
        </w:rPr>
        <w:t xml:space="preserve">       </w:t>
      </w:r>
      <w:r>
        <w:rPr>
          <w:rFonts w:ascii="SimHei" w:hAnsi="SimHei" w:eastAsia="SimHei" w:cs="SimHei"/>
          <w:sz w:val="35"/>
          <w:szCs w:val="35"/>
          <w:spacing w:val="-16"/>
        </w:rPr>
        <w:t>称</w:t>
      </w:r>
      <w:r>
        <w:rPr>
          <w:rFonts w:ascii="SimHei" w:hAnsi="SimHei" w:eastAsia="SimHei" w:cs="SimHei"/>
          <w:sz w:val="35"/>
          <w:szCs w:val="35"/>
          <w:spacing w:val="5"/>
        </w:rPr>
        <w:t xml:space="preserve"> </w:t>
      </w:r>
      <w:r>
        <w:rPr>
          <w:rFonts w:ascii="SimHei" w:hAnsi="SimHei" w:eastAsia="SimHei" w:cs="SimHei"/>
          <w:sz w:val="35"/>
          <w:szCs w:val="35"/>
          <w:spacing w:val="-24"/>
        </w:rPr>
        <w:t>类</w:t>
      </w:r>
      <w:r>
        <w:rPr>
          <w:rFonts w:ascii="SimHei" w:hAnsi="SimHei" w:eastAsia="SimHei" w:cs="SimHei"/>
          <w:sz w:val="35"/>
          <w:szCs w:val="35"/>
          <w:spacing w:val="14"/>
        </w:rPr>
        <w:t xml:space="preserve">       </w:t>
      </w:r>
      <w:r>
        <w:rPr>
          <w:rFonts w:ascii="SimHei" w:hAnsi="SimHei" w:eastAsia="SimHei" w:cs="SimHei"/>
          <w:sz w:val="35"/>
          <w:szCs w:val="35"/>
          <w:spacing w:val="-24"/>
        </w:rPr>
        <w:t>型</w:t>
      </w:r>
      <w:r>
        <w:rPr>
          <w:rFonts w:ascii="SimHei" w:hAnsi="SimHei" w:eastAsia="SimHei" w:cs="SimHei"/>
          <w:sz w:val="35"/>
          <w:szCs w:val="35"/>
          <w:spacing w:val="3"/>
        </w:rPr>
        <w:t xml:space="preserve"> </w:t>
      </w:r>
      <w:r>
        <w:rPr>
          <w:rFonts w:ascii="SimHei" w:hAnsi="SimHei" w:eastAsia="SimHei" w:cs="SimHei"/>
          <w:sz w:val="35"/>
          <w:szCs w:val="35"/>
          <w:spacing w:val="-27"/>
        </w:rPr>
        <w:t>主要经营场所</w:t>
      </w:r>
      <w:r>
        <w:rPr>
          <w:rFonts w:ascii="SimHei" w:hAnsi="SimHei" w:eastAsia="SimHei" w:cs="SimHei"/>
          <w:sz w:val="35"/>
          <w:szCs w:val="35"/>
          <w:spacing w:val="2"/>
        </w:rPr>
        <w:t xml:space="preserve"> </w:t>
      </w:r>
      <w:r>
        <w:rPr>
          <w:rFonts w:ascii="SimHei" w:hAnsi="SimHei" w:eastAsia="SimHei" w:cs="SimHei"/>
          <w:sz w:val="26"/>
          <w:szCs w:val="26"/>
          <w:spacing w:val="23"/>
        </w:rPr>
        <w:t>执行事务合伙人</w:t>
      </w:r>
    </w:p>
    <w:p>
      <w:pPr>
        <w:ind w:left="2070"/>
        <w:spacing w:line="222" w:lineRule="auto"/>
        <w:rPr>
          <w:rFonts w:ascii="SimHei" w:hAnsi="SimHei" w:eastAsia="SimHei" w:cs="SimHei"/>
          <w:sz w:val="35"/>
          <w:szCs w:val="35"/>
        </w:rPr>
      </w:pPr>
      <w:r>
        <w:rPr>
          <w:rFonts w:ascii="SimHei" w:hAnsi="SimHei" w:eastAsia="SimHei" w:cs="SimHei"/>
          <w:sz w:val="35"/>
          <w:szCs w:val="35"/>
          <w:spacing w:val="-25"/>
        </w:rPr>
        <w:t>成</w:t>
      </w:r>
      <w:r>
        <w:rPr>
          <w:rFonts w:ascii="SimHei" w:hAnsi="SimHei" w:eastAsia="SimHei" w:cs="SimHei"/>
          <w:sz w:val="35"/>
          <w:szCs w:val="35"/>
          <w:spacing w:val="54"/>
        </w:rPr>
        <w:t xml:space="preserve"> </w:t>
      </w:r>
      <w:r>
        <w:rPr>
          <w:rFonts w:ascii="SimHei" w:hAnsi="SimHei" w:eastAsia="SimHei" w:cs="SimHei"/>
          <w:sz w:val="35"/>
          <w:szCs w:val="35"/>
          <w:spacing w:val="-25"/>
        </w:rPr>
        <w:t>立</w:t>
      </w:r>
      <w:r>
        <w:rPr>
          <w:rFonts w:ascii="SimHei" w:hAnsi="SimHei" w:eastAsia="SimHei" w:cs="SimHei"/>
          <w:sz w:val="35"/>
          <w:szCs w:val="35"/>
          <w:spacing w:val="101"/>
        </w:rPr>
        <w:t xml:space="preserve"> </w:t>
      </w:r>
      <w:r>
        <w:rPr>
          <w:rFonts w:ascii="SimHei" w:hAnsi="SimHei" w:eastAsia="SimHei" w:cs="SimHei"/>
          <w:sz w:val="35"/>
          <w:szCs w:val="35"/>
          <w:spacing w:val="-25"/>
        </w:rPr>
        <w:t>日</w:t>
      </w:r>
      <w:r>
        <w:rPr>
          <w:rFonts w:ascii="SimHei" w:hAnsi="SimHei" w:eastAsia="SimHei" w:cs="SimHei"/>
          <w:sz w:val="35"/>
          <w:szCs w:val="35"/>
          <w:spacing w:val="45"/>
        </w:rPr>
        <w:t xml:space="preserve"> </w:t>
      </w:r>
      <w:r>
        <w:rPr>
          <w:rFonts w:ascii="SimHei" w:hAnsi="SimHei" w:eastAsia="SimHei" w:cs="SimHei"/>
          <w:sz w:val="35"/>
          <w:szCs w:val="35"/>
          <w:spacing w:val="-25"/>
        </w:rPr>
        <w:t>期</w:t>
      </w:r>
    </w:p>
    <w:p>
      <w:pPr>
        <w:ind w:left="2070" w:right="170"/>
        <w:spacing w:before="177" w:line="231" w:lineRule="auto"/>
        <w:rPr>
          <w:rFonts w:ascii="SimHei" w:hAnsi="SimHei" w:eastAsia="SimHei" w:cs="SimHei"/>
          <w:sz w:val="35"/>
          <w:szCs w:val="35"/>
        </w:rPr>
      </w:pPr>
      <w:r>
        <w:rPr>
          <w:rFonts w:ascii="SimHei" w:hAnsi="SimHei" w:eastAsia="SimHei" w:cs="SimHei"/>
          <w:sz w:val="35"/>
          <w:szCs w:val="35"/>
          <w:spacing w:val="-19"/>
        </w:rPr>
        <w:t>合</w:t>
      </w:r>
      <w:r>
        <w:rPr>
          <w:rFonts w:ascii="SimHei" w:hAnsi="SimHei" w:eastAsia="SimHei" w:cs="SimHei"/>
          <w:sz w:val="35"/>
          <w:szCs w:val="35"/>
          <w:spacing w:val="35"/>
        </w:rPr>
        <w:t xml:space="preserve"> </w:t>
      </w:r>
      <w:r>
        <w:rPr>
          <w:rFonts w:ascii="SimHei" w:hAnsi="SimHei" w:eastAsia="SimHei" w:cs="SimHei"/>
          <w:sz w:val="35"/>
          <w:szCs w:val="35"/>
          <w:spacing w:val="-19"/>
        </w:rPr>
        <w:t>伙</w:t>
      </w:r>
      <w:r>
        <w:rPr>
          <w:rFonts w:ascii="SimHei" w:hAnsi="SimHei" w:eastAsia="SimHei" w:cs="SimHei"/>
          <w:sz w:val="35"/>
          <w:szCs w:val="35"/>
          <w:spacing w:val="36"/>
        </w:rPr>
        <w:t xml:space="preserve"> </w:t>
      </w:r>
      <w:r>
        <w:rPr>
          <w:rFonts w:ascii="SimHei" w:hAnsi="SimHei" w:eastAsia="SimHei" w:cs="SimHei"/>
          <w:sz w:val="35"/>
          <w:szCs w:val="35"/>
          <w:spacing w:val="-19"/>
        </w:rPr>
        <w:t>期</w:t>
      </w:r>
      <w:r>
        <w:rPr>
          <w:rFonts w:ascii="SimHei" w:hAnsi="SimHei" w:eastAsia="SimHei" w:cs="SimHei"/>
          <w:sz w:val="35"/>
          <w:szCs w:val="35"/>
          <w:spacing w:val="59"/>
        </w:rPr>
        <w:t xml:space="preserve"> </w:t>
      </w:r>
      <w:r>
        <w:rPr>
          <w:rFonts w:ascii="SimHei" w:hAnsi="SimHei" w:eastAsia="SimHei" w:cs="SimHei"/>
          <w:sz w:val="35"/>
          <w:szCs w:val="35"/>
          <w:spacing w:val="-19"/>
        </w:rPr>
        <w:t>限</w:t>
      </w:r>
      <w:r>
        <w:rPr>
          <w:rFonts w:ascii="SimHei" w:hAnsi="SimHei" w:eastAsia="SimHei" w:cs="SimHei"/>
          <w:sz w:val="35"/>
          <w:szCs w:val="35"/>
        </w:rPr>
        <w:t xml:space="preserve"> </w:t>
      </w:r>
      <w:r>
        <w:rPr>
          <w:rFonts w:ascii="SimHei" w:hAnsi="SimHei" w:eastAsia="SimHei" w:cs="SimHei"/>
          <w:sz w:val="35"/>
          <w:szCs w:val="35"/>
          <w:spacing w:val="-24"/>
        </w:rPr>
        <w:t>经</w:t>
      </w:r>
      <w:r>
        <w:rPr>
          <w:rFonts w:ascii="SimHei" w:hAnsi="SimHei" w:eastAsia="SimHei" w:cs="SimHei"/>
          <w:sz w:val="35"/>
          <w:szCs w:val="35"/>
          <w:spacing w:val="54"/>
        </w:rPr>
        <w:t xml:space="preserve"> </w:t>
      </w:r>
      <w:r>
        <w:rPr>
          <w:rFonts w:ascii="SimHei" w:hAnsi="SimHei" w:eastAsia="SimHei" w:cs="SimHei"/>
          <w:sz w:val="35"/>
          <w:szCs w:val="35"/>
          <w:spacing w:val="-24"/>
        </w:rPr>
        <w:t>营</w:t>
      </w:r>
      <w:r>
        <w:rPr>
          <w:rFonts w:ascii="SimHei" w:hAnsi="SimHei" w:eastAsia="SimHei" w:cs="SimHei"/>
          <w:sz w:val="35"/>
          <w:szCs w:val="35"/>
          <w:spacing w:val="52"/>
        </w:rPr>
        <w:t xml:space="preserve"> </w:t>
      </w:r>
      <w:r>
        <w:rPr>
          <w:rFonts w:ascii="SimHei" w:hAnsi="SimHei" w:eastAsia="SimHei" w:cs="SimHei"/>
          <w:sz w:val="35"/>
          <w:szCs w:val="35"/>
          <w:spacing w:val="-24"/>
        </w:rPr>
        <w:t>范</w:t>
      </w:r>
      <w:r>
        <w:rPr>
          <w:rFonts w:ascii="SimHei" w:hAnsi="SimHei" w:eastAsia="SimHei" w:cs="SimHei"/>
          <w:sz w:val="35"/>
          <w:szCs w:val="35"/>
          <w:spacing w:val="68"/>
        </w:rPr>
        <w:t xml:space="preserve"> </w:t>
      </w:r>
      <w:r>
        <w:rPr>
          <w:rFonts w:ascii="SimHei" w:hAnsi="SimHei" w:eastAsia="SimHei" w:cs="SimHei"/>
          <w:sz w:val="35"/>
          <w:szCs w:val="35"/>
          <w:spacing w:val="-24"/>
        </w:rPr>
        <w:t>围</w:t>
      </w:r>
    </w:p>
    <w:p>
      <w:pPr>
        <w:pStyle w:val="BodyText"/>
        <w:spacing w:line="14" w:lineRule="auto"/>
        <w:rPr>
          <w:sz w:val="2"/>
        </w:rPr>
      </w:pPr>
      <w:r>
        <w:rPr>
          <w:sz w:val="2"/>
          <w:szCs w:val="2"/>
        </w:rPr>
        <w:br w:type="column"/>
      </w:r>
    </w:p>
    <w:p>
      <w:pPr>
        <w:ind w:left="1638"/>
        <w:spacing w:before="69" w:line="350" w:lineRule="exact"/>
        <w:rPr>
          <w:rFonts w:ascii="Times New Roman" w:hAnsi="Times New Roman" w:eastAsia="Times New Roman" w:cs="Times New Roman"/>
          <w:sz w:val="26"/>
          <w:szCs w:val="26"/>
        </w:rPr>
      </w:pPr>
      <w:r>
        <w:drawing>
          <wp:anchor distT="0" distB="0" distL="0" distR="0" simplePos="0" relativeHeight="251815936" behindDoc="0" locked="0" layoutInCell="1" allowOverlap="1">
            <wp:simplePos x="0" y="0"/>
            <wp:positionH relativeFrom="column">
              <wp:posOffset>675767</wp:posOffset>
            </wp:positionH>
            <wp:positionV relativeFrom="paragraph">
              <wp:posOffset>244008</wp:posOffset>
            </wp:positionV>
            <wp:extent cx="1378650" cy="1359195"/>
            <wp:effectExtent l="0" t="0" r="0" b="0"/>
            <wp:wrapNone/>
            <wp:docPr id="70" name="IM 70"/>
            <wp:cNvGraphicFramePr/>
            <a:graphic>
              <a:graphicData uri="http://schemas.openxmlformats.org/drawingml/2006/picture">
                <pic:pic>
                  <pic:nvPicPr>
                    <pic:cNvPr id="70" name="IM 70"/>
                    <pic:cNvPicPr/>
                  </pic:nvPicPr>
                  <pic:blipFill>
                    <a:blip r:embed="rId33"/>
                    <a:stretch>
                      <a:fillRect/>
                    </a:stretch>
                  </pic:blipFill>
                  <pic:spPr>
                    <a:xfrm rot="0">
                      <a:off x="0" y="0"/>
                      <a:ext cx="1378650" cy="1359195"/>
                    </a:xfrm>
                    <a:prstGeom prst="rect">
                      <a:avLst/>
                    </a:prstGeom>
                  </pic:spPr>
                </pic:pic>
              </a:graphicData>
            </a:graphic>
          </wp:anchor>
        </w:drawing>
      </w:r>
      <w:r>
        <w:rPr>
          <w:rFonts w:ascii="SimHei" w:hAnsi="SimHei" w:eastAsia="SimHei" w:cs="SimHei"/>
          <w:sz w:val="26"/>
          <w:szCs w:val="26"/>
          <w:b/>
          <w:bCs/>
          <w:spacing w:val="-19"/>
          <w:position w:val="6"/>
        </w:rPr>
        <w:t>统一社会信用代码</w:t>
      </w:r>
      <w:r>
        <w:rPr>
          <w:rFonts w:ascii="SimHei" w:hAnsi="SimHei" w:eastAsia="SimHei" w:cs="SimHei"/>
          <w:sz w:val="26"/>
          <w:szCs w:val="26"/>
          <w:spacing w:val="-19"/>
          <w:position w:val="6"/>
        </w:rPr>
        <w:t xml:space="preserve"> </w:t>
      </w:r>
      <w:r>
        <w:rPr>
          <w:rFonts w:ascii="SimHei" w:hAnsi="SimHei" w:eastAsia="SimHei" w:cs="SimHei"/>
          <w:sz w:val="26"/>
          <w:szCs w:val="26"/>
          <w:spacing w:val="-19"/>
          <w:position w:val="6"/>
        </w:rPr>
        <w:t>9</w:t>
      </w:r>
      <w:r>
        <w:rPr>
          <w:rFonts w:ascii="Times New Roman" w:hAnsi="Times New Roman" w:eastAsia="Times New Roman" w:cs="Times New Roman"/>
          <w:sz w:val="26"/>
          <w:szCs w:val="26"/>
          <w:spacing w:val="-19"/>
          <w:position w:val="6"/>
        </w:rPr>
        <w:t>J3101017970208411</w:t>
      </w:r>
    </w:p>
    <w:p>
      <w:pPr>
        <w:ind w:left="2668"/>
        <w:spacing w:before="1" w:line="220" w:lineRule="auto"/>
        <w:rPr>
          <w:rFonts w:ascii="SimSun" w:hAnsi="SimSun" w:eastAsia="SimSun" w:cs="SimSun"/>
          <w:sz w:val="17"/>
          <w:szCs w:val="17"/>
        </w:rPr>
      </w:pPr>
      <w:r>
        <w:rPr>
          <w:rFonts w:ascii="SimHei" w:hAnsi="SimHei" w:eastAsia="SimHei" w:cs="SimHei"/>
          <w:sz w:val="26"/>
          <w:szCs w:val="26"/>
          <w:b/>
          <w:bCs/>
          <w:spacing w:val="-4"/>
        </w:rPr>
        <w:t>证照编号</w:t>
      </w:r>
      <w:r>
        <w:rPr>
          <w:rFonts w:ascii="SimHei" w:hAnsi="SimHei" w:eastAsia="SimHei" w:cs="SimHei"/>
          <w:sz w:val="26"/>
          <w:szCs w:val="26"/>
          <w:spacing w:val="-4"/>
        </w:rPr>
        <w:t xml:space="preserve"> </w:t>
      </w:r>
      <w:r>
        <w:rPr>
          <w:rFonts w:ascii="SimSun" w:hAnsi="SimSun" w:eastAsia="SimSun" w:cs="SimSun"/>
          <w:sz w:val="17"/>
          <w:szCs w:val="17"/>
          <w:spacing w:val="-4"/>
        </w:rPr>
        <w:t>01000000201608120032</w:t>
      </w:r>
    </w:p>
    <w:p>
      <w:pPr>
        <w:pStyle w:val="BodyText"/>
        <w:spacing w:line="347" w:lineRule="auto"/>
        <w:rPr/>
      </w:pPr>
      <w:r/>
    </w:p>
    <w:p>
      <w:pPr>
        <w:ind w:left="25"/>
        <w:spacing w:before="85" w:line="630" w:lineRule="exact"/>
        <w:rPr>
          <w:rFonts w:ascii="SimSun" w:hAnsi="SimSun" w:eastAsia="SimSun" w:cs="SimSun"/>
          <w:sz w:val="26"/>
          <w:szCs w:val="26"/>
        </w:rPr>
      </w:pPr>
      <w:r>
        <w:rPr>
          <w:rFonts w:ascii="SimSun" w:hAnsi="SimSun" w:eastAsia="SimSun" w:cs="SimSun"/>
          <w:sz w:val="26"/>
          <w:szCs w:val="26"/>
          <w:spacing w:val="16"/>
          <w:position w:val="28"/>
        </w:rPr>
        <w:t>上海华皓会计师事务所(特殊普通合伙)</w:t>
      </w:r>
    </w:p>
    <w:p>
      <w:pPr>
        <w:ind w:left="25"/>
        <w:spacing w:before="1" w:line="219" w:lineRule="auto"/>
        <w:rPr>
          <w:rFonts w:ascii="SimSun" w:hAnsi="SimSun" w:eastAsia="SimSun" w:cs="SimSun"/>
          <w:sz w:val="26"/>
          <w:szCs w:val="26"/>
        </w:rPr>
      </w:pPr>
      <w:r>
        <w:rPr>
          <w:rFonts w:ascii="SimSun" w:hAnsi="SimSun" w:eastAsia="SimSun" w:cs="SimSun"/>
          <w:sz w:val="26"/>
          <w:szCs w:val="26"/>
          <w:spacing w:val="4"/>
        </w:rPr>
        <w:t>普通合伙企业</w:t>
      </w:r>
    </w:p>
    <w:p>
      <w:pPr>
        <w:pStyle w:val="BodyText"/>
        <w:spacing w:line="259" w:lineRule="auto"/>
        <w:rPr/>
      </w:pPr>
      <w:r/>
    </w:p>
    <w:p>
      <w:pPr>
        <w:ind w:left="25"/>
        <w:spacing w:before="69" w:line="219" w:lineRule="auto"/>
        <w:rPr>
          <w:rFonts w:ascii="SimSun" w:hAnsi="SimSun" w:eastAsia="SimSun" w:cs="SimSun"/>
          <w:sz w:val="21"/>
          <w:szCs w:val="21"/>
        </w:rPr>
      </w:pPr>
      <w:r>
        <w:rPr>
          <w:rFonts w:ascii="SimSun" w:hAnsi="SimSun" w:eastAsia="SimSun" w:cs="SimSun"/>
          <w:sz w:val="21"/>
          <w:szCs w:val="21"/>
          <w:spacing w:val="14"/>
        </w:rPr>
        <w:t>上海市黄浦区瞿溪路754-774号4号楼364室</w:t>
      </w:r>
    </w:p>
    <w:p>
      <w:pPr>
        <w:pStyle w:val="BodyText"/>
        <w:spacing w:line="304" w:lineRule="auto"/>
        <w:rPr/>
      </w:pPr>
      <w:r/>
    </w:p>
    <w:p>
      <w:pPr>
        <w:ind w:left="25"/>
        <w:spacing w:before="85" w:line="222" w:lineRule="auto"/>
        <w:rPr>
          <w:rFonts w:ascii="SimHei" w:hAnsi="SimHei" w:eastAsia="SimHei" w:cs="SimHei"/>
          <w:sz w:val="26"/>
          <w:szCs w:val="26"/>
        </w:rPr>
      </w:pPr>
      <w:r>
        <w:rPr>
          <w:rFonts w:ascii="SimHei" w:hAnsi="SimHei" w:eastAsia="SimHei" w:cs="SimHei"/>
          <w:sz w:val="26"/>
          <w:szCs w:val="26"/>
          <w:spacing w:val="-3"/>
        </w:rPr>
        <w:t>程皓</w:t>
      </w:r>
    </w:p>
    <w:p>
      <w:pPr>
        <w:ind w:left="25"/>
        <w:spacing w:before="279" w:line="235" w:lineRule="auto"/>
        <w:rPr>
          <w:rFonts w:ascii="YouYuan" w:hAnsi="YouYuan" w:eastAsia="YouYuan" w:cs="YouYuan"/>
          <w:sz w:val="26"/>
          <w:szCs w:val="26"/>
        </w:rPr>
      </w:pPr>
      <w:r>
        <w:rPr>
          <w:rFonts w:ascii="SimSun" w:hAnsi="SimSun" w:eastAsia="SimSun" w:cs="SimSun"/>
          <w:sz w:val="26"/>
          <w:szCs w:val="26"/>
          <w:spacing w:val="26"/>
        </w:rPr>
        <w:t>2006年12月26</w:t>
      </w:r>
      <w:r>
        <w:rPr>
          <w:rFonts w:ascii="SimSun" w:hAnsi="SimSun" w:eastAsia="SimSun" w:cs="SimSun"/>
          <w:sz w:val="26"/>
          <w:szCs w:val="26"/>
          <w:spacing w:val="-48"/>
        </w:rPr>
        <w:t xml:space="preserve"> </w:t>
      </w:r>
      <w:r>
        <w:rPr>
          <w:rFonts w:ascii="YouYuan" w:hAnsi="YouYuan" w:eastAsia="YouYuan" w:cs="YouYuan"/>
          <w:sz w:val="26"/>
          <w:szCs w:val="26"/>
          <w:spacing w:val="26"/>
        </w:rPr>
        <w:t>口</w:t>
      </w:r>
    </w:p>
    <w:p>
      <w:pPr>
        <w:ind w:left="25"/>
        <w:spacing w:before="299" w:line="219" w:lineRule="auto"/>
        <w:rPr>
          <w:rFonts w:ascii="SimSun" w:hAnsi="SimSun" w:eastAsia="SimSun" w:cs="SimSun"/>
          <w:sz w:val="26"/>
          <w:szCs w:val="26"/>
        </w:rPr>
      </w:pPr>
      <w:r>
        <w:rPr>
          <w:rFonts w:ascii="SimSun" w:hAnsi="SimSun" w:eastAsia="SimSun" w:cs="SimSun"/>
          <w:sz w:val="26"/>
          <w:szCs w:val="26"/>
          <w:spacing w:val="35"/>
          <w:w w:val="106"/>
        </w:rPr>
        <w:t>2006年12月26日至2026年12</w:t>
      </w:r>
      <w:r>
        <w:rPr>
          <w:rFonts w:ascii="SimSun" w:hAnsi="SimSun" w:eastAsia="SimSun" w:cs="SimSun"/>
          <w:sz w:val="26"/>
          <w:szCs w:val="26"/>
          <w:spacing w:val="34"/>
          <w:w w:val="106"/>
        </w:rPr>
        <w:t>月25日</w:t>
      </w:r>
    </w:p>
    <w:p>
      <w:pPr>
        <w:pStyle w:val="BodyText"/>
        <w:spacing w:line="253" w:lineRule="auto"/>
        <w:rPr/>
      </w:pPr>
      <w:r/>
    </w:p>
    <w:p>
      <w:pPr>
        <w:ind w:left="25"/>
        <w:spacing w:before="57" w:line="234" w:lineRule="auto"/>
        <w:rPr>
          <w:rFonts w:ascii="SimSun" w:hAnsi="SimSun" w:eastAsia="SimSun" w:cs="SimSun"/>
          <w:sz w:val="17"/>
          <w:szCs w:val="17"/>
        </w:rPr>
      </w:pPr>
      <w:r>
        <w:rPr>
          <w:rFonts w:ascii="SimSun" w:hAnsi="SimSun" w:eastAsia="SimSun" w:cs="SimSun"/>
          <w:sz w:val="17"/>
          <w:szCs w:val="17"/>
          <w:spacing w:val="-11"/>
        </w:rPr>
        <w:t>审查企业会计报表。出具审计报告：验证企业资本，出具验资报告；办理企</w:t>
      </w:r>
    </w:p>
    <w:p>
      <w:pPr>
        <w:ind w:left="25"/>
        <w:spacing w:line="203" w:lineRule="auto"/>
        <w:rPr>
          <w:rFonts w:ascii="SimSun" w:hAnsi="SimSun" w:eastAsia="SimSun" w:cs="SimSun"/>
          <w:sz w:val="17"/>
          <w:szCs w:val="17"/>
        </w:rPr>
      </w:pPr>
      <w:r>
        <w:rPr>
          <w:rFonts w:ascii="SimSun" w:hAnsi="SimSun" w:eastAsia="SimSun" w:cs="SimSun"/>
          <w:sz w:val="17"/>
          <w:szCs w:val="17"/>
          <w:spacing w:val="-11"/>
        </w:rPr>
        <w:t>业合并、分立、清算事宜中的审计业务，出具有关报告；基本建设年度财务</w:t>
      </w:r>
    </w:p>
    <w:p>
      <w:pPr>
        <w:ind w:left="25"/>
        <w:spacing w:before="13" w:line="204" w:lineRule="auto"/>
        <w:rPr>
          <w:rFonts w:ascii="SimSun" w:hAnsi="SimSun" w:eastAsia="SimSun" w:cs="SimSun"/>
          <w:sz w:val="17"/>
          <w:szCs w:val="17"/>
        </w:rPr>
      </w:pPr>
      <w:r>
        <w:rPr>
          <w:rFonts w:ascii="SimSun" w:hAnsi="SimSun" w:eastAsia="SimSun" w:cs="SimSun"/>
          <w:sz w:val="17"/>
          <w:szCs w:val="17"/>
          <w:spacing w:val="-10"/>
        </w:rPr>
        <w:t>决算审计：代理记账；会计咨询、税务咨询、管理咨询、会计</w:t>
      </w:r>
      <w:r>
        <w:rPr>
          <w:rFonts w:ascii="SimSun" w:hAnsi="SimSun" w:eastAsia="SimSun" w:cs="SimSun"/>
          <w:sz w:val="17"/>
          <w:szCs w:val="17"/>
          <w:spacing w:val="-11"/>
        </w:rPr>
        <w:t>培训：法律。</w:t>
      </w:r>
    </w:p>
    <w:p>
      <w:pPr>
        <w:ind w:left="25"/>
        <w:spacing w:before="13" w:line="204" w:lineRule="auto"/>
        <w:rPr>
          <w:rFonts w:ascii="SimSun" w:hAnsi="SimSun" w:eastAsia="SimSun" w:cs="SimSun"/>
          <w:sz w:val="17"/>
          <w:szCs w:val="17"/>
        </w:rPr>
      </w:pPr>
      <w:r>
        <w:rPr>
          <w:rFonts w:ascii="SimSun" w:hAnsi="SimSun" w:eastAsia="SimSun" w:cs="SimSun"/>
          <w:sz w:val="17"/>
          <w:szCs w:val="17"/>
          <w:spacing w:val="-11"/>
        </w:rPr>
        <w:t>法规规定的其他业务，企业登记代理、法律咨油，融资租赁经纪，融资租赁</w:t>
      </w:r>
    </w:p>
    <w:p>
      <w:pPr>
        <w:ind w:left="25"/>
        <w:spacing w:before="10" w:line="212" w:lineRule="auto"/>
        <w:rPr>
          <w:rFonts w:ascii="SimSun" w:hAnsi="SimSun" w:eastAsia="SimSun" w:cs="SimSun"/>
          <w:sz w:val="17"/>
          <w:szCs w:val="17"/>
        </w:rPr>
      </w:pPr>
      <w:r>
        <w:rPr>
          <w:rFonts w:ascii="LiSu" w:hAnsi="LiSu" w:eastAsia="LiSu" w:cs="LiSu"/>
          <w:sz w:val="17"/>
          <w:szCs w:val="17"/>
          <w:spacing w:val="-10"/>
        </w:rPr>
        <w:t>领域内的技</w:t>
      </w:r>
      <w:r>
        <w:rPr>
          <w:rFonts w:ascii="KaiTi" w:hAnsi="KaiTi" w:eastAsia="KaiTi" w:cs="KaiTi"/>
          <w:sz w:val="17"/>
          <w:szCs w:val="17"/>
          <w:spacing w:val="-10"/>
        </w:rPr>
        <w:t>术咨询、技术服务、技术开发、技术转</w:t>
      </w:r>
      <w:r>
        <w:rPr>
          <w:rFonts w:ascii="SimSun" w:hAnsi="SimSun" w:eastAsia="SimSun" w:cs="SimSun"/>
          <w:sz w:val="17"/>
          <w:szCs w:val="17"/>
          <w:spacing w:val="-10"/>
        </w:rPr>
        <w:t>让，贤产管理。</w:t>
      </w:r>
    </w:p>
    <w:p>
      <w:pPr>
        <w:spacing w:line="185" w:lineRule="auto"/>
        <w:rPr>
          <w:rFonts w:ascii="STXinwei" w:hAnsi="STXinwei" w:eastAsia="STXinwei" w:cs="STXinwei"/>
          <w:sz w:val="17"/>
          <w:szCs w:val="17"/>
        </w:rPr>
      </w:pPr>
      <w:r>
        <w:rPr>
          <w:rFonts w:ascii="SimSun" w:hAnsi="SimSun" w:eastAsia="SimSun" w:cs="SimSun"/>
          <w:sz w:val="17"/>
          <w:szCs w:val="17"/>
          <w:spacing w:val="-6"/>
        </w:rPr>
        <w:t>【企业经营涉及行政诈可的，凭许可证件经营</w:t>
      </w:r>
      <w:r>
        <w:rPr>
          <w:rFonts w:ascii="STXinwei" w:hAnsi="STXinwei" w:eastAsia="STXinwei" w:cs="STXinwei"/>
          <w:sz w:val="17"/>
          <w:szCs w:val="17"/>
          <w:spacing w:val="-6"/>
        </w:rPr>
        <w:t>】</w:t>
      </w:r>
    </w:p>
    <w:p>
      <w:pPr>
        <w:spacing w:line="185" w:lineRule="auto"/>
        <w:sectPr>
          <w:type w:val="continuous"/>
          <w:pgSz w:w="11900" w:h="16890"/>
          <w:pgMar w:top="400" w:right="0" w:bottom="400" w:left="0" w:header="0" w:footer="0" w:gutter="0"/>
          <w:cols w:equalWidth="0" w:num="2">
            <w:col w:w="4246" w:space="100"/>
            <w:col w:w="7555" w:space="0"/>
          </w:cols>
        </w:sectPr>
        <w:rPr>
          <w:rFonts w:ascii="STXinwei" w:hAnsi="STXinwei" w:eastAsia="STXinwei" w:cs="STXinwei"/>
          <w:sz w:val="17"/>
          <w:szCs w:val="17"/>
        </w:rPr>
      </w:pP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1" w:lineRule="auto"/>
        <w:rPr/>
      </w:pPr>
      <w:r/>
    </w:p>
    <w:p>
      <w:pPr>
        <w:pStyle w:val="BodyText"/>
        <w:spacing w:line="242" w:lineRule="auto"/>
        <w:rPr/>
      </w:pPr>
      <w:r/>
    </w:p>
    <w:p>
      <w:pPr>
        <w:pStyle w:val="BodyText"/>
        <w:spacing w:line="242" w:lineRule="auto"/>
        <w:rPr/>
      </w:pPr>
      <w:r/>
    </w:p>
    <w:p>
      <w:pPr>
        <w:ind w:left="6023"/>
        <w:spacing w:before="86" w:line="224" w:lineRule="auto"/>
        <w:rPr>
          <w:rFonts w:ascii="SimHei" w:hAnsi="SimHei" w:eastAsia="SimHei" w:cs="SimHei"/>
          <w:sz w:val="26"/>
          <w:szCs w:val="26"/>
        </w:rPr>
      </w:pPr>
      <w:r>
        <w:rPr>
          <w:rFonts w:ascii="SimHei" w:hAnsi="SimHei" w:eastAsia="SimHei" w:cs="SimHei"/>
          <w:sz w:val="26"/>
          <w:szCs w:val="26"/>
          <w:b/>
          <w:bCs/>
          <w:spacing w:val="-9"/>
        </w:rPr>
        <w:t>登</w:t>
      </w:r>
      <w:r>
        <w:rPr>
          <w:rFonts w:ascii="SimHei" w:hAnsi="SimHei" w:eastAsia="SimHei" w:cs="SimHei"/>
          <w:sz w:val="26"/>
          <w:szCs w:val="26"/>
          <w:spacing w:val="119"/>
        </w:rPr>
        <w:t xml:space="preserve"> </w:t>
      </w:r>
      <w:r>
        <w:rPr>
          <w:rFonts w:ascii="SimHei" w:hAnsi="SimHei" w:eastAsia="SimHei" w:cs="SimHei"/>
          <w:sz w:val="26"/>
          <w:szCs w:val="26"/>
          <w:b/>
          <w:bCs/>
          <w:spacing w:val="-9"/>
        </w:rPr>
        <w:t>记</w:t>
      </w:r>
      <w:r>
        <w:rPr>
          <w:rFonts w:ascii="SimHei" w:hAnsi="SimHei" w:eastAsia="SimHei" w:cs="SimHei"/>
          <w:sz w:val="26"/>
          <w:szCs w:val="26"/>
          <w:spacing w:val="112"/>
        </w:rPr>
        <w:t xml:space="preserve"> </w:t>
      </w:r>
      <w:r>
        <w:rPr>
          <w:rFonts w:ascii="SimHei" w:hAnsi="SimHei" w:eastAsia="SimHei" w:cs="SimHei"/>
          <w:sz w:val="26"/>
          <w:szCs w:val="26"/>
          <w:b/>
          <w:bCs/>
          <w:spacing w:val="-9"/>
        </w:rPr>
        <w:t>机</w:t>
      </w:r>
      <w:r>
        <w:rPr>
          <w:rFonts w:ascii="SimHei" w:hAnsi="SimHei" w:eastAsia="SimHei" w:cs="SimHei"/>
          <w:sz w:val="26"/>
          <w:szCs w:val="26"/>
          <w:spacing w:val="-9"/>
        </w:rPr>
        <w:t xml:space="preserve">  </w:t>
      </w:r>
      <w:r>
        <w:rPr>
          <w:rFonts w:ascii="SimHei" w:hAnsi="SimHei" w:eastAsia="SimHei" w:cs="SimHei"/>
          <w:sz w:val="26"/>
          <w:szCs w:val="26"/>
          <w:b/>
          <w:bCs/>
          <w:spacing w:val="-9"/>
        </w:rPr>
        <w:t>关</w:t>
      </w:r>
    </w:p>
    <w:p>
      <w:pPr>
        <w:ind w:left="7449"/>
        <w:spacing w:before="216" w:line="224" w:lineRule="auto"/>
        <w:rPr>
          <w:rFonts w:ascii="FangSong" w:hAnsi="FangSong" w:eastAsia="FangSong" w:cs="FangSong"/>
          <w:sz w:val="26"/>
          <w:szCs w:val="26"/>
        </w:rPr>
      </w:pPr>
      <w:r>
        <w:drawing>
          <wp:anchor distT="0" distB="0" distL="0" distR="0" simplePos="0" relativeHeight="251814912" behindDoc="0" locked="0" layoutInCell="1" allowOverlap="1">
            <wp:simplePos x="0" y="0"/>
            <wp:positionH relativeFrom="column">
              <wp:posOffset>5137134</wp:posOffset>
            </wp:positionH>
            <wp:positionV relativeFrom="paragraph">
              <wp:posOffset>-732847</wp:posOffset>
            </wp:positionV>
            <wp:extent cx="984234" cy="996902"/>
            <wp:effectExtent l="0" t="0" r="0" b="0"/>
            <wp:wrapNone/>
            <wp:docPr id="72" name="IM 72"/>
            <wp:cNvGraphicFramePr/>
            <a:graphic>
              <a:graphicData uri="http://schemas.openxmlformats.org/drawingml/2006/picture">
                <pic:pic>
                  <pic:nvPicPr>
                    <pic:cNvPr id="72" name="IM 72"/>
                    <pic:cNvPicPr/>
                  </pic:nvPicPr>
                  <pic:blipFill>
                    <a:blip r:embed="rId34"/>
                    <a:stretch>
                      <a:fillRect/>
                    </a:stretch>
                  </pic:blipFill>
                  <pic:spPr>
                    <a:xfrm rot="0">
                      <a:off x="0" y="0"/>
                      <a:ext cx="984234" cy="996902"/>
                    </a:xfrm>
                    <a:prstGeom prst="rect">
                      <a:avLst/>
                    </a:prstGeom>
                  </pic:spPr>
                </pic:pic>
              </a:graphicData>
            </a:graphic>
          </wp:anchor>
        </w:drawing>
      </w:r>
      <w:r>
        <w:rPr>
          <w:rFonts w:ascii="Times New Roman" w:hAnsi="Times New Roman" w:eastAsia="Times New Roman" w:cs="Times New Roman"/>
          <w:sz w:val="26"/>
          <w:szCs w:val="26"/>
          <w:spacing w:val="-9"/>
        </w:rPr>
        <w:t>2016 </w:t>
      </w:r>
      <w:r>
        <w:rPr>
          <w:rFonts w:ascii="SimSun" w:hAnsi="SimSun" w:eastAsia="SimSun" w:cs="SimSun"/>
          <w:sz w:val="26"/>
          <w:szCs w:val="26"/>
          <w:spacing w:val="-9"/>
        </w:rPr>
        <w:t>年</w:t>
      </w:r>
      <w:r>
        <w:rPr>
          <w:rFonts w:ascii="SimSun" w:hAnsi="SimSun" w:eastAsia="SimSun" w:cs="SimSun"/>
          <w:sz w:val="26"/>
          <w:szCs w:val="26"/>
          <w:spacing w:val="-26"/>
        </w:rPr>
        <w:t xml:space="preserve"> </w:t>
      </w:r>
      <w:r>
        <w:rPr>
          <w:rFonts w:ascii="SimSun" w:hAnsi="SimSun" w:eastAsia="SimSun" w:cs="SimSun"/>
          <w:sz w:val="26"/>
          <w:szCs w:val="26"/>
          <w:spacing w:val="-9"/>
        </w:rPr>
        <w:t>0 月 1</w:t>
      </w:r>
      <w:r>
        <w:rPr>
          <w:rFonts w:ascii="SimSun" w:hAnsi="SimSun" w:eastAsia="SimSun" w:cs="SimSun"/>
          <w:sz w:val="26"/>
          <w:szCs w:val="26"/>
          <w:spacing w:val="-27"/>
        </w:rPr>
        <w:t xml:space="preserve"> </w:t>
      </w:r>
      <w:r>
        <w:rPr>
          <w:rFonts w:ascii="SimSun" w:hAnsi="SimSun" w:eastAsia="SimSun" w:cs="SimSun"/>
          <w:sz w:val="26"/>
          <w:szCs w:val="26"/>
          <w:spacing w:val="-9"/>
        </w:rPr>
        <w:t>2</w:t>
      </w:r>
      <w:r>
        <w:rPr>
          <w:rFonts w:ascii="SimSun" w:hAnsi="SimSun" w:eastAsia="SimSun" w:cs="SimSun"/>
          <w:sz w:val="26"/>
          <w:szCs w:val="26"/>
          <w:spacing w:val="34"/>
        </w:rPr>
        <w:t xml:space="preserve"> </w:t>
      </w:r>
      <w:r>
        <w:rPr>
          <w:rFonts w:ascii="FangSong" w:hAnsi="FangSong" w:eastAsia="FangSong" w:cs="FangSong"/>
          <w:sz w:val="26"/>
          <w:szCs w:val="26"/>
          <w:spacing w:val="-9"/>
        </w:rPr>
        <w:t>日</w:t>
      </w:r>
    </w:p>
    <w:p>
      <w:pPr>
        <w:pStyle w:val="BodyText"/>
        <w:spacing w:line="356" w:lineRule="auto"/>
        <w:rPr/>
      </w:pPr>
      <w:r/>
    </w:p>
    <w:p>
      <w:pPr>
        <w:pStyle w:val="BodyText"/>
        <w:spacing w:line="356" w:lineRule="auto"/>
        <w:rPr/>
      </w:pPr>
      <w:r/>
    </w:p>
    <w:p>
      <w:pPr>
        <w:ind w:left="7010"/>
        <w:spacing w:before="55" w:line="184" w:lineRule="auto"/>
        <w:rPr>
          <w:rFonts w:ascii="SimSun" w:hAnsi="SimSun" w:eastAsia="SimSun" w:cs="SimSun"/>
          <w:sz w:val="17"/>
          <w:szCs w:val="17"/>
        </w:rPr>
      </w:pPr>
      <w:r>
        <w:pict>
          <v:shape id="_x0000_s12" style="position:absolute;margin-left:61.0991pt;margin-top:7.3905pt;mso-position-vertical-relative:text;mso-position-horizontal-relative:text;width:176.35pt;height:10.4pt;z-index:251812864;" filled="false" stroked="false" type="#_x0000_t202">
            <v:fill on="false"/>
            <v:stroke on="false"/>
            <v:path/>
            <v:imagedata o:title=""/>
            <o:lock v:ext="edit" aspectratio="false"/>
            <v:textbox inset="0mm,0mm,0mm,0mm">
              <w:txbxContent>
                <w:p>
                  <w:pPr>
                    <w:ind w:left="20"/>
                    <w:spacing w:before="19" w:line="222" w:lineRule="auto"/>
                    <w:rPr>
                      <w:rFonts w:ascii="SimSun" w:hAnsi="SimSun" w:eastAsia="SimSun" w:cs="SimSun"/>
                      <w:sz w:val="14"/>
                      <w:szCs w:val="14"/>
                    </w:rPr>
                  </w:pPr>
                  <w:r>
                    <w:rPr>
                      <w:rFonts w:ascii="KaiTi" w:hAnsi="KaiTi" w:eastAsia="KaiTi" w:cs="KaiTi"/>
                      <w:sz w:val="14"/>
                      <w:szCs w:val="14"/>
                      <w:b/>
                      <w:bCs/>
                      <w:spacing w:val="-2"/>
                    </w:rPr>
                    <w:t>企业信用信息公示系统网址：</w:t>
                  </w:r>
                  <w:r>
                    <w:rPr>
                      <w:rFonts w:ascii="SimSun" w:hAnsi="SimSun" w:eastAsia="SimSun" w:cs="SimSun"/>
                      <w:sz w:val="14"/>
                      <w:szCs w:val="14"/>
                      <w:b/>
                      <w:bCs/>
                      <w:spacing w:val="-2"/>
                    </w:rPr>
                    <w:t>hips//wmw.gsgov.cn/noice</w:t>
                  </w:r>
                </w:p>
              </w:txbxContent>
            </v:textbox>
          </v:shape>
        </w:pict>
      </w:r>
      <w:r>
        <w:rPr>
          <w:rFonts w:ascii="SimSun" w:hAnsi="SimSun" w:eastAsia="SimSun" w:cs="SimSun"/>
          <w:sz w:val="17"/>
          <w:szCs w:val="17"/>
          <w:spacing w:val="5"/>
        </w:rPr>
        <w:t>中华人民共和国国家工.商行政管理总局监制</w:t>
      </w:r>
    </w:p>
    <w:p>
      <w:pPr>
        <w:spacing w:line="184" w:lineRule="auto"/>
        <w:sectPr>
          <w:type w:val="continuous"/>
          <w:pgSz w:w="11900" w:h="16890"/>
          <w:pgMar w:top="400" w:right="0" w:bottom="400" w:left="0" w:header="0" w:footer="0" w:gutter="0"/>
          <w:cols w:equalWidth="0" w:num="1">
            <w:col w:w="11900" w:space="0"/>
          </w:cols>
        </w:sectPr>
        <w:rPr>
          <w:rFonts w:ascii="SimSun" w:hAnsi="SimSun" w:eastAsia="SimSun" w:cs="SimSun"/>
          <w:sz w:val="17"/>
          <w:szCs w:val="17"/>
        </w:rPr>
      </w:pPr>
    </w:p>
    <w:p>
      <w:pPr>
        <w:pStyle w:val="BodyText"/>
        <w:rPr/>
      </w:pPr>
      <w:r/>
    </w:p>
    <w:sectPr>
      <w:pgSz w:w="11900" w:h="16890"/>
      <w:pgMar w:top="0" w:right="0" w:bottom="0" w:left="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7.jpeg"/><Relationship Id="rId8" Type="http://schemas.openxmlformats.org/officeDocument/2006/relationships/image" Target="media/image6.jpeg"/><Relationship Id="rId7" Type="http://schemas.openxmlformats.org/officeDocument/2006/relationships/image" Target="media/image5.jpeg"/><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header" Target="header1.xml"/><Relationship Id="rId37" Type="http://schemas.openxmlformats.org/officeDocument/2006/relationships/fontTable" Target="fontTable.xml"/><Relationship Id="rId36" Type="http://schemas.openxmlformats.org/officeDocument/2006/relationships/styles" Target="styles.xml"/><Relationship Id="rId35" Type="http://schemas.openxmlformats.org/officeDocument/2006/relationships/settings" Target="settings.xml"/><Relationship Id="rId34" Type="http://schemas.openxmlformats.org/officeDocument/2006/relationships/image" Target="media/image32.png"/><Relationship Id="rId33" Type="http://schemas.openxmlformats.org/officeDocument/2006/relationships/image" Target="media/image31.png"/><Relationship Id="rId32" Type="http://schemas.openxmlformats.org/officeDocument/2006/relationships/image" Target="media/image30.jpeg"/><Relationship Id="rId31" Type="http://schemas.openxmlformats.org/officeDocument/2006/relationships/image" Target="media/image29.jpeg"/><Relationship Id="rId30" Type="http://schemas.openxmlformats.org/officeDocument/2006/relationships/image" Target="media/image28.jpeg"/><Relationship Id="rId3" Type="http://schemas.openxmlformats.org/officeDocument/2006/relationships/image" Target="media/image2.jpeg"/><Relationship Id="rId29" Type="http://schemas.openxmlformats.org/officeDocument/2006/relationships/image" Target="media/image27.jpeg"/><Relationship Id="rId28" Type="http://schemas.openxmlformats.org/officeDocument/2006/relationships/image" Target="media/image26.png"/><Relationship Id="rId27" Type="http://schemas.openxmlformats.org/officeDocument/2006/relationships/image" Target="media/image25.png"/><Relationship Id="rId26" Type="http://schemas.openxmlformats.org/officeDocument/2006/relationships/image" Target="media/image24.png"/><Relationship Id="rId25" Type="http://schemas.openxmlformats.org/officeDocument/2006/relationships/image" Target="media/image23.png"/><Relationship Id="rId24" Type="http://schemas.openxmlformats.org/officeDocument/2006/relationships/image" Target="media/image22.png"/><Relationship Id="rId23" Type="http://schemas.openxmlformats.org/officeDocument/2006/relationships/image" Target="media/image21.png"/><Relationship Id="rId22" Type="http://schemas.openxmlformats.org/officeDocument/2006/relationships/image" Target="media/image20.png"/><Relationship Id="rId21" Type="http://schemas.openxmlformats.org/officeDocument/2006/relationships/image" Target="media/image19.png"/><Relationship Id="rId20" Type="http://schemas.openxmlformats.org/officeDocument/2006/relationships/image" Target="media/image18.png"/><Relationship Id="rId2" Type="http://schemas.openxmlformats.org/officeDocument/2006/relationships/image" Target="media/image1.jpeg"/><Relationship Id="rId19" Type="http://schemas.openxmlformats.org/officeDocument/2006/relationships/image" Target="media/image17.png"/><Relationship Id="rId18" Type="http://schemas.openxmlformats.org/officeDocument/2006/relationships/image" Target="media/image16.png"/><Relationship Id="rId17" Type="http://schemas.openxmlformats.org/officeDocument/2006/relationships/image" Target="media/image15.png"/><Relationship Id="rId16" Type="http://schemas.openxmlformats.org/officeDocument/2006/relationships/image" Target="media/image14.png"/><Relationship Id="rId15" Type="http://schemas.openxmlformats.org/officeDocument/2006/relationships/image" Target="media/image13.png"/><Relationship Id="rId14" Type="http://schemas.openxmlformats.org/officeDocument/2006/relationships/image" Target="media/image12.png"/><Relationship Id="rId13" Type="http://schemas.openxmlformats.org/officeDocument/2006/relationships/image" Target="media/image11.png"/><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2023-12-07T15:24:19Z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2023-12-07T15:24:29</vt:filetime>
  </property>
  <property fmtid="{D5CDD505-2E9C-101B-9397-08002B2CF9AE}" pid="4" name="UsrData">
    <vt:lpwstr>6571731c4bc5050020af4fd2wl</vt:lpwstr>
  </property>
</Properties>
</file>